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4a9e2" w14:textId="ac4a9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26 ноября 2004 года № 1237 "Некоторые вопросы Министерства индустрии и новых технологий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ноября 2013 года № 1190. Утратило силу постановлением Правительства Республики Казахстан от 19 сентября 2014 года № 995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ноября 2004 года № 1237 «Некоторые вопросы Министерства индустрии и новых технологий Республики Казахстан» (САПП Республики Казахстан, 2004 г., № 47, ст. 586)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индустрии и новых технологий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77)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237)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243)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«243) совместно с заинтересованными министерствами и другими исполнительными органами организует обеспечение защиты и безопасности туристов;»;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52)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170)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«52) организовывает разработку нормативно-методических актов, правовых и экономических механизмов энергосбережения;»;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«170) реализует государственную политику в области туристской деятельности, туризма и туристской индустрии;»;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«172) осуществляет межотраслевую и межрегиональную координацию в области туристской деятельности, взаимодействие с отечественными, зарубежными и международными туристскими, общественными и другими организациями и лицами, осуществляющими туристскую деятельность;».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