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f926" w14:textId="e51f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оценочной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оценочной деятельности».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оценочной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1.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58; № 21, ст. 97; № 23, ст. 114, 115; 2009 г., № 2-3, ст. 7, 16, 18; № 8; ст. 44; № 17, ст. 81; № 19, ст. 88; № 24, ст. 125, 134; 2010 г., № 1-2, ст. 2; № 7, ст. 28; № 15, ст. 71; № 17-18, ст. 112; 2011 г., № 2, ст. 21, 28; № 3, ст. 32; № 4, ст. 37; № 5, ст. 43; № 6, ст. 50; № 16, ст. 129; № 24, ст. 196; 2012 г., № 1, ст. 5; № 2, ст. 13, 15; № 6, ст. 43; № 8, ст. 64; № 10, ст. 77; № 11, ст. 80; № 20, ст. 121; № 21-22, ст. 124; № 23-24, ст. 125; 2013 г., № 7, ст. 36; № 10-11, ст. 56; № 14, ст. 72; № 15, ст. 76; 2014 г.,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инновационного кластера «Парк инновационных технологий», опубликованный в газетах «Егемен Қазақстан» и «Казахстанская правда» 13 июня 2014 г.,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терроризма, опубликованный в газетах «Егемен Қазақстан» и «Казахстанская правда» 14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статьи 319 слова «физических или»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«О страховой деятельности» (Ведомости Парламента Республики Казахстан, 2000 г., № 22, ст. 406; 2003 г., № 11, ст. 56; № 12, ст. 85; № 15, ст. 139; 2004 г., № 11-12, ст. 66; 2005 г., № 14, ст. 55, 58; № 23, ст. 104; 2006 г., № 3, ст. 22; № 4, ст. 25; № 8, ст. 45; № 13, ст. 85; № 16, ст. 99; 2007 г., № 2, ст. 18; № 4, ст. 28, 33; № 8, ст. 52; № 18, ст. 145; 2008 г., № 17-18, ст. 72; № 20, ст. 88; 2009 г., № 2-3, ст. 18; № 17, ст. 81; № 19, ст. 88; № 24, ст. 134; 2010 г., № 5, ст. 23; № 17-18, ст. 112; 2011 г., № 11, ст. 102; № 12, ст. 111; № 24, ст. 196; 2012 г., № 2, ст. 15; № 8, ст. 64; № 13, ст. 91; № 21-22, ст. 124; № 23-24, ст. 125; 2013 г., № 10-11, ст. 56; 2014 г.,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терроризма, опубликованный в газетах «Егемен Қазақстан» и «Казахстанская правда» 14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7) статьи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оценочная организация;»;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седьмую пункта 3 статьи 53-1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неустранении оснований для передачи акций страховой (перестраховочной) организации, принадлежащих крупному участнику страховой (перестраховочной) организации, страховому холдингу либо лицу, обладающему признаками крупного участника страховой (перестраховочной) организации либо страхового холдинга, в доверительное управление до истечения срока, на который было учреждено доверительное управление, уполномоченный орган либо национальный управляющий холдинг отчуждает акции страховой (перестраховочной) организации, находящиеся в доверительном управлении, путем их реализации на организованном рынке ценных бумаг по рыночной стоимости, сложившейся на дату принятия решения о реализации акций. В случае отсутствия информации о рыночной стоимости акций, цена реализации акций может быть определена оценочной организацией в соответствии с законодательством Республики Казахстан. Вырученные от продажи указанных акций деньги перечисляются лицам, чьи акции были переданы в доверительное управление.».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«Об органах юстиции»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40; № 9, ст. 67; № 10, ст. 69; № 18, ст. 143; 2008 г., № 10-11, ст. 39; 2009 г., № 8, ст. 44; № 15-16, ст. 75; № 18, ст. 84; № 19, ст. 88; № 24, ст. 128; 2010 г., № 1-2, ст. 2; № 5, ст. 23; № 17-18, ст. 111; № 24, ст. 145, 149; 2011 г., № 1, ст. 2, 3, 7; № 6, ст. 50; № 11, ст. 102; № 12, ст. 111; № 15, ст. 118; 2012 г., № 3, ст. 26; № 15, ст. 97; № 21-22, ст. 124; 2013 г., № 14, ст. 75;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17-1. Функции органов юстиции в сфере оценочной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оценочной деятельности органы юстиции осуществляют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принятие, рассмотрение обращений граждан и юридических лиц по вопросам оценочной деятельности, относящимся к компетенции органов юстиции, и сообщение заявителям о принятых решениях в порядке и сроки, которые установлены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и обобщение практики применения законодательства Республики Казахстан в сфере оценочной деятельности и внесение соответствующих предложений по его совершенствованию, устранению причин и условий, способствующих нарушению законодательства Республики Казахстан об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за исполнением палатами оценщиков, оценочными организациями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оценочной деятельности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2003 года «Об обязательном страховании гражданско-правовой ответственности владельцев транспортных средств» (Ведомости Парламента Республики Казахстан, 2003 г., № 14, ст. 104; 2006 г., № 3, ст. 22; № 4, ст. 25; 2007 г., № 8, ст. 52; 2008 г., № 6-7, ст. 27; 2009 г., № 17, ст. 81; № 24, ст. 134; 2010 г., № 1-2, ст. 1; № 15, ст. 71; № 17-18, ст. 112; 2011 г., № 2, ст. 25; 2012 г., № 13, ст. 91; № 21-22, ст. 124; 2014 г., № 8, ст. 44):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подпункт 1)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оценочная организация – юридическое лицо, имеющее лицензию на осуществление оценочной деятельности по оценке имущества (за исключением объектов интеллектуальной собственности, стоимости нематериальных активов), аккредитованное Национальным Банком Республики Казахстан (далее – уполномоченный орган) в соответствии с установленным им порядком;»;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статье 18-1: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 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сведения о наличии в штате не менее двух работников, имеющих свидетельство о признании квалификации «оценщик», по форме, установленной нормативным правовым актом уполномоченного органа, с приложением подтверждающих документов (копия свидетельства о признании квалификации «оценщик»).»;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изменении состава работников юридического лица, обладающих свидетельством о признании квалификации «оценщик», юридическое лицо в месячный срок со дня такого изменения представляет в уполномоченный орган список новых работников с приложением подтверждающих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 2)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реорганизации или ликвидации юридического лица;».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(Ведомости Парламента Республики Казахстан, 2011 г., № 5, ст. 42; № 15, ст. 118; № 16, ст. 129; № 17, ст. 136; № 24, ст. 196; 2012 г., № 2, ст. 11, 16; № 4, ст. 30, 32; № 5, ст. 41; № 6, ст. 43; № 8, ст. 64; № 13, ст. 91; № 14, ст. 95; № 21-22, ст. 124; 2013 г., № 2, ст. 13; № 8, ст. 50; № 9, ст. 51; № 15, ст. 82; № 16, ст. 83; 2014 г., № 1, ст. 9; № 2, ст. 10, 12; № 4-5, ст. 24; № 7, ст.37):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пунктах 2, 3 статьи 203, статье 204, пункте 2 статьи 205, пунктах 2, 3 статьи 206, пункте 1 статьи 207, пункте 2 статьи 208,  пункте 1статьи 209 слова «оценщиком», «оценщика», «оценщик» заменить словами «оценочной организации», «оценочная организация», «оценочной организацией».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разрешениях и уведомлениях» (опубликованный в газетах «Егемен Қазақстан» и «Казахстанская правда» 20 мая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приложении 2   к указанному закону: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порядковый номер 67 слова «физического или»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порядковые номера 362, 363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шести месяцев после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