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d55a" w14:textId="5d1d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2014 года № 1114. Утратило силу постановлением Правительства Республики Казахстан от 31 декабря 2015 года № 1193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Вводится в действие с 1 января 2015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2007 г., № 51, ст. 648)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«Республиканские государственные учреждения» дополнить строками, порядковые номера 21, 22, 23, 24, 25, 26, 27, 28, 29, 30, 31, 32, 33 и 34,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«21. Республиканское государственное учреждение «Акмолажоллаборатория» Министерства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Республиканское государственное учреждение «Актобежоллаборатория» Министерства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учреждение «Атыраужоллаборатория»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«Алматыжоллаборатория»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Республиканское государственное учреждение «Шыгысжоллаборатория» Министерства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Республиканское государственное учреждение «Жамбылжоллаборатория» Министерства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Республиканское государственное учреждение «Батысжоллаборатория» Министерства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Республиканское государственное учреждение «Карагандыжоллаборатория» Министерства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учреждение «Кызылордажоллаборатория»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учреждение «Костанайжоллаборатория»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Республиканское государственное учреждение «Мангистаужоллаборатория»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учреждение «Павлодаржоллаборатория»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Республиканское государственное учреждение «Солтүстікжоллаборатория»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Республиканское государственное учреждение «Оңтүстікжоллаборатория» Министерства по инвестициям и развитию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постановление вводится в действие с 1 января 2015 года и подлежит официальному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