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1680b" w14:textId="9d168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неработающих кредитов и активов банков второго уровня, оказания финансовых услуг и деятельности финансовых организаций и Национального Банка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29 мая 2015 года № 391</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неработающих кредитов и активов банков второго уровня, оказания финансовых услуг и деятельности финансовых организаций и Национального Банка Республики Казахстан».</w:t>
      </w:r>
    </w:p>
    <w:p>
      <w:pPr>
        <w:spacing w:after="0"/>
        <w:ind w:left="0"/>
        <w:jc w:val="both"/>
      </w:pPr>
      <w:r>
        <w:rPr>
          <w:rFonts w:ascii="Times New Roman"/>
          <w:b w:val="false"/>
          <w:i w:val="false"/>
          <w:color w:val="000000"/>
          <w:sz w:val="28"/>
        </w:rPr>
        <w:t>      Премьер-Министр</w:t>
      </w:r>
      <w:r>
        <w:br/>
      </w:r>
      <w:r>
        <w:rPr>
          <w:rFonts w:ascii="Times New Roman"/>
          <w:b w:val="false"/>
          <w:i w:val="false"/>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both"/>
      </w:pPr>
      <w:r>
        <w:rPr>
          <w:rFonts w:ascii="Times New Roman"/>
          <w:b w:val="false"/>
          <w:i w:val="false"/>
          <w:color w:val="000000"/>
          <w:sz w:val="28"/>
        </w:rPr>
        <w:t>ЗАКОН</w:t>
      </w:r>
      <w:r>
        <w:br/>
      </w:r>
      <w:r>
        <w:rPr>
          <w:rFonts w:ascii="Times New Roman"/>
          <w:b w:val="false"/>
          <w:i w:val="false"/>
          <w:color w:val="000000"/>
          <w:sz w:val="28"/>
        </w:rPr>
        <w:t>
РЕСПУБЛИКИ КАЗАХСТАН</w:t>
      </w:r>
    </w:p>
    <w:p>
      <w:pPr>
        <w:spacing w:after="0"/>
        <w:ind w:left="0"/>
        <w:jc w:val="left"/>
      </w:pPr>
      <w:r>
        <w:rPr>
          <w:rFonts w:ascii="Times New Roman"/>
          <w:b/>
          <w:i w:val="false"/>
          <w:color w:val="000000"/>
        </w:rPr>
        <w:t xml:space="preserve"> О внесении изменений и дополнений в некоторые законодательные</w:t>
      </w:r>
      <w:r>
        <w:br/>
      </w:r>
      <w:r>
        <w:rPr>
          <w:rFonts w:ascii="Times New Roman"/>
          <w:b/>
          <w:i w:val="false"/>
          <w:color w:val="000000"/>
        </w:rPr>
        <w:t>
акты Республики Казахстан по вопросам неработающих кредитов и</w:t>
      </w:r>
      <w:r>
        <w:br/>
      </w:r>
      <w:r>
        <w:rPr>
          <w:rFonts w:ascii="Times New Roman"/>
          <w:b/>
          <w:i w:val="false"/>
          <w:color w:val="000000"/>
        </w:rPr>
        <w:t>
активов банков второго уровня, оказания финансовых услуг и</w:t>
      </w:r>
      <w:r>
        <w:br/>
      </w:r>
      <w:r>
        <w:rPr>
          <w:rFonts w:ascii="Times New Roman"/>
          <w:b/>
          <w:i w:val="false"/>
          <w:color w:val="000000"/>
        </w:rPr>
        <w:t>
деятельности финансовых организаций и Национального Банка</w:t>
      </w:r>
      <w:r>
        <w:br/>
      </w:r>
      <w:r>
        <w:rPr>
          <w:rFonts w:ascii="Times New Roman"/>
          <w:b/>
          <w:i w:val="false"/>
          <w:color w:val="000000"/>
        </w:rPr>
        <w:t>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2013 г., № 7, ст. 36; № 10-11, ст. 56; № 14, ст. 72; № 15, ст. 76; 2014 г., № 4-5, ст. 24; № 10, ст. 52; № 11, ст. 61, 63; № 14, ст. 84; № 21, ст. 122; № 23, ст. 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апреля 2015 года «О внесении изменений и дополнений в некоторые законодательные акты Республики Казахстан по вопросам правового регулирования сферы интеллектуальной собственности», опубликованный в газетах «Егемен Қазақстан» и «Казахстанская правда» от 10 апреля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апреля 2015 года «О внесении изменений и дополнений в некоторые законодательные акты Республики Казахстан по вопросам ограничения участия государства в предпринимательской деятельности», опубликованный в газетах «Егемен Қазақстан» и «Казахстанская правда» от 24 апреля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апреля 2015 года «О внесении изменений и дополнений в некоторые законодательные акты Республики Казахстан по вопросам страхования и исламского финансирования», опубликованный в газетах «Егемен Қазақстан» и «Казахстанская правда» от 29 апреля 2015 г.): </w:t>
      </w:r>
      <w:r>
        <w:br/>
      </w:r>
      <w:r>
        <w:rPr>
          <w:rFonts w:ascii="Times New Roman"/>
          <w:b w:val="false"/>
          <w:i w:val="false"/>
          <w:color w:val="000000"/>
          <w:sz w:val="28"/>
        </w:rPr>
        <w:t xml:space="preserve">
      1) часть шестую пункта 1 статьи 59 изложить в следующей редакции: </w:t>
      </w:r>
      <w:r>
        <w:br/>
      </w:r>
      <w:r>
        <w:rPr>
          <w:rFonts w:ascii="Times New Roman"/>
          <w:b w:val="false"/>
          <w:i w:val="false"/>
          <w:color w:val="000000"/>
          <w:sz w:val="28"/>
        </w:rPr>
        <w:t>
      «Не допускается внесение вкладов в виде личных неимущественных прав и иных нематериальных благ. Также не допускается внесение вкладов путем зачета требования участников к товариществу, за исключением случаев, предусмотренных законодательными актами Республики Казахстан.»;</w:t>
      </w:r>
      <w:r>
        <w:br/>
      </w:r>
      <w:r>
        <w:rPr>
          <w:rFonts w:ascii="Times New Roman"/>
          <w:b w:val="false"/>
          <w:i w:val="false"/>
          <w:color w:val="000000"/>
          <w:sz w:val="28"/>
        </w:rPr>
        <w:t xml:space="preserve">
      2) пункт 2 статьи 132 изложить в следующей редакции: </w:t>
      </w:r>
      <w:r>
        <w:br/>
      </w:r>
      <w:r>
        <w:rPr>
          <w:rFonts w:ascii="Times New Roman"/>
          <w:b w:val="false"/>
          <w:i w:val="false"/>
          <w:color w:val="000000"/>
          <w:sz w:val="28"/>
        </w:rPr>
        <w:t>
      «2. Права, удостоверенные именной ценной бумагой, выпущенной в документарной форме, передаются в порядке, установленном для уступки требования (цессии). В соответствии со статьей 347 настоящего Кодекса лицо, передающее право по ценной бумаге, несет ответственность за недействительность соответствующего требования, но не за его исполнение.»;</w:t>
      </w:r>
      <w:r>
        <w:br/>
      </w:r>
      <w:r>
        <w:rPr>
          <w:rFonts w:ascii="Times New Roman"/>
          <w:b w:val="false"/>
          <w:i w:val="false"/>
          <w:color w:val="000000"/>
          <w:sz w:val="28"/>
        </w:rPr>
        <w:t>
      3) пункт 2 статьи 282 изложить в следующей редакции:</w:t>
      </w:r>
      <w:r>
        <w:br/>
      </w:r>
      <w:r>
        <w:rPr>
          <w:rFonts w:ascii="Times New Roman"/>
          <w:b w:val="false"/>
          <w:i w:val="false"/>
          <w:color w:val="000000"/>
          <w:sz w:val="28"/>
        </w:rPr>
        <w:t>
      «2. Сумма произведенного платежа, недостаточная для исполнения денежного обязательства, при отсутствии иного соглашения сторон погашает прежде всего задолженность по основному долгу и вознаграждению (интерес), основной долг и вознаграждение (интерес) за текущий период, а в оставшейся части – неустойку и издержки кредитора по получению исполнения.»;</w:t>
      </w:r>
      <w:r>
        <w:br/>
      </w:r>
      <w:r>
        <w:rPr>
          <w:rFonts w:ascii="Times New Roman"/>
          <w:b w:val="false"/>
          <w:i w:val="false"/>
          <w:color w:val="000000"/>
          <w:sz w:val="28"/>
        </w:rPr>
        <w:t>
      4) статью 292 дополнить пунктом 4 следующего содержания:</w:t>
      </w:r>
      <w:r>
        <w:br/>
      </w:r>
      <w:r>
        <w:rPr>
          <w:rFonts w:ascii="Times New Roman"/>
          <w:b w:val="false"/>
          <w:i w:val="false"/>
          <w:color w:val="000000"/>
          <w:sz w:val="28"/>
        </w:rPr>
        <w:t>
      «4. Прекращение основного обязательства влечет прекращение обеспечивающего его обязательства, если иное не предусмотрено законодательными актами.».</w:t>
      </w:r>
      <w:r>
        <w:br/>
      </w:r>
      <w:r>
        <w:rPr>
          <w:rFonts w:ascii="Times New Roman"/>
          <w:b w:val="false"/>
          <w:i w:val="false"/>
          <w:color w:val="000000"/>
          <w:sz w:val="28"/>
        </w:rPr>
        <w:t>
      2.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(Особенная часть) от 1 июля 1999 года (Ведомости Парламента Республики Казахстан, 1999 г., № 16-17, ст. 642; № 23, ст. 929; 2000 г., № 3-4, ст. 66; № 10, ст. 244; № 22, ст. 408; 2001 г., № 23, ст. 309; № 24, ст. 338; 2002 г., № 10, ст. 102; 2003 г., № 1-2, ст. 7; № 4, ст. 25; № 11, ст. 56; № 14, ст. 103; № 15, ст. 138, 139; 2004 г., № 3-4, ст. 16; № 5, ст. 25; № 6, ст. 42; № 16, ст. 91; № 23, ст. 142; 2005 г., № 21-22, ст. 87; № 23, ст. 104; 2006 г., № 4, ст. 24, 25; № 8, ст. 45; № 11, ст. 55; № 13, ст. 85; 2007 г., № 3, ст. 21; № 4, ст. 28; № 5-6, ст. 37; № 8, ст. 52; № 9, ст. 67; № 12, ст. 88; 2009 г., № 2-3, ст. 16; № 9-10, ст. 48; № 17, ст. 81; № 19, ст. 88; № 24, ст. 134; 2010 г., № 3-4, ст. 12; № 5, ст. 23; № 7, ст. 28; № 15, ст. 71; № 17-18, ст. 112; 2011 г., № 3, ст. 32; № 5, ст. 43; № 6, ст. 50, 53; № 16, ст. 129; № 24, ст. 196; 2012 г., № 2, ст. 13, 14, 15; № 8, ст. 64; № 10, ст. 77; № 12, ст. 85; № 13, ст. 91; № 14, ст. 92; № 20, ст. 121; № 21-22, ст. 124; 2013 г., № 4, ст. 21; № 10-11, ст. 56; № 15, ст. 82; 2014 г., № 1, ст. 9; № 4-5, ст. 24; № 11, ст. 61, 69; № 14, ст. 84; № 19-I, 19-II, ст. 96; № 21, ст. 122; № 23, ст. 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апреля 2015 года «О внесении изменений и дополнений в некоторые законодательные акты Республики Казахстан по вопросам правового регулирования сферы интеллектуальной собственности», опубликованный в газетах «Егемен Қазақстан» и «Казахстанская правда» от 10 апреля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апреля 2015 года «О внесении изменений и дополнений в некоторые законодательные акты Республики Казахстан по вопросам ограничения участия государства в предпринимательской деятельности», опубликованный в газетах «Егемен Қазақстан» и «Казахстанская правда» от 24 апреля 2015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апреля 2015 года «О внесении изменений и дополнений в некоторые законодательные акты Республики Казахстан по вопросам страхования и исламского финансирования», опубликованный в газетах «Егемен Қазақстан» и «Казахстанская правда» от 29 апреля 2015 г.):</w:t>
      </w:r>
      <w:r>
        <w:br/>
      </w:r>
      <w:r>
        <w:rPr>
          <w:rFonts w:ascii="Times New Roman"/>
          <w:b w:val="false"/>
          <w:i w:val="false"/>
          <w:color w:val="000000"/>
          <w:sz w:val="28"/>
        </w:rPr>
        <w:t>
      1) статью 728 изложить в следующей редакции:</w:t>
      </w:r>
      <w:r>
        <w:br/>
      </w:r>
      <w:r>
        <w:rPr>
          <w:rFonts w:ascii="Times New Roman"/>
          <w:b w:val="false"/>
          <w:i w:val="false"/>
          <w:color w:val="000000"/>
          <w:sz w:val="28"/>
        </w:rPr>
        <w:t>
      «Статья 728. Особенности договора банковского займа и договора</w:t>
      </w:r>
      <w:r>
        <w:br/>
      </w:r>
      <w:r>
        <w:rPr>
          <w:rFonts w:ascii="Times New Roman"/>
          <w:b w:val="false"/>
          <w:i w:val="false"/>
          <w:color w:val="000000"/>
          <w:sz w:val="28"/>
        </w:rPr>
        <w:t>
                   о предоставлении микрокредита</w:t>
      </w:r>
      <w:r>
        <w:br/>
      </w:r>
      <w:r>
        <w:rPr>
          <w:rFonts w:ascii="Times New Roman"/>
          <w:b w:val="false"/>
          <w:i w:val="false"/>
          <w:color w:val="000000"/>
          <w:sz w:val="28"/>
        </w:rPr>
        <w:t>
      Договор банковского займа и договор о предоставлении микрокредита имеют следующие особенности:</w:t>
      </w:r>
      <w:r>
        <w:br/>
      </w:r>
      <w:r>
        <w:rPr>
          <w:rFonts w:ascii="Times New Roman"/>
          <w:b w:val="false"/>
          <w:i w:val="false"/>
          <w:color w:val="000000"/>
          <w:sz w:val="28"/>
        </w:rPr>
        <w:t>
      1) по договору банковского займа в качестве заимодателя выступают банк или иное юридическое лицо, имеющее лицензию уполномоченного государственного органа на предоставление займов в денежной форме;</w:t>
      </w:r>
      <w:r>
        <w:br/>
      </w:r>
      <w:r>
        <w:rPr>
          <w:rFonts w:ascii="Times New Roman"/>
          <w:b w:val="false"/>
          <w:i w:val="false"/>
          <w:color w:val="000000"/>
          <w:sz w:val="28"/>
        </w:rPr>
        <w:t>
      2) по договору о предоставлении микрокредита в качестве заимодателя выступает микрофинансовая организация;</w:t>
      </w:r>
      <w:r>
        <w:br/>
      </w:r>
      <w:r>
        <w:rPr>
          <w:rFonts w:ascii="Times New Roman"/>
          <w:b w:val="false"/>
          <w:i w:val="false"/>
          <w:color w:val="000000"/>
          <w:sz w:val="28"/>
        </w:rPr>
        <w:t>
      3) предметом договора банковского займа, договора о предоставлении микрокредита являются деньги, которые могут быть предоставлены в будущем. В последнем случае договор банковского займа, договор о предоставлении микрокредита считаются вступившими в силу с момента их заключения (пункт 1 статьи 393 настоящего Кодекса), если этими договорами не предусмотрено иное;</w:t>
      </w:r>
      <w:r>
        <w:br/>
      </w:r>
      <w:r>
        <w:rPr>
          <w:rFonts w:ascii="Times New Roman"/>
          <w:b w:val="false"/>
          <w:i w:val="false"/>
          <w:color w:val="000000"/>
          <w:sz w:val="28"/>
        </w:rPr>
        <w:t>
      4) договор банковского займа, договор о предоставлении микрокредита должны быть заключены в письменной форме. Несоблюдение письменной формы влечет недействительность договора банковского займа, договора о предоставлении микрокредита;</w:t>
      </w:r>
      <w:r>
        <w:br/>
      </w:r>
      <w:r>
        <w:rPr>
          <w:rFonts w:ascii="Times New Roman"/>
          <w:b w:val="false"/>
          <w:i w:val="false"/>
          <w:color w:val="000000"/>
          <w:sz w:val="28"/>
        </w:rPr>
        <w:t>
      5) договор банковского займа, договор о предоставлении микрокредита не могут содержать условие, предусматривающее право банка или иного юридического лица, имеющего лицензию уполномоченного государственного органа на предоставление займов в денежной форме, микрофинансовой организации на одностороннее изменение условий договора, если иное не предусмотрено законодательными актами Республики Казахстан;</w:t>
      </w:r>
      <w:r>
        <w:br/>
      </w:r>
      <w:r>
        <w:rPr>
          <w:rFonts w:ascii="Times New Roman"/>
          <w:b w:val="false"/>
          <w:i w:val="false"/>
          <w:color w:val="000000"/>
          <w:sz w:val="28"/>
        </w:rPr>
        <w:t>
      6) к договору банковского займа не применяются положения пункта 2 статьи 722, настоящего Кодекса, за исключением случаев, предусмотренных банковским законодательством Республики Казахстан;</w:t>
      </w:r>
      <w:r>
        <w:br/>
      </w:r>
      <w:r>
        <w:rPr>
          <w:rFonts w:ascii="Times New Roman"/>
          <w:b w:val="false"/>
          <w:i w:val="false"/>
          <w:color w:val="000000"/>
          <w:sz w:val="28"/>
        </w:rPr>
        <w:t>
      7) положения пунктов 3 и 4 статьи 722 настоящего Кодекса применяются к договору банковского займа, договору о предоставлении микрокредита при нарушении заемщиком срока, установленного для возврата очередной части предмета займа, микрокредита и (или) выплаты вознаграждения, более чем на сорок календарных дней.</w:t>
      </w:r>
      <w:r>
        <w:br/>
      </w:r>
      <w:r>
        <w:rPr>
          <w:rFonts w:ascii="Times New Roman"/>
          <w:b w:val="false"/>
          <w:i w:val="false"/>
          <w:color w:val="000000"/>
          <w:sz w:val="28"/>
        </w:rPr>
        <w:t>
      Банкам запрещается выдача займов, обеспеченных акциями, эмитентом которых является данный банк, либо займов на покупку данных акций.</w:t>
      </w:r>
      <w:r>
        <w:br/>
      </w:r>
      <w:r>
        <w:rPr>
          <w:rFonts w:ascii="Times New Roman"/>
          <w:b w:val="false"/>
          <w:i w:val="false"/>
          <w:color w:val="000000"/>
          <w:sz w:val="28"/>
        </w:rPr>
        <w:t>
      8) положения статей 381 и 388 настоящего Кодекса применяются к договору банковского займа, договору о предоставлении микрокредита с учетом особенностей, предусмотренных банковским законодательством и законодательством Республики Казахстан о микрофинансовых организациях.»;</w:t>
      </w:r>
      <w:r>
        <w:br/>
      </w:r>
      <w:r>
        <w:rPr>
          <w:rFonts w:ascii="Times New Roman"/>
          <w:b w:val="false"/>
          <w:i w:val="false"/>
          <w:color w:val="000000"/>
          <w:sz w:val="28"/>
        </w:rPr>
        <w:t>
      2) в статье 830:</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Должностные лица, работники страховой (перестраховочной) организации, страховых холдингов-резидентов Республики Казахстан, страховых брокеров, страховые агенты и иные лица, которые в силу осуществления своих служебных обязанностей получили доступ к сведениям, составляющим тайну страхования, за их разглашение несут ответственность, предусмотренную законодательными актами Республики Казахстан.»;</w:t>
      </w:r>
      <w:r>
        <w:br/>
      </w:r>
      <w:r>
        <w:rPr>
          <w:rFonts w:ascii="Times New Roman"/>
          <w:b w:val="false"/>
          <w:i w:val="false"/>
          <w:color w:val="000000"/>
          <w:sz w:val="28"/>
        </w:rPr>
        <w:t>
      пункт 5 дополнить подпунктом 5-1) следующего содержания:</w:t>
      </w:r>
      <w:r>
        <w:br/>
      </w:r>
      <w:r>
        <w:rPr>
          <w:rFonts w:ascii="Times New Roman"/>
          <w:b w:val="false"/>
          <w:i w:val="false"/>
          <w:color w:val="000000"/>
          <w:sz w:val="28"/>
        </w:rPr>
        <w:t>
      «5-1) страховому холдингу-резиденту Республики Казахстан - для целей расчета пруденциальных нормативов страховой группы, а также формирования системы управления рисками и внутреннего контроля страховой группы;».</w:t>
      </w:r>
      <w:r>
        <w:br/>
      </w:r>
      <w:r>
        <w:rPr>
          <w:rFonts w:ascii="Times New Roman"/>
          <w:b w:val="false"/>
          <w:i w:val="false"/>
          <w:color w:val="000000"/>
          <w:sz w:val="28"/>
        </w:rPr>
        <w:t>
      3. В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 129; № 17, ст. 139; № 18, ст. 143; № 20, ст. 152; № 24, ст. 180; 2008 г., № 6-7, ст. 27; № 15-16, ст. 64; № 21, ст. 95; № 23, ст. 114; 2009 г., № 2-3, ст. 18; № 13-14, ст. 62; № 15-16, ст. 76; № 17, ст. 79; № 18, ст. 84, 86; 2010 г., № 5, ст. 23; № 24, ст. 146; 2011 г., № 1, ст. 2; № 5, ст. 43; № 6, ст. 49, 50; № 11, ст. 102; № 12, ст. 111; № 13, ст. 114; № 15, ст. 120; 2012 г., № 1, ст. 5; № 2, ст. 9, 11; № 3, ст. 27; № 4, ст. 32; № 5, ст. 35; № 8, ст. 64; № 11, ст. 80; № 14, ст. 95; № 15, ст. 97; № 21-22, ст. 124; 2013 г., № 1, ст. 3; № 9, ст. 51; № 14, ст. 72, 75; № 15, ст. 77, 79, 81; 2014 г., № 2, ст. 10; № 8, ст. 44; № 11, ст. 63, 64; № 12, ст. 82; № 14, ст. 84; № 19-І, 19-ІІ, ст. 96; № 21, ст. 118, 122; № 23, ст. 143; № 24, ст. 145;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апреля 2015 года «О внесении изменений и дополнений в некоторые законодательные акты Республики Казахстан по вопросам ограничения участия государства в предпринимательской деятельности», опубликованный в газетах «Егемен Қазақстан» и «Казахстанская правда» от 24 апреля 2015 г.):</w:t>
      </w:r>
      <w:r>
        <w:br/>
      </w:r>
      <w:r>
        <w:rPr>
          <w:rFonts w:ascii="Times New Roman"/>
          <w:b w:val="false"/>
          <w:i w:val="false"/>
          <w:color w:val="000000"/>
          <w:sz w:val="28"/>
        </w:rPr>
        <w:t>
      1) статью 92 дополнить пунктом 6 следующего содержания:</w:t>
      </w:r>
      <w:r>
        <w:br/>
      </w:r>
      <w:r>
        <w:rPr>
          <w:rFonts w:ascii="Times New Roman"/>
          <w:b w:val="false"/>
          <w:i w:val="false"/>
          <w:color w:val="000000"/>
          <w:sz w:val="28"/>
        </w:rPr>
        <w:t xml:space="preserve">
      «6. Принудительное изъятие земельного участка, принятого в собственность банка второго уровня в результате обращения взыскания на залоговое имущество, не может быть осуществлено у банка второго уровня в течение шести месяцев со дня возникновения у него в соответствии с гражданским законодательством Республики Казахстан права собственности на земельный участок. </w:t>
      </w:r>
      <w:r>
        <w:br/>
      </w:r>
      <w:r>
        <w:rPr>
          <w:rFonts w:ascii="Times New Roman"/>
          <w:b w:val="false"/>
          <w:i w:val="false"/>
          <w:color w:val="000000"/>
          <w:sz w:val="28"/>
        </w:rPr>
        <w:t>
      В случае неосуществления отчуждения земельного участка по истечении срока, предусмотренного частью первой настоящего пункта, принудительное изъятие земельного участка осуществляется в установленном настоящим Кодексом порядке.</w:t>
      </w:r>
      <w:r>
        <w:br/>
      </w:r>
      <w:r>
        <w:rPr>
          <w:rFonts w:ascii="Times New Roman"/>
          <w:b w:val="false"/>
          <w:i w:val="false"/>
          <w:color w:val="000000"/>
          <w:sz w:val="28"/>
        </w:rPr>
        <w:t>
      В случае отчуждения банком второго уровня земельного участка, срок освоения для нового правообладателя устанавливается как первоначальный срок, определяемый местными исполнительными органами областей, города республиканского значения, столицы, районов, городов областного значения, акимами городов районного значения, поселков, сел, сельских округов, а на территории специальной экономической зоны – местными исполнительными органами соответствующей административно-территориальной единицы или органом управления специальной экономической зоны в соответствии с нормами статьи 92 настоящего Кодекса.».</w:t>
      </w:r>
      <w:r>
        <w:br/>
      </w:r>
      <w:r>
        <w:rPr>
          <w:rFonts w:ascii="Times New Roman"/>
          <w:b w:val="false"/>
          <w:i w:val="false"/>
          <w:color w:val="000000"/>
          <w:sz w:val="28"/>
        </w:rPr>
        <w:t>
      4.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19-I, 19-II, ст. 96; № 21, ст.122; № 22, ст.128; № 22, ст.131; № 23, ст.143):</w:t>
      </w:r>
      <w:r>
        <w:br/>
      </w:r>
      <w:r>
        <w:rPr>
          <w:rFonts w:ascii="Times New Roman"/>
          <w:b w:val="false"/>
          <w:i w:val="false"/>
          <w:color w:val="000000"/>
          <w:sz w:val="28"/>
        </w:rPr>
        <w:t>
      пункт 7 статьи 21 изложить в следующей редакции:</w:t>
      </w:r>
      <w:r>
        <w:br/>
      </w:r>
      <w:r>
        <w:rPr>
          <w:rFonts w:ascii="Times New Roman"/>
          <w:b w:val="false"/>
          <w:i w:val="false"/>
          <w:color w:val="000000"/>
          <w:sz w:val="28"/>
        </w:rPr>
        <w:t>
      «7. Доверительное управление Национальным фондом Республики Казахстан осуществляет Национальный Банк Республики Казахстан на основании договора о доверительном управлении, заключаемого между Национальным Банком Республики Казахстан и Правительством Республики Казахстан.</w:t>
      </w:r>
      <w:r>
        <w:br/>
      </w:r>
      <w:r>
        <w:rPr>
          <w:rFonts w:ascii="Times New Roman"/>
          <w:b w:val="false"/>
          <w:i w:val="false"/>
          <w:color w:val="000000"/>
          <w:sz w:val="28"/>
        </w:rPr>
        <w:t>
      Составление финансовой отчетности по результатам доверительного управления Национальным фондом Республики Казахстан осуществляет Национальный Банк Республики Казахстан в соответствии с договором о доверительном управлении.».</w:t>
      </w:r>
      <w:r>
        <w:br/>
      </w: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30 марта 1995 года «О Национальном Банке Республики Казахстан» (Ведомости Верховного Совета Республики Казахстан, 1995 г., № 3-4, ст. 23; № 12, ст. 88; № 15-16, ст. 100; № 23, ст. 141; Ведомости Парламента Республики Казахстан, 1996 г., № 2, ст. 184; № 11-12, ст. 262; № 19, ст. 370; 1997 г., № 13-14, ст. 205; № 22, ст. 333; 1998 г., № 11-12, ст. 176; 1999 г., № 20, ст. 727; 2000 г., № 3-4, ст. 66; № 22, ст. 408; 2001 г., № 8, ст. 52; № 10, ст. 123; 2003 г., № 15, ст. 138, 139; 2004 г., № 11-12, ст. 66; № 16, ст. 91; № 23, ст. 142; 2005 г., № 14, ст. 55; № 23, ст. 104; 2006 г., № 4, ст. 24; № 13, ст. 86; 2007 г., № 2, ст. 18; № 3, ст. 20; № 4, ст. 33; 2009 г., № 8, ст. 44; № 13-14, ст. 63; № 17, ст. 81; № 19, ст. 88; 2010 г., № 5, ст. 23; 2011 г., № 1, ст. 2; № 5, ст. 43; № 11, ст. 102; № 13, ст. 116; № 24, ст. 196; 2012 г., № 1, ст. 6; № 2, ст. 14; № 13, ст. 91; № 20, ст. 121; 2013 г., № 10-11, ст. 56; 2014 г., № 10, ст. 52; № 11, ст.61; № 14, ст. 84; № 16, ст. 90; № 23, ст. 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апреля 2015 года «О внесении изменений и дополнений в некоторые законодательные акты Республики Казахстан по вопросам страхования и исламского финансирования», опубликованный в газетах «Егемен Қазақстан» и «Казахстанская правда» от 29 апреля 2015 г.):</w:t>
      </w:r>
      <w:r>
        <w:br/>
      </w:r>
      <w:r>
        <w:rPr>
          <w:rFonts w:ascii="Times New Roman"/>
          <w:b w:val="false"/>
          <w:i w:val="false"/>
          <w:color w:val="000000"/>
          <w:sz w:val="28"/>
        </w:rPr>
        <w:t>
      1) подпункт 17) статьи 8 изложить в следующей редакции:</w:t>
      </w:r>
      <w:r>
        <w:br/>
      </w:r>
      <w:r>
        <w:rPr>
          <w:rFonts w:ascii="Times New Roman"/>
          <w:b w:val="false"/>
          <w:i w:val="false"/>
          <w:color w:val="000000"/>
          <w:sz w:val="28"/>
        </w:rPr>
        <w:t>
      «17) проводит ведомственные статистические наблюдения в соответствии с планом статистических работ, а также в пределах своей компетенции осуществляет контроль в области государственной статистики;»;</w:t>
      </w:r>
      <w:r>
        <w:br/>
      </w:r>
      <w:r>
        <w:rPr>
          <w:rFonts w:ascii="Times New Roman"/>
          <w:b w:val="false"/>
          <w:i w:val="false"/>
          <w:color w:val="000000"/>
          <w:sz w:val="28"/>
        </w:rPr>
        <w:t>
      2) в статье 10:</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10. Резервный капитал, счета переоценки и провизии</w:t>
      </w:r>
      <w:r>
        <w:br/>
      </w:r>
      <w:r>
        <w:rPr>
          <w:rFonts w:ascii="Times New Roman"/>
          <w:b w:val="false"/>
          <w:i w:val="false"/>
          <w:color w:val="000000"/>
          <w:sz w:val="28"/>
        </w:rPr>
        <w:t>
                  (резервы) Национального Банка Казахстана»;</w:t>
      </w:r>
      <w:r>
        <w:br/>
      </w:r>
      <w:r>
        <w:rPr>
          <w:rFonts w:ascii="Times New Roman"/>
          <w:b w:val="false"/>
          <w:i w:val="false"/>
          <w:color w:val="000000"/>
          <w:sz w:val="28"/>
        </w:rPr>
        <w:t>
      второе предложение части первой изложить в следующей редакции:</w:t>
      </w:r>
      <w:r>
        <w:br/>
      </w:r>
      <w:r>
        <w:rPr>
          <w:rFonts w:ascii="Times New Roman"/>
          <w:b w:val="false"/>
          <w:i w:val="false"/>
          <w:color w:val="000000"/>
          <w:sz w:val="28"/>
        </w:rPr>
        <w:t xml:space="preserve">
      «Счет переоценки золотовалютных резервов и иных активов в иностранной валюте предназначен для учета дохода от их переоценки.»; </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«За счет расходов Национального Банка Казахстана формируются провизии (резервы) по сомнительным и безнадежным требованиям, включая кредиты, депозиты, ценные бумаги, убытки при расчетах, остатки на счетах и другие активы, включающие объемы незавершенного строительства, прочие требования по немонетарной деятельности Национального Банка Казахстана и выплаты социального характера.»;</w:t>
      </w:r>
      <w:r>
        <w:br/>
      </w:r>
      <w:r>
        <w:rPr>
          <w:rFonts w:ascii="Times New Roman"/>
          <w:b w:val="false"/>
          <w:i w:val="false"/>
          <w:color w:val="000000"/>
          <w:sz w:val="28"/>
        </w:rPr>
        <w:t xml:space="preserve">
      3) в статье 15: </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«Правление Национального Банка Казахстана утверждает:</w:t>
      </w:r>
      <w:r>
        <w:br/>
      </w:r>
      <w:r>
        <w:rPr>
          <w:rFonts w:ascii="Times New Roman"/>
          <w:b w:val="false"/>
          <w:i w:val="false"/>
          <w:color w:val="000000"/>
          <w:sz w:val="28"/>
        </w:rPr>
        <w:t>
      1) правила о минимальных резервных требованиях, включая структуру обязательств банков, принимаемых для расчета минимальных резервных требований, порядок расчета минимальных резервных требований, выполнения нормативов минимальных резервных требований, резервирования и осуществления контроля за выполнением нормативов минимальных резервных требований;</w:t>
      </w:r>
      <w:r>
        <w:br/>
      </w:r>
      <w:r>
        <w:rPr>
          <w:rFonts w:ascii="Times New Roman"/>
          <w:b w:val="false"/>
          <w:i w:val="false"/>
          <w:color w:val="000000"/>
          <w:sz w:val="28"/>
        </w:rPr>
        <w:t xml:space="preserve">
      2) правила установления официального курса национальной валюты Республики Казахстан к иностранным валютам согласно перечню, определяемому Правлением Национального Банка Казахстана; </w:t>
      </w:r>
      <w:r>
        <w:br/>
      </w:r>
      <w:r>
        <w:rPr>
          <w:rFonts w:ascii="Times New Roman"/>
          <w:b w:val="false"/>
          <w:i w:val="false"/>
          <w:color w:val="000000"/>
          <w:sz w:val="28"/>
        </w:rPr>
        <w:t xml:space="preserve">
      3) правила обмена банкнот и монет национальной валюты Республики Казахстан, изымаемых и изъятых из обращения, а также ветхих и поврежденных банкнот и монет национальной валюты Республики Казахстан; </w:t>
      </w:r>
      <w:r>
        <w:br/>
      </w:r>
      <w:r>
        <w:rPr>
          <w:rFonts w:ascii="Times New Roman"/>
          <w:b w:val="false"/>
          <w:i w:val="false"/>
          <w:color w:val="000000"/>
          <w:sz w:val="28"/>
        </w:rPr>
        <w:t xml:space="preserve">
      4) правила продажи и выкупа Национальным Банком Казахстана банкнот и монет национальной валюты Республики Казахстан; </w:t>
      </w:r>
      <w:r>
        <w:br/>
      </w:r>
      <w:r>
        <w:rPr>
          <w:rFonts w:ascii="Times New Roman"/>
          <w:b w:val="false"/>
          <w:i w:val="false"/>
          <w:color w:val="000000"/>
          <w:sz w:val="28"/>
        </w:rPr>
        <w:t xml:space="preserve">
      5) правила ведения кассовых операций с физическими и юридическими лицами в Национальном Банке Казахстана; </w:t>
      </w:r>
      <w:r>
        <w:br/>
      </w:r>
      <w:r>
        <w:rPr>
          <w:rFonts w:ascii="Times New Roman"/>
          <w:b w:val="false"/>
          <w:i w:val="false"/>
          <w:color w:val="000000"/>
          <w:sz w:val="28"/>
        </w:rPr>
        <w:t xml:space="preserve">
      6) правила определения платежности банкнот и монет национальной валюты Республики Казахстан; </w:t>
      </w:r>
      <w:r>
        <w:br/>
      </w:r>
      <w:r>
        <w:rPr>
          <w:rFonts w:ascii="Times New Roman"/>
          <w:b w:val="false"/>
          <w:i w:val="false"/>
          <w:color w:val="000000"/>
          <w:sz w:val="28"/>
        </w:rPr>
        <w:t>
      7) правила учета, хранения, перевозки и инкассации банкнот, монет и ценностей;</w:t>
      </w:r>
      <w:r>
        <w:br/>
      </w:r>
      <w:r>
        <w:rPr>
          <w:rFonts w:ascii="Times New Roman"/>
          <w:b w:val="false"/>
          <w:i w:val="false"/>
          <w:color w:val="000000"/>
          <w:sz w:val="28"/>
        </w:rPr>
        <w:t xml:space="preserve">
      8) правила замены находящихся в обращении денежных знаков национальной валюты при изменении их дизайна (формы); </w:t>
      </w:r>
      <w:r>
        <w:br/>
      </w:r>
      <w:r>
        <w:rPr>
          <w:rFonts w:ascii="Times New Roman"/>
          <w:b w:val="false"/>
          <w:i w:val="false"/>
          <w:color w:val="000000"/>
          <w:sz w:val="28"/>
        </w:rPr>
        <w:t>
      9) правила изъятия из денежного обращения наличных денежных знаков;</w:t>
      </w:r>
      <w:r>
        <w:br/>
      </w:r>
      <w:r>
        <w:rPr>
          <w:rFonts w:ascii="Times New Roman"/>
          <w:b w:val="false"/>
          <w:i w:val="false"/>
          <w:color w:val="000000"/>
          <w:sz w:val="28"/>
        </w:rPr>
        <w:t xml:space="preserve">
      10) правила ведения кассовых операций и операций по инкассации банкнот, монет и ценностей в банках и организациях, осуществляющих отдельные виды банковских операций; </w:t>
      </w:r>
      <w:r>
        <w:br/>
      </w:r>
      <w:r>
        <w:rPr>
          <w:rFonts w:ascii="Times New Roman"/>
          <w:b w:val="false"/>
          <w:i w:val="false"/>
          <w:color w:val="000000"/>
          <w:sz w:val="28"/>
        </w:rPr>
        <w:t>
      11) по согласованию с соответствующими уполномоченными органами правила организации охраны и устройства помещений банков и организаций, осуществляющих отдельные виды банковских операций;</w:t>
      </w:r>
      <w:r>
        <w:br/>
      </w:r>
      <w:r>
        <w:rPr>
          <w:rFonts w:ascii="Times New Roman"/>
          <w:b w:val="false"/>
          <w:i w:val="false"/>
          <w:color w:val="000000"/>
          <w:sz w:val="28"/>
        </w:rPr>
        <w:t>
      12) требования к деятельности по пересчету, сортировке, упаковке, хранению банкнот, монет и ценностей, а также их выдаче банкам и их клиентам по поручению банков, осуществляемой организациями, имеющими лицензию Национального Банка Казахстана на проведение операции по инкассации банкнот, монет и ценностей;</w:t>
      </w:r>
      <w:r>
        <w:br/>
      </w:r>
      <w:r>
        <w:rPr>
          <w:rFonts w:ascii="Times New Roman"/>
          <w:b w:val="false"/>
          <w:i w:val="false"/>
          <w:color w:val="000000"/>
          <w:sz w:val="28"/>
        </w:rPr>
        <w:t>
      13) порядок и условия выдачи лицензии организациям, осуществляющим отдельные виды банковских операций, на инкассацию банкнот, монет и ценностей;</w:t>
      </w:r>
      <w:r>
        <w:br/>
      </w:r>
      <w:r>
        <w:rPr>
          <w:rFonts w:ascii="Times New Roman"/>
          <w:b w:val="false"/>
          <w:i w:val="false"/>
          <w:color w:val="000000"/>
          <w:sz w:val="28"/>
        </w:rPr>
        <w:t>
      14) инструкцию по организации автомобильных инкассаторских перевозок в Республике Казахстан;</w:t>
      </w:r>
      <w:r>
        <w:br/>
      </w:r>
      <w:r>
        <w:rPr>
          <w:rFonts w:ascii="Times New Roman"/>
          <w:b w:val="false"/>
          <w:i w:val="false"/>
          <w:color w:val="000000"/>
          <w:sz w:val="28"/>
        </w:rPr>
        <w:t>
      15) правила осуществления в Национальном Банке Казахстана операций с иностранной валютой, обращенной в собственность государства по отдельным основаниям;</w:t>
      </w:r>
      <w:r>
        <w:br/>
      </w:r>
      <w:r>
        <w:rPr>
          <w:rFonts w:ascii="Times New Roman"/>
          <w:b w:val="false"/>
          <w:i w:val="false"/>
          <w:color w:val="000000"/>
          <w:sz w:val="28"/>
        </w:rPr>
        <w:t>
      16) правила функционирования межбанковской системы переводов денег;</w:t>
      </w:r>
      <w:r>
        <w:br/>
      </w:r>
      <w:r>
        <w:rPr>
          <w:rFonts w:ascii="Times New Roman"/>
          <w:b w:val="false"/>
          <w:i w:val="false"/>
          <w:color w:val="000000"/>
          <w:sz w:val="28"/>
        </w:rPr>
        <w:t>
      17) правила функционирования системы межбанковского клиринга;</w:t>
      </w:r>
      <w:r>
        <w:br/>
      </w:r>
      <w:r>
        <w:rPr>
          <w:rFonts w:ascii="Times New Roman"/>
          <w:b w:val="false"/>
          <w:i w:val="false"/>
          <w:color w:val="000000"/>
          <w:sz w:val="28"/>
        </w:rPr>
        <w:t>
      18) правила функционирования платежных систем, оператором которых выступают Национальный Банк Казахстана либо его дочерняя организация;</w:t>
      </w:r>
      <w:r>
        <w:br/>
      </w:r>
      <w:r>
        <w:rPr>
          <w:rFonts w:ascii="Times New Roman"/>
          <w:b w:val="false"/>
          <w:i w:val="false"/>
          <w:color w:val="000000"/>
          <w:sz w:val="28"/>
        </w:rPr>
        <w:t>
      19) правила функционирования межбанковской системы платежных карточек;</w:t>
      </w:r>
      <w:r>
        <w:br/>
      </w:r>
      <w:r>
        <w:rPr>
          <w:rFonts w:ascii="Times New Roman"/>
          <w:b w:val="false"/>
          <w:i w:val="false"/>
          <w:color w:val="000000"/>
          <w:sz w:val="28"/>
        </w:rPr>
        <w:t>
      20) требования к организационным мерам и программно-техническим средствам, обеспечивающим доступ в платежные системы;</w:t>
      </w:r>
      <w:r>
        <w:br/>
      </w:r>
      <w:r>
        <w:rPr>
          <w:rFonts w:ascii="Times New Roman"/>
          <w:b w:val="false"/>
          <w:i w:val="false"/>
          <w:color w:val="000000"/>
          <w:sz w:val="28"/>
        </w:rPr>
        <w:t>
      21) правила осуществления безналичных платежей и переводов денег на территории Республики Казахстан без открытия банковского счета;</w:t>
      </w:r>
      <w:r>
        <w:br/>
      </w:r>
      <w:r>
        <w:rPr>
          <w:rFonts w:ascii="Times New Roman"/>
          <w:b w:val="false"/>
          <w:i w:val="false"/>
          <w:color w:val="000000"/>
          <w:sz w:val="28"/>
        </w:rPr>
        <w:t>
      22) инструкцию по оформлению, использованию и исполнению платежных поручений, платежных требований-поручений, инкассовых распоряжений;</w:t>
      </w:r>
      <w:r>
        <w:br/>
      </w:r>
      <w:r>
        <w:rPr>
          <w:rFonts w:ascii="Times New Roman"/>
          <w:b w:val="false"/>
          <w:i w:val="false"/>
          <w:color w:val="000000"/>
          <w:sz w:val="28"/>
        </w:rPr>
        <w:t>
      23) правила осуществления безналичных платежей между клиентом и обслуживающим его банком;</w:t>
      </w:r>
      <w:r>
        <w:br/>
      </w:r>
      <w:r>
        <w:rPr>
          <w:rFonts w:ascii="Times New Roman"/>
          <w:b w:val="false"/>
          <w:i w:val="false"/>
          <w:color w:val="000000"/>
          <w:sz w:val="28"/>
        </w:rPr>
        <w:t>
      24) правила применения чеков на территории Республики Казахстан;</w:t>
      </w:r>
      <w:r>
        <w:br/>
      </w:r>
      <w:r>
        <w:rPr>
          <w:rFonts w:ascii="Times New Roman"/>
          <w:b w:val="false"/>
          <w:i w:val="false"/>
          <w:color w:val="000000"/>
          <w:sz w:val="28"/>
        </w:rPr>
        <w:t>
      25) правила проведения операций с документарными аккредитивами банками Республики Казахстан;</w:t>
      </w:r>
      <w:r>
        <w:br/>
      </w:r>
      <w:r>
        <w:rPr>
          <w:rFonts w:ascii="Times New Roman"/>
          <w:b w:val="false"/>
          <w:i w:val="false"/>
          <w:color w:val="000000"/>
          <w:sz w:val="28"/>
        </w:rPr>
        <w:t>
      26) правила учета векселей банками второго уровня Республики Казахстан;</w:t>
      </w:r>
      <w:r>
        <w:br/>
      </w:r>
      <w:r>
        <w:rPr>
          <w:rFonts w:ascii="Times New Roman"/>
          <w:b w:val="false"/>
          <w:i w:val="false"/>
          <w:color w:val="000000"/>
          <w:sz w:val="28"/>
        </w:rPr>
        <w:t>
      27) правила проведения операций с переводными и простыми векселями банками второго уровня и организациями, осуществляющими отдельные виды банковских операций;</w:t>
      </w:r>
      <w:r>
        <w:br/>
      </w:r>
      <w:r>
        <w:rPr>
          <w:rFonts w:ascii="Times New Roman"/>
          <w:b w:val="false"/>
          <w:i w:val="false"/>
          <w:color w:val="000000"/>
          <w:sz w:val="28"/>
        </w:rPr>
        <w:t>
      28) правила выпуска платежных карточек, а также требования к деятельности по обслуживанию операций с их использованием на территории Республики Казахстан;</w:t>
      </w:r>
      <w:r>
        <w:br/>
      </w:r>
      <w:r>
        <w:rPr>
          <w:rFonts w:ascii="Times New Roman"/>
          <w:b w:val="false"/>
          <w:i w:val="false"/>
          <w:color w:val="000000"/>
          <w:sz w:val="28"/>
        </w:rPr>
        <w:t>
      29) правила осуществления межбанковских платежей и переводов денег по операциям с использованием платежных карточек в Республике Казахстан;</w:t>
      </w:r>
      <w:r>
        <w:br/>
      </w:r>
      <w:r>
        <w:rPr>
          <w:rFonts w:ascii="Times New Roman"/>
          <w:b w:val="false"/>
          <w:i w:val="false"/>
          <w:color w:val="000000"/>
          <w:sz w:val="28"/>
        </w:rPr>
        <w:t>
      30) правила осуществления платежей путем прямого дебетования банковского счета;</w:t>
      </w:r>
      <w:r>
        <w:br/>
      </w:r>
      <w:r>
        <w:rPr>
          <w:rFonts w:ascii="Times New Roman"/>
          <w:b w:val="false"/>
          <w:i w:val="false"/>
          <w:color w:val="000000"/>
          <w:sz w:val="28"/>
        </w:rPr>
        <w:t>
      31) правила осуществления Национальным Банком Казахстана деятельности по доверительному управлению активами клиентов;</w:t>
      </w:r>
      <w:r>
        <w:br/>
      </w:r>
      <w:r>
        <w:rPr>
          <w:rFonts w:ascii="Times New Roman"/>
          <w:b w:val="false"/>
          <w:i w:val="false"/>
          <w:color w:val="000000"/>
          <w:sz w:val="28"/>
        </w:rPr>
        <w:t>
      32) правила брокерской деятельности Национального Банка Казахстана;</w:t>
      </w:r>
      <w:r>
        <w:br/>
      </w:r>
      <w:r>
        <w:rPr>
          <w:rFonts w:ascii="Times New Roman"/>
          <w:b w:val="false"/>
          <w:i w:val="false"/>
          <w:color w:val="000000"/>
          <w:sz w:val="28"/>
        </w:rPr>
        <w:t>
      33) правила дилерской деятельности Национального Банка Казахстана;</w:t>
      </w:r>
      <w:r>
        <w:br/>
      </w:r>
      <w:r>
        <w:rPr>
          <w:rFonts w:ascii="Times New Roman"/>
          <w:b w:val="false"/>
          <w:i w:val="false"/>
          <w:color w:val="000000"/>
          <w:sz w:val="28"/>
        </w:rPr>
        <w:t>
      34) правила проведения Национальным Банком Казахстана операций по конвертации/реконвертации иностранной валюты для клиентов;</w:t>
      </w:r>
      <w:r>
        <w:br/>
      </w:r>
      <w:r>
        <w:rPr>
          <w:rFonts w:ascii="Times New Roman"/>
          <w:b w:val="false"/>
          <w:i w:val="false"/>
          <w:color w:val="000000"/>
          <w:sz w:val="28"/>
        </w:rPr>
        <w:t>
      35) инструкцию по анализу финансового состояния эмитентов векселей и установлению лимитов приема к переучету векселей первоклассных эмитентов;</w:t>
      </w:r>
      <w:r>
        <w:br/>
      </w:r>
      <w:r>
        <w:rPr>
          <w:rFonts w:ascii="Times New Roman"/>
          <w:b w:val="false"/>
          <w:i w:val="false"/>
          <w:color w:val="000000"/>
          <w:sz w:val="28"/>
        </w:rPr>
        <w:t>
      36) правила проведения Национальным Банком Казахстана операций с производными финансовыми инструментами;</w:t>
      </w:r>
      <w:r>
        <w:br/>
      </w:r>
      <w:r>
        <w:rPr>
          <w:rFonts w:ascii="Times New Roman"/>
          <w:b w:val="false"/>
          <w:i w:val="false"/>
          <w:color w:val="000000"/>
          <w:sz w:val="28"/>
        </w:rPr>
        <w:t>
      37) правила проведения Национальным Банком Казахстана операций с наличной иностранной валютой;</w:t>
      </w:r>
      <w:r>
        <w:br/>
      </w:r>
      <w:r>
        <w:rPr>
          <w:rFonts w:ascii="Times New Roman"/>
          <w:b w:val="false"/>
          <w:i w:val="false"/>
          <w:color w:val="000000"/>
          <w:sz w:val="28"/>
        </w:rPr>
        <w:t>
      38) правила проведения Национальным Банком Казахстана аукционов в рамках реализации денежно-кредитной политики;</w:t>
      </w:r>
      <w:r>
        <w:br/>
      </w:r>
      <w:r>
        <w:rPr>
          <w:rFonts w:ascii="Times New Roman"/>
          <w:b w:val="false"/>
          <w:i w:val="false"/>
          <w:color w:val="000000"/>
          <w:sz w:val="28"/>
        </w:rPr>
        <w:t>
      39) правила передачи части золотовалютных активов Национального Банка Казахстана во внешнее управление;</w:t>
      </w:r>
      <w:r>
        <w:br/>
      </w:r>
      <w:r>
        <w:rPr>
          <w:rFonts w:ascii="Times New Roman"/>
          <w:b w:val="false"/>
          <w:i w:val="false"/>
          <w:color w:val="000000"/>
          <w:sz w:val="28"/>
        </w:rPr>
        <w:t>
      40) правила предоставления банками второго уровня и организациями, осуществляющими отдельные виды банковских операций, электронных банковских услуг;</w:t>
      </w:r>
      <w:r>
        <w:br/>
      </w:r>
      <w:r>
        <w:rPr>
          <w:rFonts w:ascii="Times New Roman"/>
          <w:b w:val="false"/>
          <w:i w:val="false"/>
          <w:color w:val="000000"/>
          <w:sz w:val="28"/>
        </w:rPr>
        <w:t>
      41) правила обмена электронными документами при осуществлении платежей и переводов денег в Республике Казахстан;</w:t>
      </w:r>
      <w:r>
        <w:br/>
      </w:r>
      <w:r>
        <w:rPr>
          <w:rFonts w:ascii="Times New Roman"/>
          <w:b w:val="false"/>
          <w:i w:val="false"/>
          <w:color w:val="000000"/>
          <w:sz w:val="28"/>
        </w:rPr>
        <w:t>
      42) правила выпуска, использования и погашения электронных денег, а также требования к эмитентам электронных денег и системам электронных денег на территории Республики Казахстан;</w:t>
      </w:r>
      <w:r>
        <w:br/>
      </w:r>
      <w:r>
        <w:rPr>
          <w:rFonts w:ascii="Times New Roman"/>
          <w:b w:val="false"/>
          <w:i w:val="false"/>
          <w:color w:val="000000"/>
          <w:sz w:val="28"/>
        </w:rPr>
        <w:t xml:space="preserve">
      43) правила, устанавливающие требования, предъявляемые к степеням защиты вексельной бумаги, производимой на территории или ввозимой на территорию Республики Казахстан, а также технические требования к вексельной бумаге; </w:t>
      </w:r>
      <w:r>
        <w:br/>
      </w:r>
      <w:r>
        <w:rPr>
          <w:rFonts w:ascii="Times New Roman"/>
          <w:b w:val="false"/>
          <w:i w:val="false"/>
          <w:color w:val="000000"/>
          <w:sz w:val="28"/>
        </w:rPr>
        <w:t xml:space="preserve">
      44) правила открытия, ведения и закрытия банковских счетов клиентов в банках Республики Казахстан; </w:t>
      </w:r>
      <w:r>
        <w:br/>
      </w:r>
      <w:r>
        <w:rPr>
          <w:rFonts w:ascii="Times New Roman"/>
          <w:b w:val="false"/>
          <w:i w:val="false"/>
          <w:color w:val="000000"/>
          <w:sz w:val="28"/>
        </w:rPr>
        <w:t xml:space="preserve">
      45) правила открытия, ведения и закрытия банковских счетов юридических лиц в Национальном Банке Казахстана; </w:t>
      </w:r>
      <w:r>
        <w:br/>
      </w:r>
      <w:r>
        <w:rPr>
          <w:rFonts w:ascii="Times New Roman"/>
          <w:b w:val="false"/>
          <w:i w:val="false"/>
          <w:color w:val="000000"/>
          <w:sz w:val="28"/>
        </w:rPr>
        <w:t xml:space="preserve">
      46) правила представления сведений по платежам и переводам денег, осуществленным через электронные терминалы и системы удаленного доступа, а также с использованием электронных денег; </w:t>
      </w:r>
      <w:r>
        <w:br/>
      </w:r>
      <w:r>
        <w:rPr>
          <w:rFonts w:ascii="Times New Roman"/>
          <w:b w:val="false"/>
          <w:i w:val="false"/>
          <w:color w:val="000000"/>
          <w:sz w:val="28"/>
        </w:rPr>
        <w:t xml:space="preserve">
      47) правила применения кодов секторов экономики и назначения платежей и представления сведений по платежам в соответствии с ними; </w:t>
      </w:r>
      <w:r>
        <w:br/>
      </w:r>
      <w:r>
        <w:rPr>
          <w:rFonts w:ascii="Times New Roman"/>
          <w:b w:val="false"/>
          <w:i w:val="false"/>
          <w:color w:val="000000"/>
          <w:sz w:val="28"/>
        </w:rPr>
        <w:t xml:space="preserve">
      48) правила предоставления и погашения банковских займов Национальным Банком Казахстана банкам, в том числе в качестве займодателя последней инстанции, а также юридическим лицам, открывшим банковские счета в Национальном Банке Казахстана; </w:t>
      </w:r>
      <w:r>
        <w:br/>
      </w:r>
      <w:r>
        <w:rPr>
          <w:rFonts w:ascii="Times New Roman"/>
          <w:b w:val="false"/>
          <w:i w:val="false"/>
          <w:color w:val="000000"/>
          <w:sz w:val="28"/>
        </w:rPr>
        <w:t xml:space="preserve">
      49) правила установления корреспондентских отношений между Национальным Банком Казахстана и банками, а также организациями, осуществляющими отдельные виды банковских операций; </w:t>
      </w:r>
      <w:r>
        <w:br/>
      </w:r>
      <w:r>
        <w:rPr>
          <w:rFonts w:ascii="Times New Roman"/>
          <w:b w:val="false"/>
          <w:i w:val="false"/>
          <w:color w:val="000000"/>
          <w:sz w:val="28"/>
        </w:rPr>
        <w:t xml:space="preserve">
      50) правила установления корреспондентских отношений между банками, а также банками и организациями, осуществляющими отдельные виды банковских операций; </w:t>
      </w:r>
      <w:r>
        <w:br/>
      </w:r>
      <w:r>
        <w:rPr>
          <w:rFonts w:ascii="Times New Roman"/>
          <w:b w:val="false"/>
          <w:i w:val="false"/>
          <w:color w:val="000000"/>
          <w:sz w:val="28"/>
        </w:rPr>
        <w:t xml:space="preserve">
      51) размер лимита платежей и переводов денег по корреспондентским счетам банков и организаций, осуществляющих отдельные виды банковских операций; </w:t>
      </w:r>
      <w:r>
        <w:br/>
      </w:r>
      <w:r>
        <w:rPr>
          <w:rFonts w:ascii="Times New Roman"/>
          <w:b w:val="false"/>
          <w:i w:val="false"/>
          <w:color w:val="000000"/>
          <w:sz w:val="28"/>
        </w:rPr>
        <w:t xml:space="preserve">
      52) требования к содержанию выписки о движении денег по банковским счетам клиента; </w:t>
      </w:r>
      <w:r>
        <w:br/>
      </w:r>
      <w:r>
        <w:rPr>
          <w:rFonts w:ascii="Times New Roman"/>
          <w:b w:val="false"/>
          <w:i w:val="false"/>
          <w:color w:val="000000"/>
          <w:sz w:val="28"/>
        </w:rPr>
        <w:t xml:space="preserve">
      53) правила, определяющие порядок отнесения финансовых организаций к числу системообразующих; </w:t>
      </w:r>
      <w:r>
        <w:br/>
      </w:r>
      <w:r>
        <w:rPr>
          <w:rFonts w:ascii="Times New Roman"/>
          <w:b w:val="false"/>
          <w:i w:val="false"/>
          <w:color w:val="000000"/>
          <w:sz w:val="28"/>
        </w:rPr>
        <w:t xml:space="preserve">
      54) инструкцию о формах, сроках и порядке представления банками второго уровня отчетности по экспортным операциям с аффинированным золотом и серебром в слитках; </w:t>
      </w:r>
      <w:r>
        <w:br/>
      </w:r>
      <w:r>
        <w:rPr>
          <w:rFonts w:ascii="Times New Roman"/>
          <w:b w:val="false"/>
          <w:i w:val="false"/>
          <w:color w:val="000000"/>
          <w:sz w:val="28"/>
        </w:rPr>
        <w:t xml:space="preserve">
      55) нормативные правовые акты, регулирующие деятельность финансового рынка и финансовых организаций, а также иных лиц в соответствии с настоящим Законом и иными законами Республики Казахстан; </w:t>
      </w:r>
      <w:r>
        <w:br/>
      </w:r>
      <w:r>
        <w:rPr>
          <w:rFonts w:ascii="Times New Roman"/>
          <w:b w:val="false"/>
          <w:i w:val="false"/>
          <w:color w:val="000000"/>
          <w:sz w:val="28"/>
        </w:rPr>
        <w:t xml:space="preserve">
      56) нормативные правовые акты, регулирующие деятельность Международного финансового центра «Астана»; </w:t>
      </w:r>
      <w:r>
        <w:br/>
      </w:r>
      <w:r>
        <w:rPr>
          <w:rFonts w:ascii="Times New Roman"/>
          <w:b w:val="false"/>
          <w:i w:val="false"/>
          <w:color w:val="000000"/>
          <w:sz w:val="28"/>
        </w:rPr>
        <w:t xml:space="preserve">
      57) правила установления пределов отклонения курса покупки от курса продажи иностранной валюты за тенге по операциям, проводимым через обменные пункты; </w:t>
      </w:r>
      <w:r>
        <w:br/>
      </w:r>
      <w:r>
        <w:rPr>
          <w:rFonts w:ascii="Times New Roman"/>
          <w:b w:val="false"/>
          <w:i w:val="false"/>
          <w:color w:val="000000"/>
          <w:sz w:val="28"/>
        </w:rPr>
        <w:t xml:space="preserve">
      58) правила организации обменных операций с наличной иностранной валютой в Республике Казахстан; </w:t>
      </w:r>
      <w:r>
        <w:br/>
      </w:r>
      <w:r>
        <w:rPr>
          <w:rFonts w:ascii="Times New Roman"/>
          <w:b w:val="false"/>
          <w:i w:val="false"/>
          <w:color w:val="000000"/>
          <w:sz w:val="28"/>
        </w:rPr>
        <w:t xml:space="preserve">
      59) правила осуществления валютных операций в Республике Казахстан; </w:t>
      </w:r>
      <w:r>
        <w:br/>
      </w:r>
      <w:r>
        <w:rPr>
          <w:rFonts w:ascii="Times New Roman"/>
          <w:b w:val="false"/>
          <w:i w:val="false"/>
          <w:color w:val="000000"/>
          <w:sz w:val="28"/>
        </w:rPr>
        <w:t xml:space="preserve">
      60) правила осуществления экспортно-импортного валютного контроля в Республике Казахстан и получения резидентами учетных номеров контрактов по экспорту и импорту; </w:t>
      </w:r>
      <w:r>
        <w:br/>
      </w:r>
      <w:r>
        <w:rPr>
          <w:rFonts w:ascii="Times New Roman"/>
          <w:b w:val="false"/>
          <w:i w:val="false"/>
          <w:color w:val="000000"/>
          <w:sz w:val="28"/>
        </w:rPr>
        <w:t xml:space="preserve">
      61) правила осуществления мониторинга валютных операций нерезидентов, осуществляющих деятельность на территории Республики Казахстан; </w:t>
      </w:r>
      <w:r>
        <w:br/>
      </w:r>
      <w:r>
        <w:rPr>
          <w:rFonts w:ascii="Times New Roman"/>
          <w:b w:val="false"/>
          <w:i w:val="false"/>
          <w:color w:val="000000"/>
          <w:sz w:val="28"/>
        </w:rPr>
        <w:t xml:space="preserve">
      62) правила открытия, ведения и закрытия банками металлических счетов; </w:t>
      </w:r>
      <w:r>
        <w:br/>
      </w:r>
      <w:r>
        <w:rPr>
          <w:rFonts w:ascii="Times New Roman"/>
          <w:b w:val="false"/>
          <w:i w:val="false"/>
          <w:color w:val="000000"/>
          <w:sz w:val="28"/>
        </w:rPr>
        <w:t xml:space="preserve">
      63) нормативные правовые акты по вопросам бухгалтерского учета, в том числе типовые планы счетов бухгалтерского учета, инструкции по ведению бухгалтерского учета, правила организации ведения бухгалтерского учета и правила автоматизации ведения бухгалтерского учета, обязательные для исполнения всеми финансовыми организациями, специальными финансовыми компаниями, исламскими специальными финансовыми компаниями, микрофинансовыми организациями, Банком Развития Казахстана; </w:t>
      </w:r>
      <w:r>
        <w:br/>
      </w:r>
      <w:r>
        <w:rPr>
          <w:rFonts w:ascii="Times New Roman"/>
          <w:b w:val="false"/>
          <w:i w:val="false"/>
          <w:color w:val="000000"/>
          <w:sz w:val="28"/>
        </w:rPr>
        <w:t xml:space="preserve">
      64) стандарты финансовой отчетности по вопросам, не урегулированным международными стандартами финансовой отчетности, а также методические рекомендации к ним; </w:t>
      </w:r>
      <w:r>
        <w:br/>
      </w:r>
      <w:r>
        <w:rPr>
          <w:rFonts w:ascii="Times New Roman"/>
          <w:b w:val="false"/>
          <w:i w:val="false"/>
          <w:color w:val="000000"/>
          <w:sz w:val="28"/>
        </w:rPr>
        <w:t xml:space="preserve">
      65) правила представления финансовой отчетности финансовыми организациями, специальными финансовыми компаниями, исламскими специальными финансовыми компаниями, микрофинансовыми организациями, которыми определяются порядок ее представления, включая формы, перечень, периодичность и сроки ее представления; </w:t>
      </w:r>
      <w:r>
        <w:br/>
      </w:r>
      <w:r>
        <w:rPr>
          <w:rFonts w:ascii="Times New Roman"/>
          <w:b w:val="false"/>
          <w:i w:val="false"/>
          <w:color w:val="000000"/>
          <w:sz w:val="28"/>
        </w:rPr>
        <w:t xml:space="preserve">
      66) правила публикации финансовой отчетности акционерными обществами и финансовыми организациями, которыми определяются порядок ее публикации, включая перечень финансовой отчетности, подлежащей публикации, и сроки ее публикации; </w:t>
      </w:r>
      <w:r>
        <w:br/>
      </w:r>
      <w:r>
        <w:rPr>
          <w:rFonts w:ascii="Times New Roman"/>
          <w:b w:val="false"/>
          <w:i w:val="false"/>
          <w:color w:val="000000"/>
          <w:sz w:val="28"/>
        </w:rPr>
        <w:t xml:space="preserve">
      67) учетную политику по учету операций по доверительному управлению активами Национального фонда Республики Казахстан; </w:t>
      </w:r>
      <w:r>
        <w:br/>
      </w:r>
      <w:r>
        <w:rPr>
          <w:rFonts w:ascii="Times New Roman"/>
          <w:b w:val="false"/>
          <w:i w:val="false"/>
          <w:color w:val="000000"/>
          <w:sz w:val="28"/>
        </w:rPr>
        <w:t xml:space="preserve">
      68) по согласованию с уполномоченным органом, осуществляющим руководство в сфере обеспечения поступлений налогов и других обязательных платежей в бюджет, форму и содержание контрольного чека компьютерных систем, применяемых банками и организациями, осуществляющими отдельные виды банковских операций; </w:t>
      </w:r>
      <w:r>
        <w:br/>
      </w:r>
      <w:r>
        <w:rPr>
          <w:rFonts w:ascii="Times New Roman"/>
          <w:b w:val="false"/>
          <w:i w:val="false"/>
          <w:color w:val="000000"/>
          <w:sz w:val="28"/>
        </w:rPr>
        <w:t xml:space="preserve">
      69) нормативные правовые акты по сбору административных данных по вопросам валютного регулирования, формирования обзора финансового рынка от финансовых организаций, наличного денежного обращения, платежей и переводов денег, финансовой стабильности, регулирования, контроля и надзора финансовых организаций, в том числе инструкцию по представлению банками второго уровня, Банком Развития Казахстана и ипотечными организациями в Национальный Банк Казахстана сведений для формирования обзора финансового рынка и инструкцию по осуществлению мониторинга источников спроса и предложения, а также направлений использования иностранной валюты на внутреннем валютном рынке; </w:t>
      </w:r>
      <w:r>
        <w:br/>
      </w:r>
      <w:r>
        <w:rPr>
          <w:rFonts w:ascii="Times New Roman"/>
          <w:b w:val="false"/>
          <w:i w:val="false"/>
          <w:color w:val="000000"/>
          <w:sz w:val="28"/>
        </w:rPr>
        <w:t xml:space="preserve">
      70) по согласованию с центральным уполномоченным органом по исполнению бюджета правила осуществления инвестиционных операций Национального фонда Республики Казахстан, а также отчет о результатах доверительного управления Национальным фондом Республики Казахстан, представляемый в Правительство Республики Казахстан; </w:t>
      </w:r>
      <w:r>
        <w:br/>
      </w:r>
      <w:r>
        <w:rPr>
          <w:rFonts w:ascii="Times New Roman"/>
          <w:b w:val="false"/>
          <w:i w:val="false"/>
          <w:color w:val="000000"/>
          <w:sz w:val="28"/>
        </w:rPr>
        <w:t xml:space="preserve">
      71) правила конвертации и реконвертации активов Национального фонда Республики Казахстан; </w:t>
      </w:r>
      <w:r>
        <w:br/>
      </w:r>
      <w:r>
        <w:rPr>
          <w:rFonts w:ascii="Times New Roman"/>
          <w:b w:val="false"/>
          <w:i w:val="false"/>
          <w:color w:val="000000"/>
          <w:sz w:val="28"/>
        </w:rPr>
        <w:t xml:space="preserve">
      72) правила выбора внешних управляющих активами Национального фонда Республики Казахстан; </w:t>
      </w:r>
      <w:r>
        <w:br/>
      </w:r>
      <w:r>
        <w:rPr>
          <w:rFonts w:ascii="Times New Roman"/>
          <w:b w:val="false"/>
          <w:i w:val="false"/>
          <w:color w:val="000000"/>
          <w:sz w:val="28"/>
        </w:rPr>
        <w:t xml:space="preserve">
      73) правила реализации приоритетного права государства на приобретение аффинированного золота для пополнения активов в драгоценных металлах; </w:t>
      </w:r>
      <w:r>
        <w:br/>
      </w:r>
      <w:r>
        <w:rPr>
          <w:rFonts w:ascii="Times New Roman"/>
          <w:b w:val="false"/>
          <w:i w:val="false"/>
          <w:color w:val="000000"/>
          <w:sz w:val="28"/>
        </w:rPr>
        <w:t xml:space="preserve">
      74) правила назначения на должность и прекращения трудового договора со служащими Национального Банка Казахстана и его ведомств; </w:t>
      </w:r>
      <w:r>
        <w:br/>
      </w:r>
      <w:r>
        <w:rPr>
          <w:rFonts w:ascii="Times New Roman"/>
          <w:b w:val="false"/>
          <w:i w:val="false"/>
          <w:color w:val="000000"/>
          <w:sz w:val="28"/>
        </w:rPr>
        <w:t xml:space="preserve">
      75) правила приобретения товаров, работ и услуг Национальным Банком Казахстана, его ведомствами и юридическими лицами, в отношении которых он является учредителем (уполномоченным органом), акционером либо доверительным управляющим; </w:t>
      </w:r>
      <w:r>
        <w:br/>
      </w:r>
      <w:r>
        <w:rPr>
          <w:rFonts w:ascii="Times New Roman"/>
          <w:b w:val="false"/>
          <w:i w:val="false"/>
          <w:color w:val="000000"/>
          <w:sz w:val="28"/>
        </w:rPr>
        <w:t xml:space="preserve">
      76) положение о подразделении внутреннего аудита, а также нормативные правовые акты, устанавливающие порядок организации и проведения внутреннего аудита в Национальном Банке Казахстана; </w:t>
      </w:r>
      <w:r>
        <w:br/>
      </w:r>
      <w:r>
        <w:rPr>
          <w:rFonts w:ascii="Times New Roman"/>
          <w:b w:val="false"/>
          <w:i w:val="false"/>
          <w:color w:val="000000"/>
          <w:sz w:val="28"/>
        </w:rPr>
        <w:t xml:space="preserve">
      77) инструкцию о присвоении, использовании и аннулировании Национальным Банком Казахстана банковских идентификационных кодов, а также присвоении и аннулировании кодов банков и организаций, осуществляющих отдельные виды банковских операций, и кодов филиалов банков и организаций, осуществляющих отдельные виды банковских операций, их структуре, формировании и ведении Справочника банков и организаций, осуществляющих отдельные виды банковских операций; </w:t>
      </w:r>
      <w:r>
        <w:br/>
      </w:r>
      <w:r>
        <w:rPr>
          <w:rFonts w:ascii="Times New Roman"/>
          <w:b w:val="false"/>
          <w:i w:val="false"/>
          <w:color w:val="000000"/>
          <w:sz w:val="28"/>
        </w:rPr>
        <w:t xml:space="preserve">
      78) инвестиционную декларацию единого накопительного пенсионного фонда, а также изменения и дополнения к ней; </w:t>
      </w:r>
      <w:r>
        <w:br/>
      </w:r>
      <w:r>
        <w:rPr>
          <w:rFonts w:ascii="Times New Roman"/>
          <w:b w:val="false"/>
          <w:i w:val="false"/>
          <w:color w:val="000000"/>
          <w:sz w:val="28"/>
        </w:rPr>
        <w:t xml:space="preserve">
      79) правила выбора управляющих инвестиционным портфелем, осуществляющих деятельность на основании лицензии Национального Банка Казахстана, включая требования к ним, при поручении им совершать действия, необходимые для управления пенсионными активами единого накопительного пенсионного фонда; </w:t>
      </w:r>
      <w:r>
        <w:br/>
      </w:r>
      <w:r>
        <w:rPr>
          <w:rFonts w:ascii="Times New Roman"/>
          <w:b w:val="false"/>
          <w:i w:val="false"/>
          <w:color w:val="000000"/>
          <w:sz w:val="28"/>
        </w:rPr>
        <w:t xml:space="preserve">
      80) правила выбора зарубежных организаций, управляющих пенсионными активами единого накопительного пенсионного фонда, включая требования к ним, при поручении им совершать действия, необходимые для управления пенсионными активами единого накопительного пенсионного фонда; </w:t>
      </w:r>
      <w:r>
        <w:br/>
      </w:r>
      <w:r>
        <w:rPr>
          <w:rFonts w:ascii="Times New Roman"/>
          <w:b w:val="false"/>
          <w:i w:val="false"/>
          <w:color w:val="000000"/>
          <w:sz w:val="28"/>
        </w:rPr>
        <w:t xml:space="preserve">
      81) перечень (виды) финансовых продуктов, требующих согласия Национального Банка Казахстана, для предложения финансовыми организациями потребителям финансовых услуг; </w:t>
      </w:r>
      <w:r>
        <w:br/>
      </w:r>
      <w:r>
        <w:rPr>
          <w:rFonts w:ascii="Times New Roman"/>
          <w:b w:val="false"/>
          <w:i w:val="false"/>
          <w:color w:val="000000"/>
          <w:sz w:val="28"/>
        </w:rPr>
        <w:t xml:space="preserve">
      82) регламент Национального Банка Казахстана; </w:t>
      </w:r>
      <w:r>
        <w:br/>
      </w:r>
      <w:r>
        <w:rPr>
          <w:rFonts w:ascii="Times New Roman"/>
          <w:b w:val="false"/>
          <w:i w:val="false"/>
          <w:color w:val="000000"/>
          <w:sz w:val="28"/>
        </w:rPr>
        <w:t xml:space="preserve">
      83) правила выдачи согласия Национального Банка Казахстана для предложения финансовых продуктов финансовыми организациями потребителям финансовых услуг, а также микрокредитов микрофинансовыми организациями их потребителям; </w:t>
      </w:r>
      <w:r>
        <w:br/>
      </w:r>
      <w:r>
        <w:rPr>
          <w:rFonts w:ascii="Times New Roman"/>
          <w:b w:val="false"/>
          <w:i w:val="false"/>
          <w:color w:val="000000"/>
          <w:sz w:val="28"/>
        </w:rPr>
        <w:t xml:space="preserve">
      84) перечень и наименования комиссий и тарифов, которые банк, организация, осуществляющая отдельные виды банковских операций, и микрофинансовая организация вправе взимать за оказание услуг, связанных с выдачей и обслуживанием банковского займа и микрокредита, выданных физическому лицу; </w:t>
      </w:r>
      <w:r>
        <w:br/>
      </w:r>
      <w:r>
        <w:rPr>
          <w:rFonts w:ascii="Times New Roman"/>
          <w:b w:val="false"/>
          <w:i w:val="false"/>
          <w:color w:val="000000"/>
          <w:sz w:val="28"/>
        </w:rPr>
        <w:t xml:space="preserve">
      85) требования к безопасности и беспрерывности работы информационных систем банков и организаций, осуществляющих отдельные виды банковских операций; </w:t>
      </w:r>
      <w:r>
        <w:br/>
      </w:r>
      <w:r>
        <w:rPr>
          <w:rFonts w:ascii="Times New Roman"/>
          <w:b w:val="false"/>
          <w:i w:val="false"/>
          <w:color w:val="000000"/>
          <w:sz w:val="28"/>
        </w:rPr>
        <w:t xml:space="preserve">
      86) иные нормативные правовые акты Национального Банка Казахстана в соответствии с настоящим Законом, иными законами Республики Казахстан и актами Президента Республики Казахстан.»; </w:t>
      </w:r>
      <w:r>
        <w:br/>
      </w:r>
      <w:r>
        <w:rPr>
          <w:rFonts w:ascii="Times New Roman"/>
          <w:b w:val="false"/>
          <w:i w:val="false"/>
          <w:color w:val="000000"/>
          <w:sz w:val="28"/>
        </w:rPr>
        <w:t>
      в части третьей:</w:t>
      </w:r>
      <w:r>
        <w:br/>
      </w:r>
      <w:r>
        <w:rPr>
          <w:rFonts w:ascii="Times New Roman"/>
          <w:b w:val="false"/>
          <w:i w:val="false"/>
          <w:color w:val="000000"/>
          <w:sz w:val="28"/>
        </w:rPr>
        <w:t>
      подпункты 4) и 16) изложить в следующей редакции:</w:t>
      </w:r>
      <w:r>
        <w:br/>
      </w:r>
      <w:r>
        <w:rPr>
          <w:rFonts w:ascii="Times New Roman"/>
          <w:b w:val="false"/>
          <w:i w:val="false"/>
          <w:color w:val="000000"/>
          <w:sz w:val="28"/>
        </w:rPr>
        <w:t>
      «4) принимает решения об изготовлении, выпуске в обращение, изъятии из обращения банкнот и монет национальной валюты Республики Казахстан, в том числе по заказам других стран, замене банкнот и монет национальной валюты Республики Казахстан при изменении их дизайна или формы, а также устанавливает порядок обмена ветхих и поврежденных банкнот и монет национальный валюты Республики Казахстан;»;</w:t>
      </w:r>
      <w:r>
        <w:br/>
      </w:r>
      <w:r>
        <w:rPr>
          <w:rFonts w:ascii="Times New Roman"/>
          <w:b w:val="false"/>
          <w:i w:val="false"/>
          <w:color w:val="000000"/>
          <w:sz w:val="28"/>
        </w:rPr>
        <w:t>
      «16) утверждает условия оплаты труда работников Национального Банка Казахстана, его ведомств и организаций и условия социально-бытового обеспечения работников Национального Банка Казахстана и его ведомств;»;</w:t>
      </w:r>
      <w:r>
        <w:br/>
      </w:r>
      <w:r>
        <w:rPr>
          <w:rFonts w:ascii="Times New Roman"/>
          <w:b w:val="false"/>
          <w:i w:val="false"/>
          <w:color w:val="000000"/>
          <w:sz w:val="28"/>
        </w:rPr>
        <w:t>
      6) часть шестую статьи 19 изложить в следующей редакции:</w:t>
      </w:r>
      <w:r>
        <w:br/>
      </w:r>
      <w:r>
        <w:rPr>
          <w:rFonts w:ascii="Times New Roman"/>
          <w:b w:val="false"/>
          <w:i w:val="false"/>
          <w:color w:val="000000"/>
          <w:sz w:val="28"/>
        </w:rPr>
        <w:t>
      «Совет директоров определяет порядок ведения бухгалтерского учета и составления отдельной и консолидированной финансовой отчетности Национального Банка Казахстана, а также порядок ведения бухгалтерского учета и составления финансовой отчетности Национального фонда Республики Казахстан.»;</w:t>
      </w:r>
      <w:r>
        <w:br/>
      </w:r>
      <w:r>
        <w:rPr>
          <w:rFonts w:ascii="Times New Roman"/>
          <w:b w:val="false"/>
          <w:i w:val="false"/>
          <w:color w:val="000000"/>
          <w:sz w:val="28"/>
        </w:rPr>
        <w:t xml:space="preserve">
      7) пункт 4 статьи 20-4 изложить в следующей редакции: </w:t>
      </w:r>
      <w:r>
        <w:br/>
      </w:r>
      <w:r>
        <w:rPr>
          <w:rFonts w:ascii="Times New Roman"/>
          <w:b w:val="false"/>
          <w:i w:val="false"/>
          <w:color w:val="000000"/>
          <w:sz w:val="28"/>
        </w:rPr>
        <w:t xml:space="preserve">
      «4. Служащие Национального Банка Казахстана и его ведомств, в случае осуществления в силу своих должностных полномочий проверок деятельности финансовых организаций, их филиалов и аффилиированных лиц, Банка Развития Казахстана, юридических лиц, осуществляющих деятельность на рынке ценных бумаг, эмитентов ценных бумаг, кредитных бюро, банковских холдингов, банковских конгломератов, страховых холдингов, страховых групп, специальных финансовых компаний, исламских специальных финансовых компаний, инвестиционных фондов, пользователей платежных систем, а также лиц, осуществляющих валютные операции, временных администраций (временных администраторов), ликвидационных комиссий банков, страховых (перестраховочных) организаций (далее - проверяемый субъект) обязаны незамедлительно сообщать вышестоящему руководству обо всех обстоятельствах, которые могут препятствовать четкому и беспристрастному выполнению должностных полномочий, в том числе о: </w:t>
      </w:r>
      <w:r>
        <w:br/>
      </w:r>
      <w:r>
        <w:rPr>
          <w:rFonts w:ascii="Times New Roman"/>
          <w:b w:val="false"/>
          <w:i w:val="false"/>
          <w:color w:val="000000"/>
          <w:sz w:val="28"/>
        </w:rPr>
        <w:t>
      1) близких родственниках (свойственниках), супругах, являющихся руководящими работниками проверяемых субъектов;</w:t>
      </w:r>
      <w:r>
        <w:br/>
      </w:r>
      <w:r>
        <w:rPr>
          <w:rFonts w:ascii="Times New Roman"/>
          <w:b w:val="false"/>
          <w:i w:val="false"/>
          <w:color w:val="000000"/>
          <w:sz w:val="28"/>
        </w:rPr>
        <w:t>
      2) близких родственниках или супругах, работающих в проверяемых субъектах;</w:t>
      </w:r>
      <w:r>
        <w:br/>
      </w:r>
      <w:r>
        <w:rPr>
          <w:rFonts w:ascii="Times New Roman"/>
          <w:b w:val="false"/>
          <w:i w:val="false"/>
          <w:color w:val="000000"/>
          <w:sz w:val="28"/>
        </w:rPr>
        <w:t xml:space="preserve">
      3) полученных в проверяемых субъектах займах и иных имущественных обязательствах перед проверяемыми субъектами.»; </w:t>
      </w:r>
      <w:r>
        <w:br/>
      </w:r>
      <w:r>
        <w:rPr>
          <w:rFonts w:ascii="Times New Roman"/>
          <w:b w:val="false"/>
          <w:i w:val="false"/>
          <w:color w:val="000000"/>
          <w:sz w:val="28"/>
        </w:rPr>
        <w:t>
      8) подпункт 6) части первой статьи 30 исключить;</w:t>
      </w:r>
      <w:r>
        <w:br/>
      </w:r>
      <w:r>
        <w:rPr>
          <w:rFonts w:ascii="Times New Roman"/>
          <w:b w:val="false"/>
          <w:i w:val="false"/>
          <w:color w:val="000000"/>
          <w:sz w:val="28"/>
        </w:rPr>
        <w:t>
      9) статью 31 исключить;</w:t>
      </w:r>
      <w:r>
        <w:br/>
      </w:r>
      <w:r>
        <w:rPr>
          <w:rFonts w:ascii="Times New Roman"/>
          <w:b w:val="false"/>
          <w:i w:val="false"/>
          <w:color w:val="000000"/>
          <w:sz w:val="28"/>
        </w:rPr>
        <w:t xml:space="preserve">
      10) статью 34 изложить в следующей редакции: </w:t>
      </w:r>
      <w:r>
        <w:br/>
      </w:r>
      <w:r>
        <w:rPr>
          <w:rFonts w:ascii="Times New Roman"/>
          <w:b w:val="false"/>
          <w:i w:val="false"/>
          <w:color w:val="000000"/>
          <w:sz w:val="28"/>
        </w:rPr>
        <w:t>
      «Статья 34. Официальная ставка рефинансирования и ставки</w:t>
      </w:r>
      <w:r>
        <w:br/>
      </w:r>
      <w:r>
        <w:rPr>
          <w:rFonts w:ascii="Times New Roman"/>
          <w:b w:val="false"/>
          <w:i w:val="false"/>
          <w:color w:val="000000"/>
          <w:sz w:val="28"/>
        </w:rPr>
        <w:t>
                  вознаграждения по операциям денежно-кредитной</w:t>
      </w:r>
      <w:r>
        <w:br/>
      </w:r>
      <w:r>
        <w:rPr>
          <w:rFonts w:ascii="Times New Roman"/>
          <w:b w:val="false"/>
          <w:i w:val="false"/>
          <w:color w:val="000000"/>
          <w:sz w:val="28"/>
        </w:rPr>
        <w:t>
                  политики</w:t>
      </w:r>
      <w:r>
        <w:br/>
      </w:r>
      <w:r>
        <w:rPr>
          <w:rFonts w:ascii="Times New Roman"/>
          <w:b w:val="false"/>
          <w:i w:val="false"/>
          <w:color w:val="000000"/>
          <w:sz w:val="28"/>
        </w:rPr>
        <w:t>
      Национальный Банк Казахстана устанавливает официальную ставку рефинансирования.</w:t>
      </w:r>
      <w:r>
        <w:br/>
      </w:r>
      <w:r>
        <w:rPr>
          <w:rFonts w:ascii="Times New Roman"/>
          <w:b w:val="false"/>
          <w:i w:val="false"/>
          <w:color w:val="000000"/>
          <w:sz w:val="28"/>
        </w:rPr>
        <w:t>
      Ставки вознаграждения по операциям денежно-кредитной политики устанавливаются Национальным Банком Казахстана в целях воздействия на рыночные ставки вознаграждения на финансовом рынке в рамках осуществляемой денежно-кредитной политики.»;</w:t>
      </w:r>
      <w:r>
        <w:br/>
      </w:r>
      <w:r>
        <w:rPr>
          <w:rFonts w:ascii="Times New Roman"/>
          <w:b w:val="false"/>
          <w:i w:val="false"/>
          <w:color w:val="000000"/>
          <w:sz w:val="28"/>
        </w:rPr>
        <w:t>
      11) статью 36-3 исключить;</w:t>
      </w:r>
      <w:r>
        <w:br/>
      </w:r>
      <w:r>
        <w:rPr>
          <w:rFonts w:ascii="Times New Roman"/>
          <w:b w:val="false"/>
          <w:i w:val="false"/>
          <w:color w:val="000000"/>
          <w:sz w:val="28"/>
        </w:rPr>
        <w:t>
      12) часть третью статьи 42 изложить в следующей редакции:</w:t>
      </w:r>
      <w:r>
        <w:br/>
      </w:r>
      <w:r>
        <w:rPr>
          <w:rFonts w:ascii="Times New Roman"/>
          <w:b w:val="false"/>
          <w:i w:val="false"/>
          <w:color w:val="000000"/>
          <w:sz w:val="28"/>
        </w:rPr>
        <w:t>
      «Банкноты и монеты национальной валюты Республики Казахстан разрабатываются в соответствии с концепцией дизайна банкнот и монет национальной валюты – казахстанского тенге. Изображения и описания банкнот и монет публикуются в средствах массовой информации.»;</w:t>
      </w:r>
      <w:r>
        <w:br/>
      </w:r>
      <w:r>
        <w:rPr>
          <w:rFonts w:ascii="Times New Roman"/>
          <w:b w:val="false"/>
          <w:i w:val="false"/>
          <w:color w:val="000000"/>
          <w:sz w:val="28"/>
        </w:rPr>
        <w:t>
      13) статью 45 изложить в следующей редакции:</w:t>
      </w:r>
      <w:r>
        <w:br/>
      </w:r>
      <w:r>
        <w:rPr>
          <w:rFonts w:ascii="Times New Roman"/>
          <w:b w:val="false"/>
          <w:i w:val="false"/>
          <w:color w:val="000000"/>
          <w:sz w:val="28"/>
        </w:rPr>
        <w:t>
      «Статья 45. Выпуск в обращение, замена и изъятие из обращения</w:t>
      </w:r>
      <w:r>
        <w:br/>
      </w:r>
      <w:r>
        <w:rPr>
          <w:rFonts w:ascii="Times New Roman"/>
          <w:b w:val="false"/>
          <w:i w:val="false"/>
          <w:color w:val="000000"/>
          <w:sz w:val="28"/>
        </w:rPr>
        <w:t>
                  банкнот и монет национальной валюты Республики</w:t>
      </w:r>
      <w:r>
        <w:br/>
      </w:r>
      <w:r>
        <w:rPr>
          <w:rFonts w:ascii="Times New Roman"/>
          <w:b w:val="false"/>
          <w:i w:val="false"/>
          <w:color w:val="000000"/>
          <w:sz w:val="28"/>
        </w:rPr>
        <w:t>
                  Казахстан</w:t>
      </w:r>
      <w:r>
        <w:br/>
      </w:r>
      <w:r>
        <w:rPr>
          <w:rFonts w:ascii="Times New Roman"/>
          <w:b w:val="false"/>
          <w:i w:val="false"/>
          <w:color w:val="000000"/>
          <w:sz w:val="28"/>
        </w:rPr>
        <w:t>
      Решение о выпуске в обращение, порядок замены и изъятия из обращения банкнот и монет национальной валюты Республики Казахстан принимаются Национальным Банком Казахстана и публикуются в средствах массовой информации.»;</w:t>
      </w:r>
      <w:r>
        <w:br/>
      </w:r>
      <w:r>
        <w:rPr>
          <w:rFonts w:ascii="Times New Roman"/>
          <w:b w:val="false"/>
          <w:i w:val="false"/>
          <w:color w:val="000000"/>
          <w:sz w:val="28"/>
        </w:rPr>
        <w:t>
      14) статью 47 изложить в следующей редакции:</w:t>
      </w:r>
      <w:r>
        <w:br/>
      </w:r>
      <w:r>
        <w:rPr>
          <w:rFonts w:ascii="Times New Roman"/>
          <w:b w:val="false"/>
          <w:i w:val="false"/>
          <w:color w:val="000000"/>
          <w:sz w:val="28"/>
        </w:rPr>
        <w:t>
      «Статья 47. Ответственность за изготовление, хранение и сбыт</w:t>
      </w:r>
      <w:r>
        <w:br/>
      </w:r>
      <w:r>
        <w:rPr>
          <w:rFonts w:ascii="Times New Roman"/>
          <w:b w:val="false"/>
          <w:i w:val="false"/>
          <w:color w:val="000000"/>
          <w:sz w:val="28"/>
        </w:rPr>
        <w:t>
                  поддельных банкнот и монет</w:t>
      </w:r>
      <w:r>
        <w:br/>
      </w:r>
      <w:r>
        <w:rPr>
          <w:rFonts w:ascii="Times New Roman"/>
          <w:b w:val="false"/>
          <w:i w:val="false"/>
          <w:color w:val="000000"/>
          <w:sz w:val="28"/>
        </w:rPr>
        <w:t>
      Лица, виновные в изготовлении, хранении поддельных банкнот и монет с целью сбыта, сбыте поддельных банкнот и монет, а также осуществлении несанкционированной эмиссии наличных денег, несут уголовную и имущественную ответственность в соответствии с законодательными актами Республики Казахстан.»;</w:t>
      </w:r>
      <w:r>
        <w:br/>
      </w:r>
      <w:r>
        <w:rPr>
          <w:rFonts w:ascii="Times New Roman"/>
          <w:b w:val="false"/>
          <w:i w:val="false"/>
          <w:color w:val="000000"/>
          <w:sz w:val="28"/>
        </w:rPr>
        <w:t>
      15) в статье 48:</w:t>
      </w:r>
      <w:r>
        <w:br/>
      </w:r>
      <w:r>
        <w:rPr>
          <w:rFonts w:ascii="Times New Roman"/>
          <w:b w:val="false"/>
          <w:i w:val="false"/>
          <w:color w:val="000000"/>
          <w:sz w:val="28"/>
        </w:rPr>
        <w:t>
      подпункт 2) части первой изложить в следующей редакции:</w:t>
      </w:r>
      <w:r>
        <w:br/>
      </w:r>
      <w:r>
        <w:rPr>
          <w:rFonts w:ascii="Times New Roman"/>
          <w:b w:val="false"/>
          <w:i w:val="false"/>
          <w:color w:val="000000"/>
          <w:sz w:val="28"/>
        </w:rPr>
        <w:t>
      «2) порядок и условия осуществления безналичных платежей на территории Республики Казахстан.»;</w:t>
      </w:r>
      <w:r>
        <w:br/>
      </w:r>
      <w:r>
        <w:rPr>
          <w:rFonts w:ascii="Times New Roman"/>
          <w:b w:val="false"/>
          <w:i w:val="false"/>
          <w:color w:val="000000"/>
          <w:sz w:val="28"/>
        </w:rPr>
        <w:t>
      части вторую и четвертую изложить в следующей редакции:</w:t>
      </w:r>
      <w:r>
        <w:br/>
      </w:r>
      <w:r>
        <w:rPr>
          <w:rFonts w:ascii="Times New Roman"/>
          <w:b w:val="false"/>
          <w:i w:val="false"/>
          <w:color w:val="000000"/>
          <w:sz w:val="28"/>
        </w:rPr>
        <w:t>
      «Национальный Банк Казахстана принимает нормативные правовые акты, направленные на обеспечение эффективности и надежности функционирования платежных систем и осуществления платежей и переводов денег на территории Республики Казахстан.»;</w:t>
      </w:r>
      <w:r>
        <w:br/>
      </w:r>
      <w:r>
        <w:rPr>
          <w:rFonts w:ascii="Times New Roman"/>
          <w:b w:val="false"/>
          <w:i w:val="false"/>
          <w:color w:val="000000"/>
          <w:sz w:val="28"/>
        </w:rPr>
        <w:t>
      «В целях осуществления надзора (оверсайта) за платежными системами Национальный Банк Казахстана вправе:</w:t>
      </w:r>
      <w:r>
        <w:br/>
      </w:r>
      <w:r>
        <w:rPr>
          <w:rFonts w:ascii="Times New Roman"/>
          <w:b w:val="false"/>
          <w:i w:val="false"/>
          <w:color w:val="000000"/>
          <w:sz w:val="28"/>
        </w:rPr>
        <w:t>
      1) осуществлять мониторинг платежных систем;</w:t>
      </w:r>
      <w:r>
        <w:br/>
      </w:r>
      <w:r>
        <w:rPr>
          <w:rFonts w:ascii="Times New Roman"/>
          <w:b w:val="false"/>
          <w:i w:val="false"/>
          <w:color w:val="000000"/>
          <w:sz w:val="28"/>
        </w:rPr>
        <w:t>
      2) проверять организацию и функционирование платежных систем;</w:t>
      </w:r>
      <w:r>
        <w:br/>
      </w:r>
      <w:r>
        <w:rPr>
          <w:rFonts w:ascii="Times New Roman"/>
          <w:b w:val="false"/>
          <w:i w:val="false"/>
          <w:color w:val="000000"/>
          <w:sz w:val="28"/>
        </w:rPr>
        <w:t>
      3) получать информацию по вопросам платежей и переводов денег, функционирования платежных систем от участников и операторов платежных систем;</w:t>
      </w:r>
      <w:r>
        <w:br/>
      </w:r>
      <w:r>
        <w:rPr>
          <w:rFonts w:ascii="Times New Roman"/>
          <w:b w:val="false"/>
          <w:i w:val="false"/>
          <w:color w:val="000000"/>
          <w:sz w:val="28"/>
        </w:rPr>
        <w:t>
      4) осуществлять проверки деятельности участников платежных систем.»;</w:t>
      </w:r>
      <w:r>
        <w:br/>
      </w:r>
      <w:r>
        <w:rPr>
          <w:rFonts w:ascii="Times New Roman"/>
          <w:b w:val="false"/>
          <w:i w:val="false"/>
          <w:color w:val="000000"/>
          <w:sz w:val="28"/>
        </w:rPr>
        <w:t>
      16) часть четвертую статьи 51-2 дополнить подпунктом 2-1) следующего содержания:</w:t>
      </w:r>
      <w:r>
        <w:br/>
      </w:r>
      <w:r>
        <w:rPr>
          <w:rFonts w:ascii="Times New Roman"/>
          <w:b w:val="false"/>
          <w:i w:val="false"/>
          <w:color w:val="000000"/>
          <w:sz w:val="28"/>
        </w:rPr>
        <w:t>
      «2-1) формирует список системообразующих финансовых организаций;»;</w:t>
      </w:r>
      <w:r>
        <w:br/>
      </w:r>
      <w:r>
        <w:rPr>
          <w:rFonts w:ascii="Times New Roman"/>
          <w:b w:val="false"/>
          <w:i w:val="false"/>
          <w:color w:val="000000"/>
          <w:sz w:val="28"/>
        </w:rPr>
        <w:t>
      17) подпункт 2) статьи 52-1 исключить;</w:t>
      </w:r>
      <w:r>
        <w:br/>
      </w:r>
      <w:r>
        <w:rPr>
          <w:rFonts w:ascii="Times New Roman"/>
          <w:b w:val="false"/>
          <w:i w:val="false"/>
          <w:color w:val="000000"/>
          <w:sz w:val="28"/>
        </w:rPr>
        <w:t>
      18) статью 61 изложить в следующей редакции:</w:t>
      </w:r>
      <w:r>
        <w:br/>
      </w:r>
      <w:r>
        <w:rPr>
          <w:rFonts w:ascii="Times New Roman"/>
          <w:b w:val="false"/>
          <w:i w:val="false"/>
          <w:color w:val="000000"/>
          <w:sz w:val="28"/>
        </w:rPr>
        <w:t>
      «Статья 61. Полномочия Национального Банка Казахстана по</w:t>
      </w:r>
      <w:r>
        <w:br/>
      </w:r>
      <w:r>
        <w:rPr>
          <w:rFonts w:ascii="Times New Roman"/>
          <w:b w:val="false"/>
          <w:i w:val="false"/>
          <w:color w:val="000000"/>
          <w:sz w:val="28"/>
        </w:rPr>
        <w:t>
                  контролю и надзору</w:t>
      </w:r>
      <w:r>
        <w:br/>
      </w:r>
      <w:r>
        <w:rPr>
          <w:rFonts w:ascii="Times New Roman"/>
          <w:b w:val="false"/>
          <w:i w:val="false"/>
          <w:color w:val="000000"/>
          <w:sz w:val="28"/>
        </w:rPr>
        <w:t>
      1. Национальный Банк Казахстана осуществляет контроль за соблюдением проверяемыми субъектами требований, установленных законодательством Республики Казахстан о банковской деятельности, страховании и страховой деятельности, валютном регулировании и валютном контроле, платежах и переводах денег, пенсионном обеспечении, рынке ценных бумаг, бухгалтерском учете и финансовой отчетности, государственной статистике, кредитных бюро и формировании кредитных историй, почте, Банке Развития Казахстана, микрофинансовых организациях, а также в соответствии с настоящим Законом и иными законами Республики Казахстан, и, в случае выявления в ходе осуществления своих контрольных функций нарушений указанных требований, возбуждает административное производство либо применяет иные меры, предусмотренные законами Республики Казахстан.</w:t>
      </w:r>
      <w:r>
        <w:br/>
      </w:r>
      <w:r>
        <w:rPr>
          <w:rFonts w:ascii="Times New Roman"/>
          <w:b w:val="false"/>
          <w:i w:val="false"/>
          <w:color w:val="000000"/>
          <w:sz w:val="28"/>
        </w:rPr>
        <w:t>
      2. Национальный Банк Казахстана осуществляет надзор за соблюдением проверяемыми субъектами требований, установленных законодательством Республики Казахстан о банковской деятельности, страховании и страховой деятельности, валютном регулировании и валютном контроле, платежах и переводах денег, пенсионном обеспечении, рынке ценных бумаг, бухгалтерском учете и финансовой отчетности, кредитных бюро и формировании кредитных историй, почте, Банке Развития Казахстана, микрофинансовых организациях, а также в соответствии с настоящим Законом и иными законами Республики Казахстан, и, в случае выявления в ходе осуществления своих надзорных функций нарушений прав и законных интересов потребителей финансовых услуг, а также нарушений, представляющих угрозу национальной и экономической безопасности Республики Казахстан, стабильности ее финансовой системы, применяет предусмотренные законами Республики Казахстан меры без возбуждения административного производства.</w:t>
      </w:r>
      <w:r>
        <w:br/>
      </w:r>
      <w:r>
        <w:rPr>
          <w:rFonts w:ascii="Times New Roman"/>
          <w:b w:val="false"/>
          <w:i w:val="false"/>
          <w:color w:val="000000"/>
          <w:sz w:val="28"/>
        </w:rPr>
        <w:t>
      3. Национальным Банком Казахстана контроль и надзор осуществляются в формах проведения проверки и иных в соответствии с настоящим Законом.»;</w:t>
      </w:r>
      <w:r>
        <w:br/>
      </w:r>
      <w:r>
        <w:rPr>
          <w:rFonts w:ascii="Times New Roman"/>
          <w:b w:val="false"/>
          <w:i w:val="false"/>
          <w:color w:val="000000"/>
          <w:sz w:val="28"/>
        </w:rPr>
        <w:t>
      19) заголовок статьи 62-2 изложить в следующей редакции:</w:t>
      </w:r>
      <w:r>
        <w:br/>
      </w:r>
      <w:r>
        <w:rPr>
          <w:rFonts w:ascii="Times New Roman"/>
          <w:b w:val="false"/>
          <w:i w:val="false"/>
          <w:color w:val="000000"/>
          <w:sz w:val="28"/>
        </w:rPr>
        <w:t>
      «Статья 62-2. Общий порядок организации и проведения проверки</w:t>
      </w:r>
      <w:r>
        <w:br/>
      </w:r>
      <w:r>
        <w:rPr>
          <w:rFonts w:ascii="Times New Roman"/>
          <w:b w:val="false"/>
          <w:i w:val="false"/>
          <w:color w:val="000000"/>
          <w:sz w:val="28"/>
        </w:rPr>
        <w:t>
                    на основе оценки степени риска, внеплановой</w:t>
      </w:r>
      <w:r>
        <w:br/>
      </w:r>
      <w:r>
        <w:rPr>
          <w:rFonts w:ascii="Times New Roman"/>
          <w:b w:val="false"/>
          <w:i w:val="false"/>
          <w:color w:val="000000"/>
          <w:sz w:val="28"/>
        </w:rPr>
        <w:t>
                    проверки»;</w:t>
      </w:r>
      <w:r>
        <w:br/>
      </w:r>
      <w:r>
        <w:rPr>
          <w:rFonts w:ascii="Times New Roman"/>
          <w:b w:val="false"/>
          <w:i w:val="false"/>
          <w:color w:val="000000"/>
          <w:sz w:val="28"/>
        </w:rPr>
        <w:t>
      20) подпункт 3) пункта 2 статьи 62-3 изложить в следующей редакции:</w:t>
      </w:r>
      <w:r>
        <w:br/>
      </w:r>
      <w:r>
        <w:rPr>
          <w:rFonts w:ascii="Times New Roman"/>
          <w:b w:val="false"/>
          <w:i w:val="false"/>
          <w:color w:val="000000"/>
          <w:sz w:val="28"/>
        </w:rPr>
        <w:t>
      «3) перечень документов, которые проверяемый субъект обязан представить в Национальный Банк Казахстана;».</w:t>
      </w:r>
      <w:r>
        <w:br/>
      </w: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 № 10, ст. 52; № 11, ст. 61; № 12, ст. 82; № 19-I, 19-II, ст. 94, 96; № 21, ст. 122; № 22, ст. 131; № 23, ст. 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апреля 2015 года «О внесении изменений и дополнений в некоторые законодательные акты Республики Казахстан по вопросам страхования и исламского финансирования», опубликованный в газетах «Егемен Қазақстан» и «Казахстанская правда» от 29 апреля 2015 г.):</w:t>
      </w:r>
      <w:r>
        <w:br/>
      </w:r>
      <w:r>
        <w:rPr>
          <w:rFonts w:ascii="Times New Roman"/>
          <w:b w:val="false"/>
          <w:i w:val="false"/>
          <w:color w:val="000000"/>
          <w:sz w:val="28"/>
        </w:rPr>
        <w:t>
      1) в статье 2:</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банковский конгломерат – группа юридических лиц, состоящая из банковского холдинга (при наличии) и банка, а также дочерних организаций банковского холдинга и (или) дочерних организаций банка и (или) организаций, в которых банковский холдинг и (или) его дочерние организации и (или) банк имеют значительное участие в капитале;»;</w:t>
      </w:r>
      <w:r>
        <w:br/>
      </w:r>
      <w:r>
        <w:rPr>
          <w:rFonts w:ascii="Times New Roman"/>
          <w:b w:val="false"/>
          <w:i w:val="false"/>
          <w:color w:val="000000"/>
          <w:sz w:val="28"/>
        </w:rPr>
        <w:t>
      дополнить подпунктом 3-1) следующего содержания:</w:t>
      </w:r>
      <w:r>
        <w:br/>
      </w:r>
      <w:r>
        <w:rPr>
          <w:rFonts w:ascii="Times New Roman"/>
          <w:b w:val="false"/>
          <w:i w:val="false"/>
          <w:color w:val="000000"/>
          <w:sz w:val="28"/>
        </w:rPr>
        <w:t>
      3-1) информационная система банка или организации, осуществляющей отдельные виды банковских операций (далее – информационная система) –система, предназначенная для хранения, обработки, поиска, распространения, передачи и предоставления информации с применением аппаратно-программного комплекса, посредством которой представляются банковские и иные услуги;»;</w:t>
      </w:r>
      <w:r>
        <w:br/>
      </w:r>
      <w:r>
        <w:rPr>
          <w:rFonts w:ascii="Times New Roman"/>
          <w:b w:val="false"/>
          <w:i w:val="false"/>
          <w:color w:val="000000"/>
          <w:sz w:val="28"/>
        </w:rPr>
        <w:t>
      подпункт 13) изложить в следующей редакции:</w:t>
      </w:r>
      <w:r>
        <w:br/>
      </w:r>
      <w:r>
        <w:rPr>
          <w:rFonts w:ascii="Times New Roman"/>
          <w:b w:val="false"/>
          <w:i w:val="false"/>
          <w:color w:val="000000"/>
          <w:sz w:val="28"/>
        </w:rPr>
        <w:t>
      «13) безупречная деловая репутация –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r>
        <w:br/>
      </w:r>
      <w:r>
        <w:rPr>
          <w:rFonts w:ascii="Times New Roman"/>
          <w:b w:val="false"/>
          <w:i w:val="false"/>
          <w:color w:val="000000"/>
          <w:sz w:val="28"/>
        </w:rPr>
        <w:t>
      дополнить подпунктами 13-1) и 15 следующего содержания:</w:t>
      </w:r>
      <w:r>
        <w:br/>
      </w:r>
      <w:r>
        <w:rPr>
          <w:rFonts w:ascii="Times New Roman"/>
          <w:b w:val="false"/>
          <w:i w:val="false"/>
          <w:color w:val="000000"/>
          <w:sz w:val="28"/>
        </w:rPr>
        <w:t>
      «13-1) реструктуризация займа — изменение по соглашению сторон сроков, финансовых и иных условий исполнения обязательства заемщика по договору (договорам) банковского займа;»;</w:t>
      </w:r>
      <w:r>
        <w:br/>
      </w:r>
      <w:r>
        <w:rPr>
          <w:rFonts w:ascii="Times New Roman"/>
          <w:b w:val="false"/>
          <w:i w:val="false"/>
          <w:color w:val="000000"/>
          <w:sz w:val="28"/>
        </w:rPr>
        <w:t>
      15) потребительский кредит - кредит, предоставленный заемщику –физическому лицу на приобретение товаров, работ и услуг, не связанных с осуществлением предпринимательской деятельности, за исключением кредитов, обеспеченных ипотекой недвижимого имущества, займов, обеспечением по которым выступает приобретаемый автотранспорт, займов, обеспечением по которым выступают деньги, размещенные в банке в соответствии с договором банковского вклада и полностью покрывающие сумму выдаваемого займа, и займов, выдаваемых в рамках системы образовательного кредитования;»;</w:t>
      </w:r>
      <w:r>
        <w:br/>
      </w:r>
      <w:r>
        <w:rPr>
          <w:rFonts w:ascii="Times New Roman"/>
          <w:b w:val="false"/>
          <w:i w:val="false"/>
          <w:color w:val="000000"/>
          <w:sz w:val="28"/>
        </w:rPr>
        <w:t>
      2) часть третью пункта 2 статьи 3 изложить в следующей редакции:</w:t>
      </w:r>
      <w:r>
        <w:br/>
      </w:r>
      <w:r>
        <w:rPr>
          <w:rFonts w:ascii="Times New Roman"/>
          <w:b w:val="false"/>
          <w:i w:val="false"/>
          <w:color w:val="000000"/>
          <w:sz w:val="28"/>
        </w:rPr>
        <w:t>
      «Уполномоченный орган осуществляет регулирование, контроль и надзор по вопросам банковской деятельности в пределах своей компетенции и способствует созданию общих условий для функционирования банков и организаций, осуществляющих отдельные виды банковских операций.»;</w:t>
      </w:r>
      <w:r>
        <w:br/>
      </w:r>
      <w:r>
        <w:rPr>
          <w:rFonts w:ascii="Times New Roman"/>
          <w:b w:val="false"/>
          <w:i w:val="false"/>
          <w:color w:val="000000"/>
          <w:sz w:val="28"/>
        </w:rPr>
        <w:t>
      3) в статье 5-1:</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Организация, специализирующаяся на улучшении качества кредитных портфелей банков второго уровня, создается уполномоченным органом, которому принадлежит сто процентов голосующих акций такой организации.»;</w:t>
      </w:r>
      <w:r>
        <w:br/>
      </w:r>
      <w:r>
        <w:rPr>
          <w:rFonts w:ascii="Times New Roman"/>
          <w:b w:val="false"/>
          <w:i w:val="false"/>
          <w:color w:val="000000"/>
          <w:sz w:val="28"/>
        </w:rPr>
        <w:t>
      часть первую пункта 2 изложить в следующей редакции:</w:t>
      </w:r>
      <w:r>
        <w:br/>
      </w:r>
      <w:r>
        <w:rPr>
          <w:rFonts w:ascii="Times New Roman"/>
          <w:b w:val="false"/>
          <w:i w:val="false"/>
          <w:color w:val="000000"/>
          <w:sz w:val="28"/>
        </w:rPr>
        <w:t>
      «2. Организация, специализирующаяся на улучшении качества кредитных портфелей банков второго уровня, вправе осуществлять следующие виды деятельности:</w:t>
      </w:r>
      <w:r>
        <w:br/>
      </w:r>
      <w:r>
        <w:rPr>
          <w:rFonts w:ascii="Times New Roman"/>
          <w:b w:val="false"/>
          <w:i w:val="false"/>
          <w:color w:val="000000"/>
          <w:sz w:val="28"/>
        </w:rPr>
        <w:t>
      1) выпускать акции для формирования уставного капитала, а также облигации для финансирования собственной деятельности;</w:t>
      </w:r>
      <w:r>
        <w:br/>
      </w:r>
      <w:r>
        <w:rPr>
          <w:rFonts w:ascii="Times New Roman"/>
          <w:b w:val="false"/>
          <w:i w:val="false"/>
          <w:color w:val="000000"/>
          <w:sz w:val="28"/>
        </w:rPr>
        <w:t>
      2) выкупать собственные размещенные акции и облигации;</w:t>
      </w:r>
      <w:r>
        <w:br/>
      </w:r>
      <w:r>
        <w:rPr>
          <w:rFonts w:ascii="Times New Roman"/>
          <w:b w:val="false"/>
          <w:i w:val="false"/>
          <w:color w:val="000000"/>
          <w:sz w:val="28"/>
        </w:rPr>
        <w:t>
      3) производить оценку качества сомнительных и безнадежных активов, в том числе сомнительных и безнадежных прав требований к юридическим лицам и иных прав требований к ним с целью принятия решения об их приобретении;</w:t>
      </w:r>
      <w:r>
        <w:br/>
      </w:r>
      <w:r>
        <w:rPr>
          <w:rFonts w:ascii="Times New Roman"/>
          <w:b w:val="false"/>
          <w:i w:val="false"/>
          <w:color w:val="000000"/>
          <w:sz w:val="28"/>
        </w:rPr>
        <w:t>
      4) приобретать у банков сомнительные и безнадежные активы и иные права требования, а также реализовывать их;</w:t>
      </w:r>
      <w:r>
        <w:br/>
      </w:r>
      <w:r>
        <w:rPr>
          <w:rFonts w:ascii="Times New Roman"/>
          <w:b w:val="false"/>
          <w:i w:val="false"/>
          <w:color w:val="000000"/>
          <w:sz w:val="28"/>
        </w:rPr>
        <w:t>
      5) производить оценку качества акций и (или) облигаций, выпущенных и размещенных банками и (или) иными юридическими лицами, у которых приобретены сомнительные и безнадежные активы, в том числе сомнительные и безнадежные права требований к юридическим лицам и иные права требований к ним;</w:t>
      </w:r>
      <w:r>
        <w:br/>
      </w:r>
      <w:r>
        <w:rPr>
          <w:rFonts w:ascii="Times New Roman"/>
          <w:b w:val="false"/>
          <w:i w:val="false"/>
          <w:color w:val="000000"/>
          <w:sz w:val="28"/>
        </w:rPr>
        <w:t>
      6) приобретать акции и (или) доли участия в уставном капитале юридических лиц, в том числе юридических лиц, права требования к которым приобретены у банков организацией, специализирующейся на улучшении качества кредитных портфелей банков второго уровня, и реализовывать их;</w:t>
      </w:r>
      <w:r>
        <w:br/>
      </w:r>
      <w:r>
        <w:rPr>
          <w:rFonts w:ascii="Times New Roman"/>
          <w:b w:val="false"/>
          <w:i w:val="false"/>
          <w:color w:val="000000"/>
          <w:sz w:val="28"/>
        </w:rPr>
        <w:t>
      7) приобретать акции и (или) облигации, выпущенные и размещенные банками, у которых организацией, специализирующейся на улучшении качества кредитных портфелей банков второго уровня, приобретены права требований по сомнительным и безнадежным активам, передавать в доверительное управление и/или реализовывать их;</w:t>
      </w:r>
      <w:r>
        <w:br/>
      </w:r>
      <w:r>
        <w:rPr>
          <w:rFonts w:ascii="Times New Roman"/>
          <w:b w:val="false"/>
          <w:i w:val="false"/>
          <w:color w:val="000000"/>
          <w:sz w:val="28"/>
        </w:rPr>
        <w:t>
      8) сдавать в аренду имущество, полученное по приобретенным организацией, специализирующейся на улучшении качества кредитных портфелей банков второго уровня, у банков правам требования к юридическим лицам, или использовать иную форму возмездного временного пользования таким имуществом;</w:t>
      </w:r>
      <w:r>
        <w:br/>
      </w:r>
      <w:r>
        <w:rPr>
          <w:rFonts w:ascii="Times New Roman"/>
          <w:b w:val="false"/>
          <w:i w:val="false"/>
          <w:color w:val="000000"/>
          <w:sz w:val="28"/>
        </w:rPr>
        <w:t>
      9) производить операции по секьюритизации прав требований и других сомнительных и безнадежных активов, приобретенных организацией, специализирующейся на улучшении качества кредитных портфелей банков второго уровня;</w:t>
      </w:r>
      <w:r>
        <w:br/>
      </w:r>
      <w:r>
        <w:rPr>
          <w:rFonts w:ascii="Times New Roman"/>
          <w:b w:val="false"/>
          <w:i w:val="false"/>
          <w:color w:val="000000"/>
          <w:sz w:val="28"/>
        </w:rPr>
        <w:t xml:space="preserve">
      10) самостоятельно, а также совместно с банками создавать (приобретать) организацию, приобретающую сомнительные и безнадежные активы; </w:t>
      </w:r>
      <w:r>
        <w:br/>
      </w:r>
      <w:r>
        <w:rPr>
          <w:rFonts w:ascii="Times New Roman"/>
          <w:b w:val="false"/>
          <w:i w:val="false"/>
          <w:color w:val="000000"/>
          <w:sz w:val="28"/>
        </w:rPr>
        <w:t xml:space="preserve">
      11) приобретать активы у юридических лиц, ранее являвшихся банком, и организаций по управлению стрессовыми активами, которые приобрели данные активы, ранее являвшихся сомнительными и безнадежными активами, у банков второго уровня и реализовывать их; </w:t>
      </w:r>
      <w:r>
        <w:br/>
      </w:r>
      <w:r>
        <w:rPr>
          <w:rFonts w:ascii="Times New Roman"/>
          <w:b w:val="false"/>
          <w:i w:val="false"/>
          <w:color w:val="000000"/>
          <w:sz w:val="28"/>
        </w:rPr>
        <w:t>
      12) размещать деньги в ценные бумаги и иные финансовые инструменты, а также в банках второго уровня, уполномоченном органе и организациях, указанных в пункте 8 статьи 61-4 настоящего Закона, на условиях договоров банковского счета и банковского вклада;</w:t>
      </w:r>
      <w:r>
        <w:br/>
      </w:r>
      <w:r>
        <w:rPr>
          <w:rFonts w:ascii="Times New Roman"/>
          <w:b w:val="false"/>
          <w:i w:val="false"/>
          <w:color w:val="000000"/>
          <w:sz w:val="28"/>
        </w:rPr>
        <w:t xml:space="preserve">
      13) осуществлять финансирование на условиях платности, срочности и возвратности, в том числе банков второго уровня, организаций, приобретающих сомнительные и безнадежные активы банков второго уровня, юридических лиц, права требования к которым приобретены у банков организацией, специализирующейся на улучшении качества кредитных портфелей банков второго уровня; </w:t>
      </w:r>
      <w:r>
        <w:br/>
      </w:r>
      <w:r>
        <w:rPr>
          <w:rFonts w:ascii="Times New Roman"/>
          <w:b w:val="false"/>
          <w:i w:val="false"/>
          <w:color w:val="000000"/>
          <w:sz w:val="28"/>
        </w:rPr>
        <w:t>
      14) приобретать услуги организаций по вопросам, связанным с улучшением качества кредитных портфелей банков второго уровня. Порядок приобретаемых услуг организаций определяется уполномоченным органом по согласованию с уполномоченным органом по государственному планированию;</w:t>
      </w:r>
      <w:r>
        <w:br/>
      </w:r>
      <w:r>
        <w:rPr>
          <w:rFonts w:ascii="Times New Roman"/>
          <w:b w:val="false"/>
          <w:i w:val="false"/>
          <w:color w:val="000000"/>
          <w:sz w:val="28"/>
        </w:rPr>
        <w:t xml:space="preserve">
      15) иные виды деятельности, связанные с приобретением сомнительных и безнадежных активов банков второго уровня, а также управлением данными активами любыми не запрещенными законодательством Республики Казахстан способами.»; </w:t>
      </w:r>
      <w:r>
        <w:br/>
      </w:r>
      <w:r>
        <w:rPr>
          <w:rFonts w:ascii="Times New Roman"/>
          <w:b w:val="false"/>
          <w:i w:val="false"/>
          <w:color w:val="000000"/>
          <w:sz w:val="28"/>
        </w:rPr>
        <w:t>
      4) подпункт 1) пункта 3 статьи 8 дополнить абзацем шестым следующего содержания:</w:t>
      </w:r>
      <w:r>
        <w:br/>
      </w:r>
      <w:r>
        <w:rPr>
          <w:rFonts w:ascii="Times New Roman"/>
          <w:b w:val="false"/>
          <w:i w:val="false"/>
          <w:color w:val="000000"/>
          <w:sz w:val="28"/>
        </w:rPr>
        <w:t>
      «организаций-резидентов Республики Казахстан, приобретающих сомнительные и безнадежные активы, созданных (приобретенных) совместно с организацией, специализирующейся на улучшении качества кредитных портфелей банков второго уровня;»;</w:t>
      </w:r>
      <w:r>
        <w:br/>
      </w:r>
      <w:r>
        <w:rPr>
          <w:rFonts w:ascii="Times New Roman"/>
          <w:b w:val="false"/>
          <w:i w:val="false"/>
          <w:color w:val="000000"/>
          <w:sz w:val="28"/>
        </w:rPr>
        <w:t>
      5) в статье 11-1:</w:t>
      </w:r>
      <w:r>
        <w:br/>
      </w:r>
      <w:r>
        <w:rPr>
          <w:rFonts w:ascii="Times New Roman"/>
          <w:b w:val="false"/>
          <w:i w:val="false"/>
          <w:color w:val="000000"/>
          <w:sz w:val="28"/>
        </w:rPr>
        <w:t>
      подпункт 1) пункта 4 изложить в следующей редакции:</w:t>
      </w:r>
      <w:r>
        <w:br/>
      </w:r>
      <w:r>
        <w:rPr>
          <w:rFonts w:ascii="Times New Roman"/>
          <w:b w:val="false"/>
          <w:i w:val="false"/>
          <w:color w:val="000000"/>
          <w:sz w:val="28"/>
        </w:rPr>
        <w:t>
      «1) устав (при наличии) и учредительный договор или решение об учреждении дочерней организации - в случае ее создания, устав дочерней организации (при наличии) - в случае ее приобретения;»;</w:t>
      </w:r>
      <w:r>
        <w:br/>
      </w:r>
      <w:r>
        <w:rPr>
          <w:rFonts w:ascii="Times New Roman"/>
          <w:b w:val="false"/>
          <w:i w:val="false"/>
          <w:color w:val="000000"/>
          <w:sz w:val="28"/>
        </w:rPr>
        <w:t>
      подпункт 3) пункта 6 изложить в следующей редакции:</w:t>
      </w:r>
      <w:r>
        <w:br/>
      </w:r>
      <w:r>
        <w:rPr>
          <w:rFonts w:ascii="Times New Roman"/>
          <w:b w:val="false"/>
          <w:i w:val="false"/>
          <w:color w:val="000000"/>
          <w:sz w:val="28"/>
        </w:rPr>
        <w:t>
      «3) несоответствие руководящих работников дочерней организации (или кандидатов, рекомендуемых для назначения или избрания на должности руководящих работников) требованиям подпунктов 3), 4) и 5) пункта 3 статьи 20 настоящего Закона;»;</w:t>
      </w:r>
      <w:r>
        <w:br/>
      </w:r>
      <w:r>
        <w:rPr>
          <w:rFonts w:ascii="Times New Roman"/>
          <w:b w:val="false"/>
          <w:i w:val="false"/>
          <w:color w:val="000000"/>
          <w:sz w:val="28"/>
        </w:rPr>
        <w:t>
      часть вторую пункта 11 изложить в следующей редакции:</w:t>
      </w:r>
      <w:r>
        <w:br/>
      </w:r>
      <w:r>
        <w:rPr>
          <w:rFonts w:ascii="Times New Roman"/>
          <w:b w:val="false"/>
          <w:i w:val="false"/>
          <w:color w:val="000000"/>
          <w:sz w:val="28"/>
        </w:rPr>
        <w:t>
      «Требование по получению разрешения уполномоченного органа на значительное участие в капитале организации не распространяется на:</w:t>
      </w:r>
      <w:r>
        <w:br/>
      </w:r>
      <w:r>
        <w:rPr>
          <w:rFonts w:ascii="Times New Roman"/>
          <w:b w:val="false"/>
          <w:i w:val="false"/>
          <w:color w:val="000000"/>
          <w:sz w:val="28"/>
        </w:rPr>
        <w:t>
      1) банковские холдинги, косвенно владеющие (имеющие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данной организации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банка-резидента Республики Казахстан, прямо владеющего (имеющего возможность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указанной организации и имеющего соответствующее разрешение уполномоченного органа;</w:t>
      </w:r>
      <w:r>
        <w:br/>
      </w:r>
      <w:r>
        <w:rPr>
          <w:rFonts w:ascii="Times New Roman"/>
          <w:b w:val="false"/>
          <w:i w:val="false"/>
          <w:color w:val="000000"/>
          <w:sz w:val="28"/>
        </w:rPr>
        <w:t>
      2) банки, в случае осуществления участия в уставном капитале юридических лиц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 или долями участия в уставном капитале дочерней организации, созданной (приобретенной) на условиях, определенных статьей 11-2 настоящего Закона.»;</w:t>
      </w:r>
      <w:r>
        <w:br/>
      </w:r>
      <w:r>
        <w:rPr>
          <w:rFonts w:ascii="Times New Roman"/>
          <w:b w:val="false"/>
          <w:i w:val="false"/>
          <w:color w:val="000000"/>
          <w:sz w:val="28"/>
        </w:rPr>
        <w:t>
      дополнить пунктом 15 следующего содержания:</w:t>
      </w:r>
      <w:r>
        <w:br/>
      </w:r>
      <w:r>
        <w:rPr>
          <w:rFonts w:ascii="Times New Roman"/>
          <w:b w:val="false"/>
          <w:i w:val="false"/>
          <w:color w:val="000000"/>
          <w:sz w:val="28"/>
        </w:rPr>
        <w:t>
      «15. В случае, если банковский холдинг в рамках данной статьи создает (приобретает) дочернюю финансовую организацию либо приобретает значительное участие в капитале финансовой организации, в отношении которых законодательством Республики Казахстан предусмотрено получение соответствующих разрешительных документов на участие в капитале, разрешение на создание или приобретение дочерней организации и (или) значительное участие в капитале выдается уполномоченным органом банковскому холдингу одновременно с выдачей соответствующего документа, предоставляющего право владеть, пользоваться и (или) распоряжаться акциями финансовой организации в установленных законодательством размерах, без представления соответствующих документов в рамках данной статьи.</w:t>
      </w:r>
      <w:r>
        <w:br/>
      </w:r>
      <w:r>
        <w:rPr>
          <w:rFonts w:ascii="Times New Roman"/>
          <w:b w:val="false"/>
          <w:i w:val="false"/>
          <w:color w:val="000000"/>
          <w:sz w:val="28"/>
        </w:rPr>
        <w:t>
      Требования части первой настоящего пункта распространяются на лиц, желающих приобрести статус банковского холдинга.»;</w:t>
      </w:r>
      <w:r>
        <w:br/>
      </w:r>
      <w:r>
        <w:rPr>
          <w:rFonts w:ascii="Times New Roman"/>
          <w:b w:val="false"/>
          <w:i w:val="false"/>
          <w:color w:val="000000"/>
          <w:sz w:val="28"/>
        </w:rPr>
        <w:t>
      6) в статье 11-2:</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xml:space="preserve">
      «1-1. Банк вправе создать (приобрести) организацию, приобретающую сомнительные и безнадежные активы, совместно с организацией, специализирующейся на улучшении качества кредитных портфелей банков второго уровня. </w:t>
      </w:r>
      <w:r>
        <w:br/>
      </w:r>
      <w:r>
        <w:rPr>
          <w:rFonts w:ascii="Times New Roman"/>
          <w:b w:val="false"/>
          <w:i w:val="false"/>
          <w:color w:val="000000"/>
          <w:sz w:val="28"/>
        </w:rPr>
        <w:t>
      В случае, если в результате создания или приобретения организации, указанной в части первой настоящего пункта, у банка возникает значительное участие в капитале данной организации, данное участие допускается только при наличии предварительного разрешения уполномоченного органа.</w:t>
      </w:r>
      <w:r>
        <w:br/>
      </w:r>
      <w:r>
        <w:rPr>
          <w:rFonts w:ascii="Times New Roman"/>
          <w:b w:val="false"/>
          <w:i w:val="false"/>
          <w:color w:val="000000"/>
          <w:sz w:val="28"/>
        </w:rPr>
        <w:t xml:space="preserve">
      Вкладом в уставный капитал организации, указанной в части первой настоящего пункта, созданной в организационно-правовой форме товарищества с ограниченной ответственностью, помимо указанных в гражданском законодательстве, могут быть сомнительные и безнадежные активы банков и (или) права требования по сомнительным и безнадежным активам банка, приобретенные организацией, специализирующейся на улучшении качества кредитных портфелей банков второго уровня. </w:t>
      </w:r>
      <w:r>
        <w:br/>
      </w:r>
      <w:r>
        <w:rPr>
          <w:rFonts w:ascii="Times New Roman"/>
          <w:b w:val="false"/>
          <w:i w:val="false"/>
          <w:color w:val="000000"/>
          <w:sz w:val="28"/>
        </w:rPr>
        <w:t>
      Организация, указанная в части первой настоящего пункта, обязана перечислять деньги, полученные от своей деятельности своим участникам (акционерам), в порядке и размерах, предусмотренных планом мероприятий по улучшению качества сомнительных и безнадежных активов, утверждаемом общим собранием участников (акционеров) данной организации, за исключением денег, направленных на оплату расходов, связанных с осуществлением видов деятельности, предусмотренных пунктом 4 настоящей статьи.»;</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Дочерняя организация банка, приобретающая сомнительные и безнадежные активы родительского банка, а также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 вправе:</w:t>
      </w:r>
      <w:r>
        <w:br/>
      </w:r>
      <w:r>
        <w:rPr>
          <w:rFonts w:ascii="Times New Roman"/>
          <w:b w:val="false"/>
          <w:i w:val="false"/>
          <w:color w:val="000000"/>
          <w:sz w:val="28"/>
        </w:rPr>
        <w:t>
      1) приобретать и реализовывать сомнительные и безнадежные активы банка;</w:t>
      </w:r>
      <w:r>
        <w:br/>
      </w:r>
      <w:r>
        <w:rPr>
          <w:rFonts w:ascii="Times New Roman"/>
          <w:b w:val="false"/>
          <w:i w:val="false"/>
          <w:color w:val="000000"/>
          <w:sz w:val="28"/>
        </w:rPr>
        <w:t>
      2) приобретать и реализовывать движимое и недвижимое имущество и (или) право собственности на объекты незавершенного строительства, перешедшее в собственность банка в результате обращения взыскания на заложенное имущество по приобретенным сомнительным и безнадежным правам требования;</w:t>
      </w:r>
      <w:r>
        <w:br/>
      </w:r>
      <w:r>
        <w:rPr>
          <w:rFonts w:ascii="Times New Roman"/>
          <w:b w:val="false"/>
          <w:i w:val="false"/>
          <w:color w:val="000000"/>
          <w:sz w:val="28"/>
        </w:rPr>
        <w:t>
      3) приобретать и реализовывать акции и (или) доли участия в уставном капитале юридических лиц, в случаях принятия их в качестве залога (отступного или обеспечения) по приобретенным сомнительным и безнадежным правам требования либо перехода в собственность родительского банка в результате обращения взыскания на залог;</w:t>
      </w:r>
      <w:r>
        <w:br/>
      </w:r>
      <w:r>
        <w:rPr>
          <w:rFonts w:ascii="Times New Roman"/>
          <w:b w:val="false"/>
          <w:i w:val="false"/>
          <w:color w:val="000000"/>
          <w:sz w:val="28"/>
        </w:rPr>
        <w:t>
      4) сдавать в аренду имущество, перешедшее в ее собственность в результате обращения взыскания на имущество, выступавшее в качестве залога, иного обеспечения или полученное в виде отступного по приобретенным у банка сомнительным и безнадежным правам требования, а также указанное в подпункте 2) настоящего пункта, или использовать иную форму возмездного временного пользования таким имуществом;</w:t>
      </w:r>
      <w:r>
        <w:br/>
      </w:r>
      <w:r>
        <w:rPr>
          <w:rFonts w:ascii="Times New Roman"/>
          <w:b w:val="false"/>
          <w:i w:val="false"/>
          <w:color w:val="000000"/>
          <w:sz w:val="28"/>
        </w:rPr>
        <w:t>
      5) осуществлять иные виды деятельности в целях улучшения качества приобретенных сомнительных и безнадежных прав требования или иных активов, установленные нормативным правовым актом уполномоченного органа.»;</w:t>
      </w:r>
      <w:r>
        <w:br/>
      </w:r>
      <w:r>
        <w:rPr>
          <w:rFonts w:ascii="Times New Roman"/>
          <w:b w:val="false"/>
          <w:i w:val="false"/>
          <w:color w:val="000000"/>
          <w:sz w:val="28"/>
        </w:rPr>
        <w:t>
      дополнить пунктом 5-1 следующего содержания:</w:t>
      </w:r>
      <w:r>
        <w:br/>
      </w:r>
      <w:r>
        <w:rPr>
          <w:rFonts w:ascii="Times New Roman"/>
          <w:b w:val="false"/>
          <w:i w:val="false"/>
          <w:color w:val="000000"/>
          <w:sz w:val="28"/>
        </w:rPr>
        <w:t>
      «5-1. К заявлению на получение разрешения на значительное участие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портфелей банков второго уровня, прилагаются документы и сведения, предусмотренные в подпунктах 2), 3), 7), 10) и 11) пункта 4 статьи 11-1 и 1), 2), 3) пункта 5 статьи 11-2 настоящего Закона.</w:t>
      </w:r>
      <w:r>
        <w:br/>
      </w:r>
      <w:r>
        <w:rPr>
          <w:rFonts w:ascii="Times New Roman"/>
          <w:b w:val="false"/>
          <w:i w:val="false"/>
          <w:color w:val="000000"/>
          <w:sz w:val="28"/>
        </w:rPr>
        <w:t>
      Отказ в выдаче разрешения на значительное участие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портфелей банков второго уровня, производится по основаниям, предусмотренным пунктом 6 настоящей статьи.»;</w:t>
      </w:r>
      <w:r>
        <w:br/>
      </w:r>
      <w:r>
        <w:rPr>
          <w:rFonts w:ascii="Times New Roman"/>
          <w:b w:val="false"/>
          <w:i w:val="false"/>
          <w:color w:val="000000"/>
          <w:sz w:val="28"/>
        </w:rPr>
        <w:t>
      пункт 7 изложить в следующей редакции:</w:t>
      </w:r>
      <w:r>
        <w:br/>
      </w:r>
      <w:r>
        <w:rPr>
          <w:rFonts w:ascii="Times New Roman"/>
          <w:b w:val="false"/>
          <w:i w:val="false"/>
          <w:color w:val="000000"/>
          <w:sz w:val="28"/>
        </w:rPr>
        <w:t>
      «7. Дочерние организации банков, приобретающие сомнительные и безнадежные активы, а также организация, приобретающая сомнительные и безнадежные активы, участниками которой являются банк и организация, специализирующаяся на улучшении качества кредитных портфелей банков второго уровня, по уступленным банками правам требования по договорам банковского займа, признаются кредиторами (заимодателями) по банковской заемной операции и имеют все права и обязанности банка, установленные договором банковского займа, права требования по которым уступлены банком в пользу организации.»;</w:t>
      </w:r>
      <w:r>
        <w:br/>
      </w:r>
      <w:r>
        <w:rPr>
          <w:rFonts w:ascii="Times New Roman"/>
          <w:b w:val="false"/>
          <w:i w:val="false"/>
          <w:color w:val="000000"/>
          <w:sz w:val="28"/>
        </w:rPr>
        <w:t>
      пункты 8 и 9 исключить;</w:t>
      </w:r>
      <w:r>
        <w:br/>
      </w:r>
      <w:r>
        <w:rPr>
          <w:rFonts w:ascii="Times New Roman"/>
          <w:b w:val="false"/>
          <w:i w:val="false"/>
          <w:color w:val="000000"/>
          <w:sz w:val="28"/>
        </w:rPr>
        <w:t>
      7) абзац третий пункта 3 статьи 14 изложить в следующей редакции:</w:t>
      </w:r>
      <w:r>
        <w:br/>
      </w:r>
      <w:r>
        <w:rPr>
          <w:rFonts w:ascii="Times New Roman"/>
          <w:b w:val="false"/>
          <w:i w:val="false"/>
          <w:color w:val="000000"/>
          <w:sz w:val="28"/>
        </w:rPr>
        <w:t>
      «сведения о видах и порядке использования фондов банка;»;</w:t>
      </w:r>
      <w:r>
        <w:br/>
      </w:r>
      <w:r>
        <w:rPr>
          <w:rFonts w:ascii="Times New Roman"/>
          <w:b w:val="false"/>
          <w:i w:val="false"/>
          <w:color w:val="000000"/>
          <w:sz w:val="28"/>
        </w:rPr>
        <w:t>
      8) в статье 17-1:</w:t>
      </w:r>
      <w:r>
        <w:br/>
      </w:r>
      <w:r>
        <w:rPr>
          <w:rFonts w:ascii="Times New Roman"/>
          <w:b w:val="false"/>
          <w:i w:val="false"/>
          <w:color w:val="000000"/>
          <w:sz w:val="28"/>
        </w:rPr>
        <w:t>
      часть четвертую пункта 1 изложить в следующей редакции:</w:t>
      </w:r>
      <w:r>
        <w:br/>
      </w:r>
      <w:r>
        <w:rPr>
          <w:rFonts w:ascii="Times New Roman"/>
          <w:b w:val="false"/>
          <w:i w:val="false"/>
          <w:color w:val="000000"/>
          <w:sz w:val="28"/>
        </w:rPr>
        <w:t>
      «Крупные участники банка - физические лица оплачивают акции банка в размере, не превышающем стоимости имущества, принадлежащего им на праве собственности. При этом стоимость имущества (за вычетом стоимости ранее приобретенных акций банка) должна быть не меньше совокупной стоимости ранее приобретенных и приобретаемых акций банка.»;</w:t>
      </w:r>
      <w:r>
        <w:br/>
      </w:r>
      <w:r>
        <w:rPr>
          <w:rFonts w:ascii="Times New Roman"/>
          <w:b w:val="false"/>
          <w:i w:val="false"/>
          <w:color w:val="000000"/>
          <w:sz w:val="28"/>
        </w:rPr>
        <w:t>
      дополнить пунктом 4-1 следующего содержания:</w:t>
      </w:r>
      <w:r>
        <w:br/>
      </w:r>
      <w:r>
        <w:rPr>
          <w:rFonts w:ascii="Times New Roman"/>
          <w:b w:val="false"/>
          <w:i w:val="false"/>
          <w:color w:val="000000"/>
          <w:sz w:val="28"/>
        </w:rPr>
        <w:t>
      «4-1. В случае, если физическое лицо стало соответствовать признакам крупного участника банка без получения предварительного письменного согласия уполномоченного органа на основании договора дарения, при представлении им заявления о приобретении соответствующего статуса в соответствии с требованием, установленным пунктом 16 настоящей статьи, дополнительно представляются:</w:t>
      </w:r>
      <w:r>
        <w:br/>
      </w:r>
      <w:r>
        <w:rPr>
          <w:rFonts w:ascii="Times New Roman"/>
          <w:b w:val="false"/>
          <w:i w:val="false"/>
          <w:color w:val="000000"/>
          <w:sz w:val="28"/>
        </w:rPr>
        <w:t>
      1) сведения об условиях и порядке дарения акций банка с приложением копий подтверждающих документов;</w:t>
      </w:r>
      <w:r>
        <w:br/>
      </w:r>
      <w:r>
        <w:rPr>
          <w:rFonts w:ascii="Times New Roman"/>
          <w:b w:val="false"/>
          <w:i w:val="false"/>
          <w:color w:val="000000"/>
          <w:sz w:val="28"/>
        </w:rPr>
        <w:t>
      2) документы, предусмотренные подпунктами 2), 3), 3-1), 3-2), 3-3), 4) и 5) пункта 4 настоящей статьи;</w:t>
      </w:r>
      <w:r>
        <w:br/>
      </w:r>
      <w:r>
        <w:rPr>
          <w:rFonts w:ascii="Times New Roman"/>
          <w:b w:val="false"/>
          <w:i w:val="false"/>
          <w:color w:val="000000"/>
          <w:sz w:val="28"/>
        </w:rPr>
        <w:t xml:space="preserve">
      3) сведения о стоимости акций, являющихся предметом договора дарения, определенной оценщиком в соответствии с законодательством Республики Казахстан с приложением копий подтверждающих документов. </w:t>
      </w:r>
      <w:r>
        <w:br/>
      </w:r>
      <w:r>
        <w:rPr>
          <w:rFonts w:ascii="Times New Roman"/>
          <w:b w:val="false"/>
          <w:i w:val="false"/>
          <w:color w:val="000000"/>
          <w:sz w:val="28"/>
        </w:rPr>
        <w:t>
      Для получения согласия на приобретение статуса крупного участника банка дополнительно физическим лицом, приобретшим акции банка в результате договора дарения, выполняются следующие условия на дату заключения или нотариального удостоверения (если требуется) договора дарения:</w:t>
      </w:r>
      <w:r>
        <w:br/>
      </w:r>
      <w:r>
        <w:rPr>
          <w:rFonts w:ascii="Times New Roman"/>
          <w:b w:val="false"/>
          <w:i w:val="false"/>
          <w:color w:val="000000"/>
          <w:sz w:val="28"/>
        </w:rPr>
        <w:t>
      1) стоимость имущества (за вычетом стоимости ранее приобретенных акций банка), принадлежащего физическому лицу на праве собственности, должна быть не меньше совокупной стоимости акций, являющихся предметом договора дарения, и ранее приобретенных им акций банка;</w:t>
      </w:r>
      <w:r>
        <w:br/>
      </w:r>
      <w:r>
        <w:rPr>
          <w:rFonts w:ascii="Times New Roman"/>
          <w:b w:val="false"/>
          <w:i w:val="false"/>
          <w:color w:val="000000"/>
          <w:sz w:val="28"/>
        </w:rPr>
        <w:t>
      2) доходы, полученные от предпринимательской, трудовой или другой оплачиваемой деятельности физического лица, а также его денежные накопления, подтвержденные документально, составляют не менее семидесяти пяти процентов от стоимости подаренных акций банка, определенной оценщиком.»;</w:t>
      </w:r>
      <w:r>
        <w:br/>
      </w:r>
      <w:r>
        <w:rPr>
          <w:rFonts w:ascii="Times New Roman"/>
          <w:b w:val="false"/>
          <w:i w:val="false"/>
          <w:color w:val="000000"/>
          <w:sz w:val="28"/>
        </w:rPr>
        <w:t>
      часть вторую пункта 12 изложить в следующей редакции:</w:t>
      </w:r>
      <w:r>
        <w:br/>
      </w:r>
      <w:r>
        <w:rPr>
          <w:rFonts w:ascii="Times New Roman"/>
          <w:b w:val="false"/>
          <w:i w:val="false"/>
          <w:color w:val="000000"/>
          <w:sz w:val="28"/>
        </w:rPr>
        <w:t>
      «Лицо, желающее стать банковским холдингом, помимо документов и сведений, предусмотренных пунктами 5-7 настоящей статьи, представляет:</w:t>
      </w:r>
      <w:r>
        <w:br/>
      </w:r>
      <w:r>
        <w:rPr>
          <w:rFonts w:ascii="Times New Roman"/>
          <w:b w:val="false"/>
          <w:i w:val="false"/>
          <w:color w:val="000000"/>
          <w:sz w:val="28"/>
        </w:rPr>
        <w:t xml:space="preserve">
      1) документы, подтверждающие наличие систем управления рисками и внутреннего контроля, в том числе в отношении рисков, связанных с деятельностью дочерней организации; </w:t>
      </w:r>
      <w:r>
        <w:br/>
      </w:r>
      <w:r>
        <w:rPr>
          <w:rFonts w:ascii="Times New Roman"/>
          <w:b w:val="false"/>
          <w:i w:val="false"/>
          <w:color w:val="000000"/>
          <w:sz w:val="28"/>
        </w:rPr>
        <w:t xml:space="preserve">
      2) предполагаемый расчет пруденциальных нормативов банковского конгломерата в случае, если приобретение заявителем статуса банковского холдинга приведет к формированию банковского конгломерата.»; </w:t>
      </w:r>
      <w:r>
        <w:br/>
      </w:r>
      <w:r>
        <w:rPr>
          <w:rFonts w:ascii="Times New Roman"/>
          <w:b w:val="false"/>
          <w:i w:val="false"/>
          <w:color w:val="000000"/>
          <w:sz w:val="28"/>
        </w:rPr>
        <w:t>
      пункт 14 дополнить частью третьей следующего содержания:</w:t>
      </w:r>
      <w:r>
        <w:br/>
      </w:r>
      <w:r>
        <w:rPr>
          <w:rFonts w:ascii="Times New Roman"/>
          <w:b w:val="false"/>
          <w:i w:val="false"/>
          <w:color w:val="000000"/>
          <w:sz w:val="28"/>
        </w:rPr>
        <w:t>
      «Уполномоченный орган при выдаче согласия лицу на приобретение статуса банковского холдинга одновременно выдает разрешение на значительное участие в капитале банка либо создание (приобретение) дочернего банка.»;</w:t>
      </w:r>
      <w:r>
        <w:br/>
      </w:r>
      <w:r>
        <w:rPr>
          <w:rFonts w:ascii="Times New Roman"/>
          <w:b w:val="false"/>
          <w:i w:val="false"/>
          <w:color w:val="000000"/>
          <w:sz w:val="28"/>
        </w:rPr>
        <w:t>
      пункт 16 дополнить частью четвертой следующего содержания:</w:t>
      </w:r>
      <w:r>
        <w:br/>
      </w:r>
      <w:r>
        <w:rPr>
          <w:rFonts w:ascii="Times New Roman"/>
          <w:b w:val="false"/>
          <w:i w:val="false"/>
          <w:color w:val="000000"/>
          <w:sz w:val="28"/>
        </w:rPr>
        <w:t>
      «В случае отказа в выдаче уполномоченным органом согласия лицу, соответствующему признакам банковского холдинга, крупного участника банка, указанное лицо обязано в течение шести месяцев с момента получения письменного уведомления уменьшить количество принадлежащих ему акций банка до уровня, ниже установленного настоящей статьей.»;</w:t>
      </w:r>
      <w:r>
        <w:br/>
      </w:r>
      <w:r>
        <w:rPr>
          <w:rFonts w:ascii="Times New Roman"/>
          <w:b w:val="false"/>
          <w:i w:val="false"/>
          <w:color w:val="000000"/>
          <w:sz w:val="28"/>
        </w:rPr>
        <w:t>
      пункт 18 дополнить частью четвертой следующего содержания:</w:t>
      </w:r>
      <w:r>
        <w:br/>
      </w:r>
      <w:r>
        <w:rPr>
          <w:rFonts w:ascii="Times New Roman"/>
          <w:b w:val="false"/>
          <w:i w:val="false"/>
          <w:color w:val="000000"/>
          <w:sz w:val="28"/>
        </w:rPr>
        <w:t>
      «Крупный участник банка – физическое лицо, в случае увеличения количества принадлежащих ему акций до двадцати пяти или более процентов размещенных (за вычетом привилегированных и выкупленных банком) акций банка, в дополнение к документам и сроки, указанные в настоящем пункте, представляет бизнес-план, требования к которому устанавливаются уполномоченным органом, на ближайшие пять лет.»;</w:t>
      </w:r>
      <w:r>
        <w:br/>
      </w:r>
      <w:r>
        <w:rPr>
          <w:rFonts w:ascii="Times New Roman"/>
          <w:b w:val="false"/>
          <w:i w:val="false"/>
          <w:color w:val="000000"/>
          <w:sz w:val="28"/>
        </w:rPr>
        <w:t>
      9) статью 20 изложить в следующей редакции:</w:t>
      </w:r>
      <w:r>
        <w:br/>
      </w:r>
      <w:r>
        <w:rPr>
          <w:rFonts w:ascii="Times New Roman"/>
          <w:b w:val="false"/>
          <w:i w:val="false"/>
          <w:color w:val="000000"/>
          <w:sz w:val="28"/>
        </w:rPr>
        <w:t>
      «Статья 20. Требования, предъявляемые к руководящим работникам</w:t>
      </w:r>
      <w:r>
        <w:br/>
      </w:r>
      <w:r>
        <w:rPr>
          <w:rFonts w:ascii="Times New Roman"/>
          <w:b w:val="false"/>
          <w:i w:val="false"/>
          <w:color w:val="000000"/>
          <w:sz w:val="28"/>
        </w:rPr>
        <w:t>
                  банка и банковского холдинга</w:t>
      </w:r>
      <w:r>
        <w:br/>
      </w:r>
      <w:r>
        <w:rPr>
          <w:rFonts w:ascii="Times New Roman"/>
          <w:b w:val="false"/>
          <w:i w:val="false"/>
          <w:color w:val="000000"/>
          <w:sz w:val="28"/>
        </w:rPr>
        <w:t>
      1. Руководящими работниками банка признаются руководитель и члены органа управления, руководитель и члены исполнительного органа, иные руководители банка, осуществляющие координацию и (или) контроль за деятельностью структурных подразделений банка и обладающие правом подписи документов, на основании которых проводятся банковские операции.</w:t>
      </w:r>
      <w:r>
        <w:br/>
      </w:r>
      <w:r>
        <w:rPr>
          <w:rFonts w:ascii="Times New Roman"/>
          <w:b w:val="false"/>
          <w:i w:val="false"/>
          <w:color w:val="000000"/>
          <w:sz w:val="28"/>
        </w:rPr>
        <w:t>
      Не являются руководящими работниками банка первые руководители обособленных подразделений банка и их главных бухгалтеров, главного бухгалтера банка, а также лица, обладающие правом подписи документов, на основании которых проводятся банковские операции, и осуществляющие контроль за деятельностью только одного структурного подразделения.</w:t>
      </w:r>
      <w:r>
        <w:br/>
      </w:r>
      <w:r>
        <w:rPr>
          <w:rFonts w:ascii="Times New Roman"/>
          <w:b w:val="false"/>
          <w:i w:val="false"/>
          <w:color w:val="000000"/>
          <w:sz w:val="28"/>
        </w:rPr>
        <w:t>
      2. Банк обязан в течение ста двадцати календарных дней по окончании финансового года представлять в уполномоченный орган отчетность, включающую сведения о доходах, выплаченных банком всем руководящим работникам банка в течение финансового года, по форме, установленной нормативным правовым актом уполномоченного органа.</w:t>
      </w:r>
      <w:r>
        <w:br/>
      </w:r>
      <w:r>
        <w:rPr>
          <w:rFonts w:ascii="Times New Roman"/>
          <w:b w:val="false"/>
          <w:i w:val="false"/>
          <w:color w:val="000000"/>
          <w:sz w:val="28"/>
        </w:rPr>
        <w:t>
      Требования к внутренней политике банка по оплате труда, начислению денежных вознаграждений, а также других видов материального поощрения руководящих работников банка определяются нормативным правовым актом уполномоченного органа.</w:t>
      </w:r>
      <w:r>
        <w:br/>
      </w:r>
      <w:r>
        <w:rPr>
          <w:rFonts w:ascii="Times New Roman"/>
          <w:b w:val="false"/>
          <w:i w:val="false"/>
          <w:color w:val="000000"/>
          <w:sz w:val="28"/>
        </w:rPr>
        <w:t>
      3. Не может быть назначено (избрано) руководящим работником банка лицо:</w:t>
      </w:r>
      <w:r>
        <w:br/>
      </w:r>
      <w:r>
        <w:rPr>
          <w:rFonts w:ascii="Times New Roman"/>
          <w:b w:val="false"/>
          <w:i w:val="false"/>
          <w:color w:val="000000"/>
          <w:sz w:val="28"/>
        </w:rPr>
        <w:t>
      1) не имеющее высшего образования;</w:t>
      </w:r>
      <w:r>
        <w:br/>
      </w:r>
      <w:r>
        <w:rPr>
          <w:rFonts w:ascii="Times New Roman"/>
          <w:b w:val="false"/>
          <w:i w:val="false"/>
          <w:color w:val="000000"/>
          <w:sz w:val="28"/>
        </w:rPr>
        <w:t>
      2) не имеющее установленного настоящей статьей трудового стажа в международных финансовых организациях, перечень которых устанавливается уполномоченным органом, и (или) трудового стажа в сфере предоставления и (или) регулирования финансовых услуг и (или) услуг по проведению аудита финансовых организаций;</w:t>
      </w:r>
      <w:r>
        <w:br/>
      </w:r>
      <w:r>
        <w:rPr>
          <w:rFonts w:ascii="Times New Roman"/>
          <w:b w:val="false"/>
          <w:i w:val="false"/>
          <w:color w:val="000000"/>
          <w:sz w:val="28"/>
        </w:rPr>
        <w:t>
      3) не имеющее безупречной деловой репутации;</w:t>
      </w:r>
      <w:r>
        <w:br/>
      </w:r>
      <w:r>
        <w:rPr>
          <w:rFonts w:ascii="Times New Roman"/>
          <w:b w:val="false"/>
          <w:i w:val="false"/>
          <w:color w:val="000000"/>
          <w:sz w:val="28"/>
        </w:rPr>
        <w:t xml:space="preserve">
      4) ранее являвшееся руководителем, членом органа управления, руководителем, членом исполнительного органа, главным бухгалтером, крупным участником — физическим лицом, руководителем крупного участника (банковского холдинга) — юридического лица финансовой организации в период не более чем за один год до принятия уполномоченным органом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w:t>
      </w:r>
      <w:r>
        <w:br/>
      </w:r>
      <w:r>
        <w:rPr>
          <w:rFonts w:ascii="Times New Roman"/>
          <w:b w:val="false"/>
          <w:i w:val="false"/>
          <w:color w:val="000000"/>
          <w:sz w:val="28"/>
        </w:rPr>
        <w:t>
      Указанное требование применяется в течение пяти лет после принятия уполномоченным органом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w:t>
      </w:r>
      <w:r>
        <w:br/>
      </w:r>
      <w:r>
        <w:rPr>
          <w:rFonts w:ascii="Times New Roman"/>
          <w:b w:val="false"/>
          <w:i w:val="false"/>
          <w:color w:val="000000"/>
          <w:sz w:val="28"/>
        </w:rPr>
        <w:t>
      Требование настоящего подпункта не распространяется на руководящих работников банков, пятьдесят и более процентов голосующих акций которых прямо или косвенно принадлежит национальному управляющему холдингу, в отношении которых была осуществлена реструктуризация в соответствии с настоящим Законом, за исключением руководящих работников, назначенных (избранных) до приобретения Правительством Республики Казахстан либо национальным управляющим холдингом акций указанных банков в соответствии со статьей 17-2 настоящего Закона.</w:t>
      </w:r>
      <w:r>
        <w:br/>
      </w:r>
      <w:r>
        <w:rPr>
          <w:rFonts w:ascii="Times New Roman"/>
          <w:b w:val="false"/>
          <w:i w:val="false"/>
          <w:color w:val="000000"/>
          <w:sz w:val="28"/>
        </w:rPr>
        <w:t>
      5) у которого было отозвано согласие на назначение (избрание) на должность руководящего работника в данной и (или) иной финансовой организации.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r>
        <w:br/>
      </w:r>
      <w:r>
        <w:rPr>
          <w:rFonts w:ascii="Times New Roman"/>
          <w:b w:val="false"/>
          <w:i w:val="false"/>
          <w:color w:val="000000"/>
          <w:sz w:val="28"/>
        </w:rPr>
        <w:t>
      Руководящим работником банка не может быть назначено (избрано) также лицо, совершившее коррупционное преступление либо привлекавшееся в течение трех лет до даты назначения (избрания) к дисциплинарной ответственности за совершение коррупционного правонарушения.</w:t>
      </w:r>
      <w:r>
        <w:br/>
      </w:r>
      <w:r>
        <w:rPr>
          <w:rFonts w:ascii="Times New Roman"/>
          <w:b w:val="false"/>
          <w:i w:val="false"/>
          <w:color w:val="000000"/>
          <w:sz w:val="28"/>
        </w:rPr>
        <w:t>
      6) ранее являвшееся руководителем, членом органа управления, руководителем, членом исполнительного органа, главным бухгалтером,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 эмитента, допустившего дефолт по выплате купонного вознаграждения по выпущенным эмиссионным ценным бумагам в течение четырех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законодательством Республики Казахстан на дату выплаты. Указанное требование применяется в течение пяти лет с момента возникновения обстоятельств, предусмотренных настоящим подпунктом.</w:t>
      </w:r>
      <w:r>
        <w:br/>
      </w:r>
      <w:r>
        <w:rPr>
          <w:rFonts w:ascii="Times New Roman"/>
          <w:b w:val="false"/>
          <w:i w:val="false"/>
          <w:color w:val="000000"/>
          <w:sz w:val="28"/>
        </w:rPr>
        <w:t>
      Требование настоящего подпункта не распространяется на лиц, ранее являвшихся руководящими работниками, курировавшими вопросы, связанные с улучшением финансовых показателей юридического лица-эмитента.</w:t>
      </w:r>
      <w:r>
        <w:br/>
      </w:r>
      <w:r>
        <w:rPr>
          <w:rFonts w:ascii="Times New Roman"/>
          <w:b w:val="false"/>
          <w:i w:val="false"/>
          <w:color w:val="000000"/>
          <w:sz w:val="28"/>
        </w:rPr>
        <w:t>
      4. Крупный участник банка не может быть назначен (избран) на должность руководителя исполнительного органа банка.</w:t>
      </w:r>
      <w:r>
        <w:br/>
      </w:r>
      <w:r>
        <w:rPr>
          <w:rFonts w:ascii="Times New Roman"/>
          <w:b w:val="false"/>
          <w:i w:val="false"/>
          <w:color w:val="000000"/>
          <w:sz w:val="28"/>
        </w:rPr>
        <w:t>
      Число членов исполнительного органа должно составлять не менее трех человек.</w:t>
      </w:r>
      <w:r>
        <w:br/>
      </w:r>
      <w:r>
        <w:rPr>
          <w:rFonts w:ascii="Times New Roman"/>
          <w:b w:val="false"/>
          <w:i w:val="false"/>
          <w:color w:val="000000"/>
          <w:sz w:val="28"/>
        </w:rPr>
        <w:t>
      5. Для соответствия требованию, предусмотренному подпунктом 2) пункта 3 настоящей статьи, необходимо наличие трудового стажа для кандидатов на должности:</w:t>
      </w:r>
      <w:r>
        <w:br/>
      </w:r>
      <w:r>
        <w:rPr>
          <w:rFonts w:ascii="Times New Roman"/>
          <w:b w:val="false"/>
          <w:i w:val="false"/>
          <w:color w:val="000000"/>
          <w:sz w:val="28"/>
        </w:rPr>
        <w:t>
      1) руководителя или члена органа управления, являющегося членом исполнительного органа родительского банка, руководителя исполнительного органа, главного бухгалтера банка не менее трех лет;</w:t>
      </w:r>
      <w:r>
        <w:br/>
      </w:r>
      <w:r>
        <w:rPr>
          <w:rFonts w:ascii="Times New Roman"/>
          <w:b w:val="false"/>
          <w:i w:val="false"/>
          <w:color w:val="000000"/>
          <w:sz w:val="28"/>
        </w:rPr>
        <w:t>
      2) руководителя органа управления, членов исполнительного органа банка не менее двух лет;</w:t>
      </w:r>
      <w:r>
        <w:br/>
      </w:r>
      <w:r>
        <w:rPr>
          <w:rFonts w:ascii="Times New Roman"/>
          <w:b w:val="false"/>
          <w:i w:val="false"/>
          <w:color w:val="000000"/>
          <w:sz w:val="28"/>
        </w:rPr>
        <w:t>
      3) иных руководителей банка, осуществляющих координацию и (или) контроль за деятельностью структурных подразделений банка и обладающих правом подписи документов, на основании которых проводятся банковские операции, не менее одного года.</w:t>
      </w:r>
      <w:r>
        <w:br/>
      </w:r>
      <w:r>
        <w:rPr>
          <w:rFonts w:ascii="Times New Roman"/>
          <w:b w:val="false"/>
          <w:i w:val="false"/>
          <w:color w:val="000000"/>
          <w:sz w:val="28"/>
        </w:rPr>
        <w:t>
      Для кандидатов на должности членов органа управления, а также членов исполнительного органа, курирующих исключительно вопросы безопасности банка, административно-хозяйственные вопросы, наличие трудового стажа, предусмотренного подпунктом 2) пункта 3 настоящей статьи, не требуется.</w:t>
      </w:r>
      <w:r>
        <w:br/>
      </w:r>
      <w:r>
        <w:rPr>
          <w:rFonts w:ascii="Times New Roman"/>
          <w:b w:val="false"/>
          <w:i w:val="false"/>
          <w:color w:val="000000"/>
          <w:sz w:val="28"/>
        </w:rPr>
        <w:t>
      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w:t>
      </w:r>
      <w:r>
        <w:br/>
      </w:r>
      <w:r>
        <w:rPr>
          <w:rFonts w:ascii="Times New Roman"/>
          <w:b w:val="false"/>
          <w:i w:val="false"/>
          <w:color w:val="000000"/>
          <w:sz w:val="28"/>
        </w:rPr>
        <w:t>
      6. Руководящий работник вправе занимать свою должность без согласования с уполномоченным органом не более шестидесяти календарных дней со дня его назначения (избрания).</w:t>
      </w:r>
      <w:r>
        <w:br/>
      </w:r>
      <w:r>
        <w:rPr>
          <w:rFonts w:ascii="Times New Roman"/>
          <w:b w:val="false"/>
          <w:i w:val="false"/>
          <w:color w:val="000000"/>
          <w:sz w:val="28"/>
        </w:rPr>
        <w:t>
      По истечении срока, указанного в настоящем пункте, и в случаях непредставления полного пакета документов на согласование в уполномоченный орган либо отказа уполномоченным органом в согласовании, банк обязан расторгнуть трудовой договор с данным лицом либо, в случае отсутствия трудового договора, принять меры по прекращению полномочий данного руководящего работника.</w:t>
      </w:r>
      <w:r>
        <w:br/>
      </w:r>
      <w:r>
        <w:rPr>
          <w:rFonts w:ascii="Times New Roman"/>
          <w:b w:val="false"/>
          <w:i w:val="false"/>
          <w:color w:val="000000"/>
          <w:sz w:val="28"/>
        </w:rPr>
        <w:t>
      Запрещается исполнение обязанностей (замещение временно отсутствующего) руководящего работника банка без согласования с уполномоченным органом свыше срока, установленного настоящим пунктом.</w:t>
      </w:r>
      <w:r>
        <w:br/>
      </w:r>
      <w:r>
        <w:rPr>
          <w:rFonts w:ascii="Times New Roman"/>
          <w:b w:val="false"/>
          <w:i w:val="false"/>
          <w:color w:val="000000"/>
          <w:sz w:val="28"/>
        </w:rPr>
        <w:t>
      Уполномоченный орган рассматривает документы, представленные для выдачи согласия на назначение (избрание) руководящих работников банка,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r>
        <w:br/>
      </w:r>
      <w:r>
        <w:rPr>
          <w:rFonts w:ascii="Times New Roman"/>
          <w:b w:val="false"/>
          <w:i w:val="false"/>
          <w:color w:val="000000"/>
          <w:sz w:val="28"/>
        </w:rPr>
        <w:t>
      7. Порядок выдачи согласия уполномоченного органа на назначение (избрание) руководящего работника банка, документы, необходимые для получения согласия, устанавливаются нормативными правовыми актами уполномоченного органа.</w:t>
      </w:r>
      <w:r>
        <w:br/>
      </w:r>
      <w:r>
        <w:rPr>
          <w:rFonts w:ascii="Times New Roman"/>
          <w:b w:val="false"/>
          <w:i w:val="false"/>
          <w:color w:val="000000"/>
          <w:sz w:val="28"/>
        </w:rPr>
        <w:t>
      8. Уполномоченный орган отказывает в выдаче согласия на назначение (избрание) руководящих работников банка и банковского холдинга по следующим основаниям:</w:t>
      </w:r>
      <w:r>
        <w:br/>
      </w:r>
      <w:r>
        <w:rPr>
          <w:rFonts w:ascii="Times New Roman"/>
          <w:b w:val="false"/>
          <w:i w:val="false"/>
          <w:color w:val="000000"/>
          <w:sz w:val="28"/>
        </w:rPr>
        <w:t>
      1) несоответствие руководящих работников требованиям, установленным статьей 20 настоящего Закона,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br/>
      </w:r>
      <w:r>
        <w:rPr>
          <w:rFonts w:ascii="Times New Roman"/>
          <w:b w:val="false"/>
          <w:i w:val="false"/>
          <w:color w:val="000000"/>
          <w:sz w:val="28"/>
        </w:rPr>
        <w:t>
      2) отрицательный результат тестирования.</w:t>
      </w:r>
      <w:r>
        <w:br/>
      </w:r>
      <w:r>
        <w:rPr>
          <w:rFonts w:ascii="Times New Roman"/>
          <w:b w:val="false"/>
          <w:i w:val="false"/>
          <w:color w:val="000000"/>
          <w:sz w:val="28"/>
        </w:rPr>
        <w:t>
      Отрицательным результатом тестирования являются:</w:t>
      </w:r>
      <w:r>
        <w:br/>
      </w:r>
      <w:r>
        <w:rPr>
          <w:rFonts w:ascii="Times New Roman"/>
          <w:b w:val="false"/>
          <w:i w:val="false"/>
          <w:color w:val="000000"/>
          <w:sz w:val="28"/>
        </w:rPr>
        <w:t>
      результат тестирования кандидата составляет менее 70 % правильных ответов;</w:t>
      </w:r>
      <w:r>
        <w:br/>
      </w:r>
      <w:r>
        <w:rPr>
          <w:rFonts w:ascii="Times New Roman"/>
          <w:b w:val="false"/>
          <w:i w:val="false"/>
          <w:color w:val="000000"/>
          <w:sz w:val="28"/>
        </w:rPr>
        <w:t>
      нарушение кандидатом либо переводчиком (в случае, если данный переводчик был представлен самим кандидатом) порядка тестирования, установленного уполномоченным органом;</w:t>
      </w:r>
      <w:r>
        <w:br/>
      </w:r>
      <w:r>
        <w:rPr>
          <w:rFonts w:ascii="Times New Roman"/>
          <w:b w:val="false"/>
          <w:i w:val="false"/>
          <w:color w:val="000000"/>
          <w:sz w:val="28"/>
        </w:rPr>
        <w:t>
      неявка на тестирование в назначенное время до истечения срока согласования кандидата уполномоченным органом;</w:t>
      </w:r>
      <w:r>
        <w:br/>
      </w:r>
      <w:r>
        <w:rPr>
          <w:rFonts w:ascii="Times New Roman"/>
          <w:b w:val="false"/>
          <w:i w:val="false"/>
          <w:color w:val="000000"/>
          <w:sz w:val="28"/>
        </w:rPr>
        <w:t>
      3) неустранение банком, банковским холдингом замечаний уполномоченного органа или представление банком, банковским холдингом доработанных с учетом замечаний уполномоченного органа документов по истечении установленного пунктом 5 статьи 20 настоящего Закона срока рассмотрения документов уполномоченным органом;</w:t>
      </w:r>
      <w:r>
        <w:br/>
      </w:r>
      <w:r>
        <w:rPr>
          <w:rFonts w:ascii="Times New Roman"/>
          <w:b w:val="false"/>
          <w:i w:val="false"/>
          <w:color w:val="000000"/>
          <w:sz w:val="28"/>
        </w:rPr>
        <w:t>
      4) представление документов по истечении установленного пунктом 5 статьи 20 настоящего Закона срока, в течение которого руководящий работник занимает свою должность без согласования с уполномоченным органом;</w:t>
      </w:r>
      <w:r>
        <w:br/>
      </w:r>
      <w:r>
        <w:rPr>
          <w:rFonts w:ascii="Times New Roman"/>
          <w:b w:val="false"/>
          <w:i w:val="false"/>
          <w:color w:val="000000"/>
          <w:sz w:val="28"/>
        </w:rPr>
        <w:t>
      5) наличие санкций и (или) ограниченных мер воздействия, примененных уполномоченным органом к кандидату.</w:t>
      </w:r>
      <w:r>
        <w:br/>
      </w:r>
      <w:r>
        <w:rPr>
          <w:rFonts w:ascii="Times New Roman"/>
          <w:b w:val="false"/>
          <w:i w:val="false"/>
          <w:color w:val="000000"/>
          <w:sz w:val="28"/>
        </w:rPr>
        <w:t>
      Данное требование применяется в течение одного года до даты подачи банком, банковским холдингом ходатайства о согласовании кандидата.</w:t>
      </w:r>
      <w:r>
        <w:br/>
      </w:r>
      <w:r>
        <w:rPr>
          <w:rFonts w:ascii="Times New Roman"/>
          <w:b w:val="false"/>
          <w:i w:val="false"/>
          <w:color w:val="000000"/>
          <w:sz w:val="28"/>
        </w:rPr>
        <w:t>
      6) наличие у уполномоченного органа сведений о фактах принятия решений кандидатом по вопросам, которые входили в его полномочия, повлекших за собой нарушение финансовой организацией, холдингом законодательства Республики Казахстан, в которой кандидат занимает (занимал) должность руководящего работника либо исполняющего обязанности руководящего работника и за которое уполномоченным органом в отношении данной финансовой организации, холдинга применены ограниченная мера воздействия и (или) санкция.</w:t>
      </w:r>
      <w:r>
        <w:br/>
      </w:r>
      <w:r>
        <w:rPr>
          <w:rFonts w:ascii="Times New Roman"/>
          <w:b w:val="false"/>
          <w:i w:val="false"/>
          <w:color w:val="000000"/>
          <w:sz w:val="28"/>
        </w:rPr>
        <w:t>
      Данное требование применяется в течение одного года со дня выявления уполномоченным органом нарушения.</w:t>
      </w:r>
      <w:r>
        <w:br/>
      </w:r>
      <w:r>
        <w:rPr>
          <w:rFonts w:ascii="Times New Roman"/>
          <w:b w:val="false"/>
          <w:i w:val="false"/>
          <w:color w:val="000000"/>
          <w:sz w:val="28"/>
        </w:rPr>
        <w:t>
      7) наличие у уполномоченного органа сведений о том, что кандидат являлся стороной сделки, признанной заключенной в целях манипулирования на рынке ценных бумаг и (или) повлекшей причинение ущерба третьему лицу (третьим лицам).</w:t>
      </w:r>
      <w:r>
        <w:br/>
      </w:r>
      <w:r>
        <w:rPr>
          <w:rFonts w:ascii="Times New Roman"/>
          <w:b w:val="false"/>
          <w:i w:val="false"/>
          <w:color w:val="000000"/>
          <w:sz w:val="28"/>
        </w:rPr>
        <w:t>
      Данное требование применяется в случае наличия у уполномоченного органа фактов, подтверждающих, что манипулирование на рынке ценных бумаг и (или) причинение в результате совершения данной сделки ущерба третьему лицу (третьим лицам) вызваны недобросовестными действиями кандидата.</w:t>
      </w:r>
      <w:r>
        <w:br/>
      </w:r>
      <w:r>
        <w:rPr>
          <w:rFonts w:ascii="Times New Roman"/>
          <w:b w:val="false"/>
          <w:i w:val="false"/>
          <w:color w:val="000000"/>
          <w:sz w:val="28"/>
        </w:rPr>
        <w:t>
      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санкции и (или) ограниченные меры воздействия за совершение сделок, признанных заключенными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r>
        <w:br/>
      </w:r>
      <w:r>
        <w:rPr>
          <w:rFonts w:ascii="Times New Roman"/>
          <w:b w:val="false"/>
          <w:i w:val="false"/>
          <w:color w:val="000000"/>
          <w:sz w:val="28"/>
        </w:rPr>
        <w:t>
      Данное требование применяется в случае наличия у уполномоченного органа фактов, подтверждающих, что манипулирование на рынке ценных бумаг и (или) причинение в результате совершения данной сделки ущерба финансовой организации и (или) третьему лицу (третьим лицам) вызваны недобросовестными действиями либо бездействием кандидата.».</w:t>
      </w:r>
      <w:r>
        <w:br/>
      </w:r>
      <w:r>
        <w:rPr>
          <w:rFonts w:ascii="Times New Roman"/>
          <w:b w:val="false"/>
          <w:i w:val="false"/>
          <w:color w:val="000000"/>
          <w:sz w:val="28"/>
        </w:rPr>
        <w:t>
      9. В случаях отказа уполномоченного органа в выдаче согласия на назначение (избрание) руководящего работника банка либо увольнения его с должности руководящего работника банка или его перевода на иную должность, в этом банке данное лицо может быть повторно назначено (избрано) на должность руководящего работника этого банка не ранее чем через девяносто календарных дней после получения отказа в выдаче согласия на его назначение (избрание) либо его увольнения, либо перевода на иную должность, но не более двух раз в течение двенадцати последовательных месяцев.</w:t>
      </w:r>
      <w:r>
        <w:br/>
      </w:r>
      <w:r>
        <w:rPr>
          <w:rFonts w:ascii="Times New Roman"/>
          <w:b w:val="false"/>
          <w:i w:val="false"/>
          <w:color w:val="000000"/>
          <w:sz w:val="28"/>
        </w:rPr>
        <w:t>
      10. В случае двух последовательных отказов уполномоченного органа в выдаче согласия на назначение (избрание) на должность руководящего работника банка, данное лицо может быть назначено (избрано) руководящим работником банка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в этом банке.</w:t>
      </w:r>
      <w:r>
        <w:br/>
      </w:r>
      <w:r>
        <w:rPr>
          <w:rFonts w:ascii="Times New Roman"/>
          <w:b w:val="false"/>
          <w:i w:val="false"/>
          <w:color w:val="000000"/>
          <w:sz w:val="28"/>
        </w:rPr>
        <w:t>
      11. Уполномоченный орган отзывает выданное согласие на назначение (избрание) на должность руководящего работника банка по следующим основаниям:</w:t>
      </w:r>
      <w:r>
        <w:br/>
      </w:r>
      <w:r>
        <w:rPr>
          <w:rFonts w:ascii="Times New Roman"/>
          <w:b w:val="false"/>
          <w:i w:val="false"/>
          <w:color w:val="000000"/>
          <w:sz w:val="28"/>
        </w:rPr>
        <w:t>
      1) выявление недостоверных сведений, на основании которых было выдано согласие;</w:t>
      </w:r>
      <w:r>
        <w:br/>
      </w:r>
      <w:r>
        <w:rPr>
          <w:rFonts w:ascii="Times New Roman"/>
          <w:b w:val="false"/>
          <w:i w:val="false"/>
          <w:color w:val="000000"/>
          <w:sz w:val="28"/>
        </w:rPr>
        <w:t>
      2) систематическое (три и более раза в течение последних двенадцати последовательных месяцев) применение уполномоченным органом санкций к руководящему работнику;</w:t>
      </w:r>
      <w:r>
        <w:br/>
      </w:r>
      <w:r>
        <w:rPr>
          <w:rFonts w:ascii="Times New Roman"/>
          <w:b w:val="false"/>
          <w:i w:val="false"/>
          <w:color w:val="000000"/>
          <w:sz w:val="28"/>
        </w:rPr>
        <w:t>
      3)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указанного руководящего работника (работников) банка не соответствующими требованиям законодательства Республики Казахстан;</w:t>
      </w:r>
      <w:r>
        <w:br/>
      </w:r>
      <w:r>
        <w:rPr>
          <w:rFonts w:ascii="Times New Roman"/>
          <w:b w:val="false"/>
          <w:i w:val="false"/>
          <w:color w:val="000000"/>
          <w:sz w:val="28"/>
        </w:rPr>
        <w:t>
      4)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указанного руководящего работника (работников) банка не соответствующими требованиям законодательства Республики Казахстан, в случаях их отстранения банком, банковским холдингом от выполнения служебных обязанностей или увольнения до отстранения от выполнения служебных обязанностей данных лиц уполномоченным органом;</w:t>
      </w:r>
      <w:r>
        <w:br/>
      </w:r>
      <w:r>
        <w:rPr>
          <w:rFonts w:ascii="Times New Roman"/>
          <w:b w:val="false"/>
          <w:i w:val="false"/>
          <w:color w:val="000000"/>
          <w:sz w:val="28"/>
        </w:rPr>
        <w:t>
      5) наличие не снятой или не погашенной судимости.</w:t>
      </w:r>
      <w:r>
        <w:br/>
      </w:r>
      <w:r>
        <w:rPr>
          <w:rFonts w:ascii="Times New Roman"/>
          <w:b w:val="false"/>
          <w:i w:val="false"/>
          <w:color w:val="000000"/>
          <w:sz w:val="28"/>
        </w:rPr>
        <w:t>
      Отзыв уполномоченным органом согласия на назначение (избрание) руководящего работника банка является основанием для отзыва ранее выданного (выданных) согласия (согласий) данному руководящему работнику в иных финансовых организациях.</w:t>
      </w:r>
      <w:r>
        <w:br/>
      </w:r>
      <w:r>
        <w:rPr>
          <w:rFonts w:ascii="Times New Roman"/>
          <w:b w:val="false"/>
          <w:i w:val="false"/>
          <w:color w:val="000000"/>
          <w:sz w:val="28"/>
        </w:rPr>
        <w:t>
      В случае отзыва уполномоченным органом согласия на назначение (избрание) на должность руководящего работника банка, банк обязан расторгнуть трудовой договор с данным лицом либо, в случае отсутствия трудового договора, принять меры по прекращению полномочий данного руководящего работника.</w:t>
      </w:r>
      <w:r>
        <w:br/>
      </w:r>
      <w:r>
        <w:rPr>
          <w:rFonts w:ascii="Times New Roman"/>
          <w:b w:val="false"/>
          <w:i w:val="false"/>
          <w:color w:val="000000"/>
          <w:sz w:val="28"/>
        </w:rPr>
        <w:t>
      12. В случаях принятия уполномоченным органом решения о проведении консервации банка или принудительном выкупе его акций в порядке, установленном настоящим Законом, банк обязан расторгнуть трудовой договор с руководящими работниками, являющимися руководителем органа управления, руководителем исполнительного органа и его заместителями, главным бухгалтером. В случае отсутствия трудового договора принять меры по прекращению полномочий данного руководящего работника.</w:t>
      </w:r>
      <w:r>
        <w:br/>
      </w:r>
      <w:r>
        <w:rPr>
          <w:rFonts w:ascii="Times New Roman"/>
          <w:b w:val="false"/>
          <w:i w:val="false"/>
          <w:color w:val="000000"/>
          <w:sz w:val="28"/>
        </w:rPr>
        <w:t>
      13. Руководитель исполнительного органа организации, осуществляющей отдельные виды банковских операций, должен соответствовать требованиям, установленным настоящей статьей для руководителей исполнительного органа банка. В случае соответствия указанным требованиям, руководитель назначается (избирается) на должность без согласия уполномоченного органа. Организация, осуществляющая отдельные виды банковских операций, отстраняет по требованию уполномоченного органа руководителя исполнительного органа в случае его несоответствия требованиям настоящей статьи.</w:t>
      </w:r>
      <w:r>
        <w:br/>
      </w:r>
      <w:r>
        <w:rPr>
          <w:rFonts w:ascii="Times New Roman"/>
          <w:b w:val="false"/>
          <w:i w:val="false"/>
          <w:color w:val="000000"/>
          <w:sz w:val="28"/>
        </w:rPr>
        <w:t>
      14. Руководящими работниками банковского холдинга признаются руководитель и члены органов управления, исполнительного органа, главный бухгалтер, иные руководители банковского холдинга, осуществляющие координацию и (или) контроль за деятельностью дочерней (дочерних) организации (организаций) и (или) организации (организаций), в которой (которых) банковский холдинг имеет значительное участие в капитале.</w:t>
      </w:r>
      <w:r>
        <w:br/>
      </w:r>
      <w:r>
        <w:rPr>
          <w:rFonts w:ascii="Times New Roman"/>
          <w:b w:val="false"/>
          <w:i w:val="false"/>
          <w:color w:val="000000"/>
          <w:sz w:val="28"/>
        </w:rPr>
        <w:t>
      15. Требования настоящей статьи распространяются на руководящих работников банковских холдингов, за исключением руководящих работников банковских холдингов-нерезидентов Республики Казахстан, при выполнении одного из следующих условий:</w:t>
      </w:r>
      <w:r>
        <w:br/>
      </w:r>
      <w:r>
        <w:rPr>
          <w:rFonts w:ascii="Times New Roman"/>
          <w:b w:val="false"/>
          <w:i w:val="false"/>
          <w:color w:val="000000"/>
          <w:sz w:val="28"/>
        </w:rPr>
        <w:t>
      наличие у банковского холдинга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банковского холдинга о том, что он подлежит консолидированному надзору;</w:t>
      </w:r>
      <w:r>
        <w:br/>
      </w:r>
      <w:r>
        <w:rPr>
          <w:rFonts w:ascii="Times New Roman"/>
          <w:b w:val="false"/>
          <w:i w:val="false"/>
          <w:color w:val="000000"/>
          <w:sz w:val="28"/>
        </w:rPr>
        <w:t>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r>
        <w:br/>
      </w:r>
      <w:r>
        <w:rPr>
          <w:rFonts w:ascii="Times New Roman"/>
          <w:b w:val="false"/>
          <w:i w:val="false"/>
          <w:color w:val="000000"/>
          <w:sz w:val="28"/>
        </w:rPr>
        <w:t>
      10) статью 26 изложить в следующей редакции:</w:t>
      </w:r>
      <w:r>
        <w:br/>
      </w:r>
      <w:r>
        <w:rPr>
          <w:rFonts w:ascii="Times New Roman"/>
          <w:b w:val="false"/>
          <w:i w:val="false"/>
          <w:color w:val="000000"/>
          <w:sz w:val="28"/>
        </w:rPr>
        <w:t xml:space="preserve">
      «Статья 26. Лицензирование банковских операций </w:t>
      </w:r>
      <w:r>
        <w:br/>
      </w:r>
      <w:r>
        <w:rPr>
          <w:rFonts w:ascii="Times New Roman"/>
          <w:b w:val="false"/>
          <w:i w:val="false"/>
          <w:color w:val="000000"/>
          <w:sz w:val="28"/>
        </w:rPr>
        <w:t xml:space="preserve">
      1. Лицензии на проведение банковских, а также иных установленных настоящим Законом операций выдаются уполномоченным органом в порядке, установленном уполномоченным органом, в соответствии с требованиями настоящего Закона. </w:t>
      </w:r>
      <w:r>
        <w:br/>
      </w:r>
      <w:r>
        <w:rPr>
          <w:rFonts w:ascii="Times New Roman"/>
          <w:b w:val="false"/>
          <w:i w:val="false"/>
          <w:color w:val="000000"/>
          <w:sz w:val="28"/>
        </w:rPr>
        <w:t>
      Лицензии на проведение банковских и иных операций, предусмотренных статьей 52-5 настоящего Закона, выдаются уполномоченным органом только исламским банкам.</w:t>
      </w:r>
      <w:r>
        <w:br/>
      </w:r>
      <w:r>
        <w:rPr>
          <w:rFonts w:ascii="Times New Roman"/>
          <w:b w:val="false"/>
          <w:i w:val="false"/>
          <w:color w:val="000000"/>
          <w:sz w:val="28"/>
        </w:rPr>
        <w:t xml:space="preserve">
      Уполномоченный орган вправе при выдаче лицензии уточнять наименования разрешенных к осуществлению банками операций в соответствии с законодательством Республики Казахстан. </w:t>
      </w:r>
      <w:r>
        <w:br/>
      </w:r>
      <w:r>
        <w:rPr>
          <w:rFonts w:ascii="Times New Roman"/>
          <w:b w:val="false"/>
          <w:i w:val="false"/>
          <w:color w:val="000000"/>
          <w:sz w:val="28"/>
        </w:rPr>
        <w:t xml:space="preserve">
      За выдачу лицензии взимается сбор, размеры и порядок уплаты которого определяются законодательством Республики Казахстан. </w:t>
      </w:r>
      <w:r>
        <w:br/>
      </w:r>
      <w:r>
        <w:rPr>
          <w:rFonts w:ascii="Times New Roman"/>
          <w:b w:val="false"/>
          <w:i w:val="false"/>
          <w:color w:val="000000"/>
          <w:sz w:val="28"/>
        </w:rPr>
        <w:t>
      2. Для получения лицензии на проведение банковских и иных операций в течение одного года со дня государственной регистрации заявитель должен выполнить все организационно-технические мероприятия, в том числе подготовить помещение, оборудование и программное обеспечение по автоматизации бухгалтерского учета и главной бухгалтерской книги, соответствующие требованиям нормативных правовых актов уполномоченного органа, нанять соответствующий персонал, после чего представить в уполномоченный орган следующие документы:</w:t>
      </w:r>
      <w:r>
        <w:br/>
      </w:r>
      <w:r>
        <w:rPr>
          <w:rFonts w:ascii="Times New Roman"/>
          <w:b w:val="false"/>
          <w:i w:val="false"/>
          <w:color w:val="000000"/>
          <w:sz w:val="28"/>
        </w:rPr>
        <w:t>
      1) заявление;</w:t>
      </w:r>
      <w:r>
        <w:br/>
      </w:r>
      <w:r>
        <w:rPr>
          <w:rFonts w:ascii="Times New Roman"/>
          <w:b w:val="false"/>
          <w:i w:val="false"/>
          <w:color w:val="000000"/>
          <w:sz w:val="28"/>
        </w:rPr>
        <w:t>
      2) нотариально засвидетельствованную копию устава заявителя;</w:t>
      </w:r>
      <w:r>
        <w:br/>
      </w:r>
      <w:r>
        <w:rPr>
          <w:rFonts w:ascii="Times New Roman"/>
          <w:b w:val="false"/>
          <w:i w:val="false"/>
          <w:color w:val="000000"/>
          <w:sz w:val="28"/>
        </w:rPr>
        <w:t>
      3) документ, подтверждающий уплату в бюджет лицензионного сбора на право занятия отдельными видами деятельности;</w:t>
      </w:r>
      <w:r>
        <w:br/>
      </w:r>
      <w:r>
        <w:rPr>
          <w:rFonts w:ascii="Times New Roman"/>
          <w:b w:val="false"/>
          <w:i w:val="false"/>
          <w:color w:val="000000"/>
          <w:sz w:val="28"/>
        </w:rPr>
        <w:t>
      4) документы лиц, предлагаемых на должности руководящих работников банка, в соответствии с требованиями статьи 20 настоящего Закона;</w:t>
      </w:r>
      <w:r>
        <w:br/>
      </w:r>
      <w:r>
        <w:rPr>
          <w:rFonts w:ascii="Times New Roman"/>
          <w:b w:val="false"/>
          <w:i w:val="false"/>
          <w:color w:val="000000"/>
          <w:sz w:val="28"/>
        </w:rPr>
        <w:t>
      5) положение о службе внутреннего аудита, утвержденное советом директоров банка;</w:t>
      </w:r>
      <w:r>
        <w:br/>
      </w:r>
      <w:r>
        <w:rPr>
          <w:rFonts w:ascii="Times New Roman"/>
          <w:b w:val="false"/>
          <w:i w:val="false"/>
          <w:color w:val="000000"/>
          <w:sz w:val="28"/>
        </w:rPr>
        <w:t>
      6) положение о кредитном комитете, утвержденное советом директоров банка;</w:t>
      </w:r>
      <w:r>
        <w:br/>
      </w:r>
      <w:r>
        <w:rPr>
          <w:rFonts w:ascii="Times New Roman"/>
          <w:b w:val="false"/>
          <w:i w:val="false"/>
          <w:color w:val="000000"/>
          <w:sz w:val="28"/>
        </w:rPr>
        <w:t>
      7) штатное расписание (с указанием фамилий, имен и при наличии отчеств сотрудников);</w:t>
      </w:r>
      <w:r>
        <w:br/>
      </w:r>
      <w:r>
        <w:rPr>
          <w:rFonts w:ascii="Times New Roman"/>
          <w:b w:val="false"/>
          <w:i w:val="false"/>
          <w:color w:val="000000"/>
          <w:sz w:val="28"/>
        </w:rPr>
        <w:t>
      8) документы, подтверждающие соответствие программных технических средств банка требованиям уполномоченного органа и законодательства Республики Казахстан о кредитных бюро;</w:t>
      </w:r>
      <w:r>
        <w:br/>
      </w:r>
      <w:r>
        <w:rPr>
          <w:rFonts w:ascii="Times New Roman"/>
          <w:b w:val="false"/>
          <w:i w:val="false"/>
          <w:color w:val="000000"/>
          <w:sz w:val="28"/>
        </w:rPr>
        <w:t>
      9) копии документов, подтверждающих оплату уставного капитала, минимальный размер которого установлен нормативным правовым актом уполномоченного органа.</w:t>
      </w:r>
      <w:r>
        <w:br/>
      </w:r>
      <w:r>
        <w:rPr>
          <w:rFonts w:ascii="Times New Roman"/>
          <w:b w:val="false"/>
          <w:i w:val="false"/>
          <w:color w:val="000000"/>
          <w:sz w:val="28"/>
        </w:rPr>
        <w:t>
      3. Для получения лицензии на проведение дополнительных банковских и иных операций действующий банк должен:</w:t>
      </w:r>
      <w:r>
        <w:br/>
      </w:r>
      <w:r>
        <w:rPr>
          <w:rFonts w:ascii="Times New Roman"/>
          <w:b w:val="false"/>
          <w:i w:val="false"/>
          <w:color w:val="000000"/>
          <w:sz w:val="28"/>
        </w:rPr>
        <w:t>
      1) обеспечить выполнение пруденциальных нормативов в течение трех последовательных месяцев, предшествовавших обращению за получением лицензии на проведение дополнительных банковских операций;</w:t>
      </w:r>
      <w:r>
        <w:br/>
      </w:r>
      <w:r>
        <w:rPr>
          <w:rFonts w:ascii="Times New Roman"/>
          <w:b w:val="false"/>
          <w:i w:val="false"/>
          <w:color w:val="000000"/>
          <w:sz w:val="28"/>
        </w:rPr>
        <w:t>
      2) обеспечить выполнение требований, установленных уполномоченным органом, в части наличия систем управления рисками и внутреннего контроля;</w:t>
      </w:r>
      <w:r>
        <w:br/>
      </w:r>
      <w:r>
        <w:rPr>
          <w:rFonts w:ascii="Times New Roman"/>
          <w:b w:val="false"/>
          <w:i w:val="false"/>
          <w:color w:val="000000"/>
          <w:sz w:val="28"/>
        </w:rPr>
        <w:t>
      3) представить правила об общих условиях проведения дополнительных видов банковских операций.</w:t>
      </w:r>
      <w:r>
        <w:br/>
      </w:r>
      <w:r>
        <w:rPr>
          <w:rFonts w:ascii="Times New Roman"/>
          <w:b w:val="false"/>
          <w:i w:val="false"/>
          <w:color w:val="000000"/>
          <w:sz w:val="28"/>
        </w:rPr>
        <w:t>
      4. Одновременно с заявлением о выдаче лицензии на проведение банковских и иных операций лицензиат обязан представить документы, подтверждающие выполнение требований пункта 2 настоящей статьи, в порядке, установленном нормативными правовыми актами уполномоченного органа.</w:t>
      </w:r>
      <w:r>
        <w:br/>
      </w:r>
      <w:r>
        <w:rPr>
          <w:rFonts w:ascii="Times New Roman"/>
          <w:b w:val="false"/>
          <w:i w:val="false"/>
          <w:color w:val="000000"/>
          <w:sz w:val="28"/>
        </w:rPr>
        <w:t xml:space="preserve">
      5. Заявление о выдаче лицензии на проведение банковских и иных операций должно быть рассмотрено уполномоченным органом в течение тридцати рабочих дней со дня представления документов, соответствующих требованиям законодательства Республики Казахстан. </w:t>
      </w:r>
      <w:r>
        <w:br/>
      </w:r>
      <w:r>
        <w:rPr>
          <w:rFonts w:ascii="Times New Roman"/>
          <w:b w:val="false"/>
          <w:i w:val="false"/>
          <w:color w:val="000000"/>
          <w:sz w:val="28"/>
        </w:rPr>
        <w:t xml:space="preserve">
      6. Лицензия на проведение банковских и иных операций в национальной и (или) иностранной валюте выдается на неограниченный срок. </w:t>
      </w:r>
      <w:r>
        <w:br/>
      </w:r>
      <w:r>
        <w:rPr>
          <w:rFonts w:ascii="Times New Roman"/>
          <w:b w:val="false"/>
          <w:i w:val="false"/>
          <w:color w:val="000000"/>
          <w:sz w:val="28"/>
        </w:rPr>
        <w:t xml:space="preserve">
      7. Лицензия на проведение банковских и иных операций не подлежит передаче третьим лицам. </w:t>
      </w:r>
      <w:r>
        <w:br/>
      </w:r>
      <w:r>
        <w:rPr>
          <w:rFonts w:ascii="Times New Roman"/>
          <w:b w:val="false"/>
          <w:i w:val="false"/>
          <w:color w:val="000000"/>
          <w:sz w:val="28"/>
        </w:rPr>
        <w:t xml:space="preserve">
      8. Все виды банковских и иных операций могут осуществляться только при наличии прямого указания в лицензии на право их проведения. </w:t>
      </w:r>
      <w:r>
        <w:br/>
      </w:r>
      <w:r>
        <w:rPr>
          <w:rFonts w:ascii="Times New Roman"/>
          <w:b w:val="false"/>
          <w:i w:val="false"/>
          <w:color w:val="000000"/>
          <w:sz w:val="28"/>
        </w:rPr>
        <w:t xml:space="preserve">
      9. Решение о предоставлении лицензии на проведение банковских и иных операций публикуется в официальных печатных изданиях уполномоченного органа. </w:t>
      </w:r>
      <w:r>
        <w:br/>
      </w:r>
      <w:r>
        <w:rPr>
          <w:rFonts w:ascii="Times New Roman"/>
          <w:b w:val="false"/>
          <w:i w:val="false"/>
          <w:color w:val="000000"/>
          <w:sz w:val="28"/>
        </w:rPr>
        <w:t>
      10. Удостоверенная надлежащим образом копия лицензии на проведение банковских и иных операций подлежит размещению в месте, доступном для обозрения клиентам банка.»;</w:t>
      </w:r>
      <w:r>
        <w:br/>
      </w:r>
      <w:r>
        <w:rPr>
          <w:rFonts w:ascii="Times New Roman"/>
          <w:b w:val="false"/>
          <w:i w:val="false"/>
          <w:color w:val="000000"/>
          <w:sz w:val="28"/>
        </w:rPr>
        <w:t>
      11) подпункт 1) статьи 27 изложить в следующей редакции:</w:t>
      </w:r>
      <w:r>
        <w:br/>
      </w:r>
      <w:r>
        <w:rPr>
          <w:rFonts w:ascii="Times New Roman"/>
          <w:b w:val="false"/>
          <w:i w:val="false"/>
          <w:color w:val="000000"/>
          <w:sz w:val="28"/>
        </w:rPr>
        <w:t>
      «1) несоблюдения любого из требований, установленных пунктами 2 и 3 статьи 26 настоящего Закона;»;</w:t>
      </w:r>
      <w:r>
        <w:br/>
      </w:r>
      <w:r>
        <w:rPr>
          <w:rFonts w:ascii="Times New Roman"/>
          <w:b w:val="false"/>
          <w:i w:val="false"/>
          <w:color w:val="000000"/>
          <w:sz w:val="28"/>
        </w:rPr>
        <w:t>
      12) в статье 29:</w:t>
      </w:r>
      <w:r>
        <w:br/>
      </w:r>
      <w:r>
        <w:rPr>
          <w:rFonts w:ascii="Times New Roman"/>
          <w:b w:val="false"/>
          <w:i w:val="false"/>
          <w:color w:val="000000"/>
          <w:sz w:val="28"/>
        </w:rPr>
        <w:t>
      часть третью пункта 8 исключить;</w:t>
      </w:r>
      <w:r>
        <w:br/>
      </w:r>
      <w:r>
        <w:rPr>
          <w:rFonts w:ascii="Times New Roman"/>
          <w:b w:val="false"/>
          <w:i w:val="false"/>
          <w:color w:val="000000"/>
          <w:sz w:val="28"/>
        </w:rPr>
        <w:t>
      пункт 15 изложить в следующей редакции:</w:t>
      </w:r>
      <w:r>
        <w:br/>
      </w:r>
      <w:r>
        <w:rPr>
          <w:rFonts w:ascii="Times New Roman"/>
          <w:b w:val="false"/>
          <w:i w:val="false"/>
          <w:color w:val="000000"/>
          <w:sz w:val="28"/>
        </w:rPr>
        <w:t>
      «15. Уполномоченный орган требует закрытия филиала либо дополнительного помещения филиала или представительства банка-резидента и представительства банка-нерезидента Республики Казахстан, в случае невыполнения требований пунктов 6, 7, 11 и 13 настоящей статьи.</w:t>
      </w:r>
      <w:r>
        <w:br/>
      </w:r>
      <w:r>
        <w:rPr>
          <w:rFonts w:ascii="Times New Roman"/>
          <w:b w:val="false"/>
          <w:i w:val="false"/>
          <w:color w:val="000000"/>
          <w:sz w:val="28"/>
        </w:rPr>
        <w:t>
      Уполномоченный орган применяет к банку одну из ограниченных мер воздействия и (или) санкций, предусмотренных законодательством Республики Казахстан, в случае невыполнения требований пунктов 2, 8, 8-1, 9 и 14 настоящей статьи.»;</w:t>
      </w:r>
      <w:r>
        <w:br/>
      </w:r>
      <w:r>
        <w:rPr>
          <w:rFonts w:ascii="Times New Roman"/>
          <w:b w:val="false"/>
          <w:i w:val="false"/>
          <w:color w:val="000000"/>
          <w:sz w:val="28"/>
        </w:rPr>
        <w:t>
      13) часть вторую пункта 13 статьи 30 изложить в следующей редакции:</w:t>
      </w:r>
      <w:r>
        <w:br/>
      </w:r>
      <w:r>
        <w:rPr>
          <w:rFonts w:ascii="Times New Roman"/>
          <w:b w:val="false"/>
          <w:i w:val="false"/>
          <w:color w:val="000000"/>
          <w:sz w:val="28"/>
        </w:rPr>
        <w:t>
      «Банки (за исключением банков, более пятидесяти процентов размещенных акций которых прямо или косвенно принадлежат государству и (или) национальному управляющему холдингу), не имеющие родительского банка либо банковского холдинга, имеющих минимальный требуемый рейтинг одного из рейтинговых агентств, перечень которых устанавливается нормативным правовым актом уполномоченного органа, либо крупного участника - физического лица, не вправе проводить банковские операции, предусмотренные подпунктом 2) пункта 2 настоящей статьи.»;</w:t>
      </w:r>
      <w:r>
        <w:br/>
      </w:r>
      <w:r>
        <w:rPr>
          <w:rFonts w:ascii="Times New Roman"/>
          <w:b w:val="false"/>
          <w:i w:val="false"/>
          <w:color w:val="000000"/>
          <w:sz w:val="28"/>
        </w:rPr>
        <w:t>
      14) подпункт 5) пункта 2 статьи 31 изложить в следующей редакции:</w:t>
      </w:r>
      <w:r>
        <w:br/>
      </w:r>
      <w:r>
        <w:rPr>
          <w:rFonts w:ascii="Times New Roman"/>
          <w:b w:val="false"/>
          <w:i w:val="false"/>
          <w:color w:val="000000"/>
          <w:sz w:val="28"/>
        </w:rPr>
        <w:t>
      «5) предельные величины ставок и тарифов на проведение банковских операций;»;</w:t>
      </w:r>
      <w:r>
        <w:br/>
      </w:r>
      <w:r>
        <w:rPr>
          <w:rFonts w:ascii="Times New Roman"/>
          <w:b w:val="false"/>
          <w:i w:val="false"/>
          <w:color w:val="000000"/>
          <w:sz w:val="28"/>
        </w:rPr>
        <w:t>
      15) в статье 34:</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Банк, организация, осуществляющая отдельные виды банковских операций, вправе в одностороннем порядке изменять условия договора банковского займа в сторону их улучшения для заемщика.</w:t>
      </w:r>
      <w:r>
        <w:br/>
      </w:r>
      <w:r>
        <w:rPr>
          <w:rFonts w:ascii="Times New Roman"/>
          <w:b w:val="false"/>
          <w:i w:val="false"/>
          <w:color w:val="000000"/>
          <w:sz w:val="28"/>
        </w:rPr>
        <w:t>
      Под улучшением условий договора банковского займа для заемщика для целей настоящего пункта понимаются:</w:t>
      </w:r>
      <w:r>
        <w:br/>
      </w:r>
      <w:r>
        <w:rPr>
          <w:rFonts w:ascii="Times New Roman"/>
          <w:b w:val="false"/>
          <w:i w:val="false"/>
          <w:color w:val="000000"/>
          <w:sz w:val="28"/>
        </w:rPr>
        <w:t>
      изменение в сторону уменьшения или полная отмена комиссий и тарифов за оказание услуг, связанных с обслуживанием банковского займа;</w:t>
      </w:r>
      <w:r>
        <w:br/>
      </w:r>
      <w:r>
        <w:rPr>
          <w:rFonts w:ascii="Times New Roman"/>
          <w:b w:val="false"/>
          <w:i w:val="false"/>
          <w:color w:val="000000"/>
          <w:sz w:val="28"/>
        </w:rPr>
        <w:t>
      изменение в сторону уменьшения или полная отмена неустойки (штрафа, пени).»;</w:t>
      </w:r>
      <w:r>
        <w:br/>
      </w:r>
      <w:r>
        <w:rPr>
          <w:rFonts w:ascii="Times New Roman"/>
          <w:b w:val="false"/>
          <w:i w:val="false"/>
          <w:color w:val="000000"/>
          <w:sz w:val="28"/>
        </w:rPr>
        <w:t>
      дополнить пунктом 7-1 следующего содержания:</w:t>
      </w:r>
      <w:r>
        <w:br/>
      </w:r>
      <w:r>
        <w:rPr>
          <w:rFonts w:ascii="Times New Roman"/>
          <w:b w:val="false"/>
          <w:i w:val="false"/>
          <w:color w:val="000000"/>
          <w:sz w:val="28"/>
        </w:rPr>
        <w:t>
      «7-1. Сумма произведенного заемщиком платежа по договору банковского займа, заключенному с физическим лицом, в случае, если она недостаточна для исполнения обязательства заемщика по договору банковского займа, погашает задолженность заемщика в следующей очередности:</w:t>
      </w:r>
      <w:r>
        <w:br/>
      </w:r>
      <w:r>
        <w:rPr>
          <w:rFonts w:ascii="Times New Roman"/>
          <w:b w:val="false"/>
          <w:i w:val="false"/>
          <w:color w:val="000000"/>
          <w:sz w:val="28"/>
        </w:rPr>
        <w:t>
      1) задолженность по основному долгу;</w:t>
      </w:r>
      <w:r>
        <w:br/>
      </w:r>
      <w:r>
        <w:rPr>
          <w:rFonts w:ascii="Times New Roman"/>
          <w:b w:val="false"/>
          <w:i w:val="false"/>
          <w:color w:val="000000"/>
          <w:sz w:val="28"/>
        </w:rPr>
        <w:t>
      2) задолженность по вознаграждению;</w:t>
      </w:r>
      <w:r>
        <w:br/>
      </w:r>
      <w:r>
        <w:rPr>
          <w:rFonts w:ascii="Times New Roman"/>
          <w:b w:val="false"/>
          <w:i w:val="false"/>
          <w:color w:val="000000"/>
          <w:sz w:val="28"/>
        </w:rPr>
        <w:t>
      3) сумма основного долга за текущий период платежей;</w:t>
      </w:r>
      <w:r>
        <w:br/>
      </w:r>
      <w:r>
        <w:rPr>
          <w:rFonts w:ascii="Times New Roman"/>
          <w:b w:val="false"/>
          <w:i w:val="false"/>
          <w:color w:val="000000"/>
          <w:sz w:val="28"/>
        </w:rPr>
        <w:t>
      4) вознаграждение, начисленное за текущий период платежей;</w:t>
      </w:r>
      <w:r>
        <w:br/>
      </w:r>
      <w:r>
        <w:rPr>
          <w:rFonts w:ascii="Times New Roman"/>
          <w:b w:val="false"/>
          <w:i w:val="false"/>
          <w:color w:val="000000"/>
          <w:sz w:val="28"/>
        </w:rPr>
        <w:t>
      5) неустойка (штраф, пеня) в размере, определенном в соответствии с пунктом 2 статьи 35 настоящего Закона;</w:t>
      </w:r>
      <w:r>
        <w:br/>
      </w:r>
      <w:r>
        <w:rPr>
          <w:rFonts w:ascii="Times New Roman"/>
          <w:b w:val="false"/>
          <w:i w:val="false"/>
          <w:color w:val="000000"/>
          <w:sz w:val="28"/>
        </w:rPr>
        <w:t>
      6) издержки кредитора по получению исполнения.»;»;</w:t>
      </w:r>
      <w:r>
        <w:br/>
      </w:r>
      <w:r>
        <w:rPr>
          <w:rFonts w:ascii="Times New Roman"/>
          <w:b w:val="false"/>
          <w:i w:val="false"/>
          <w:color w:val="000000"/>
          <w:sz w:val="28"/>
        </w:rPr>
        <w:t>
      16) пункт 2 статьи 35 изложить в следующей редакции:</w:t>
      </w:r>
      <w:r>
        <w:br/>
      </w:r>
      <w:r>
        <w:rPr>
          <w:rFonts w:ascii="Times New Roman"/>
          <w:b w:val="false"/>
          <w:i w:val="false"/>
          <w:color w:val="000000"/>
          <w:sz w:val="28"/>
        </w:rPr>
        <w:t>
      «2. Размер неустойки (штрафа, пени) за нарушение обязательства по возврату суммы займа и (или) уплате вознаграждения по договору банковского займа, заключенному с физическим лицом, исчисляется в годовых процентах и не может превышать двух официальных ставок рефинансирования Национального Банка Республики Казахстан от суммы просроченной задолженности за каждый год действия договора банковского займа.»;</w:t>
      </w:r>
      <w:r>
        <w:br/>
      </w:r>
      <w:r>
        <w:rPr>
          <w:rFonts w:ascii="Times New Roman"/>
          <w:b w:val="false"/>
          <w:i w:val="false"/>
          <w:color w:val="000000"/>
          <w:sz w:val="28"/>
        </w:rPr>
        <w:t>
      17) статью 36 изложить в следующей редакции:</w:t>
      </w:r>
      <w:r>
        <w:br/>
      </w:r>
      <w:r>
        <w:rPr>
          <w:rFonts w:ascii="Times New Roman"/>
          <w:b w:val="false"/>
          <w:i w:val="false"/>
          <w:color w:val="000000"/>
          <w:sz w:val="28"/>
        </w:rPr>
        <w:t>
      «Статья 36. Меры, применяемые в отношении неплатежеспособного</w:t>
      </w:r>
      <w:r>
        <w:br/>
      </w:r>
      <w:r>
        <w:rPr>
          <w:rFonts w:ascii="Times New Roman"/>
          <w:b w:val="false"/>
          <w:i w:val="false"/>
          <w:color w:val="000000"/>
          <w:sz w:val="28"/>
        </w:rPr>
        <w:t>
                  заемщика</w:t>
      </w:r>
      <w:r>
        <w:br/>
      </w:r>
      <w:r>
        <w:rPr>
          <w:rFonts w:ascii="Times New Roman"/>
          <w:b w:val="false"/>
          <w:i w:val="false"/>
          <w:color w:val="000000"/>
          <w:sz w:val="28"/>
        </w:rPr>
        <w:t>
      1. При наступлении просрочки исполнения обязательства по договору банковского займа банк (организация, осуществляющая отдельные виды банковских операций) обязан уведомить заемщика способом и в сроки, предусмотренные в договоре банковского займа, но не позднее пятнадцати рабочих дней с даты наступления просрочки исполнения обязательства, о необходимости внесения платежей по договору банковского займа и последствиях невыполнения заемщиком своих обязательств.</w:t>
      </w:r>
      <w:r>
        <w:br/>
      </w:r>
      <w:r>
        <w:rPr>
          <w:rFonts w:ascii="Times New Roman"/>
          <w:b w:val="false"/>
          <w:i w:val="false"/>
          <w:color w:val="000000"/>
          <w:sz w:val="28"/>
        </w:rPr>
        <w:t>
      2. При неудовлетворении требований, вытекающих из уведомления, указанного в пункте 1 настоящей статьи, банк (организация, осуществляющая отдельные виды банковских операций):</w:t>
      </w:r>
      <w:r>
        <w:br/>
      </w:r>
      <w:r>
        <w:rPr>
          <w:rFonts w:ascii="Times New Roman"/>
          <w:b w:val="false"/>
          <w:i w:val="false"/>
          <w:color w:val="000000"/>
          <w:sz w:val="28"/>
        </w:rPr>
        <w:t>
      1) вправе обратить взыскание в бесспорном (безакцептном) порядке на деньги, имеющиеся на любых банковских счетах заемщика (в случае, если такое взыскание оговорено в договоре банковского займа), размер которого не должен превышать пятидесяти процентов от сумм, поступающих на банковские счета заемщика-физического лица, за исключением денег, получаемых заемщиком в виде социальных выплат, выплачиваемых из государственного бюджета и Государственного фонда социального страхования, находящихся на банковских счетах, открытых по требованию заемщика, в порядке, установленном нормативным правовым актом уполномоченного органа, а также являющихся залоговым обеспечением по займам, выданным банком или организацией, осуществляющей отдельные виды банковских операций, в размере непогашенного основного долга указанного займа;</w:t>
      </w:r>
      <w:r>
        <w:br/>
      </w:r>
      <w:r>
        <w:rPr>
          <w:rFonts w:ascii="Times New Roman"/>
          <w:b w:val="false"/>
          <w:i w:val="false"/>
          <w:color w:val="000000"/>
          <w:sz w:val="28"/>
        </w:rPr>
        <w:t>
      2) рассмотреть вопрос о применении мер в отношении заемщика. Принятие решения о применении мер осуществляется в соответствии с Правилами о внутренней кредитной политике банка, организации, осуществляющей отдельные виды банковских операций;</w:t>
      </w:r>
      <w:r>
        <w:br/>
      </w:r>
      <w:r>
        <w:rPr>
          <w:rFonts w:ascii="Times New Roman"/>
          <w:b w:val="false"/>
          <w:i w:val="false"/>
          <w:color w:val="000000"/>
          <w:sz w:val="28"/>
        </w:rPr>
        <w:t>
      3) применить любые меры, предусмотренные законодательством Республики Казахстан и (или) договором банковского займа, в том числе провести реструктуризацию займа, обратиться с иском в суд о взыскании суммы долга по договору банковского займа, а также обратить взыскание на заложенное имущество во внесудебном порядке (за исключением случаев, предусмотренных законодательным актом Республики Казахстан об ипотеке недвижимого имущества) либо судебном порядке;</w:t>
      </w:r>
      <w:r>
        <w:br/>
      </w:r>
      <w:r>
        <w:rPr>
          <w:rFonts w:ascii="Times New Roman"/>
          <w:b w:val="false"/>
          <w:i w:val="false"/>
          <w:color w:val="000000"/>
          <w:sz w:val="28"/>
        </w:rPr>
        <w:t>
      4) обратиться с иском в суд о признании заемщика - юридического лица банкротом в соответствии с законодательством Республики Казахстан.</w:t>
      </w:r>
      <w:r>
        <w:br/>
      </w:r>
      <w:r>
        <w:rPr>
          <w:rFonts w:ascii="Times New Roman"/>
          <w:b w:val="false"/>
          <w:i w:val="false"/>
          <w:color w:val="000000"/>
          <w:sz w:val="28"/>
        </w:rPr>
        <w:t>
      3. В целях предотвращения увеличения задолженности заемщика-физического лица банк (организация, осуществляющая отдельные виды банковских операций) в отношении займа физического лица, по которому имеется просрочка исполнения обязательства по погашению любого из платежей по суммам основного долга и (или) вознаграждения по займу более 180 последовательных календарных дней, обязан приостановить начисление вознаграждения на остаток основного долга, неустойки (штрафа, пени) в размере, определенном в соответствии с пунктом 2 статьи 35 настоящего Закона, до принятия мер, предусмотренных подпунктом 3) пункта 2 настоящей статьи.</w:t>
      </w:r>
      <w:r>
        <w:br/>
      </w:r>
      <w:r>
        <w:rPr>
          <w:rFonts w:ascii="Times New Roman"/>
          <w:b w:val="false"/>
          <w:i w:val="false"/>
          <w:color w:val="000000"/>
          <w:sz w:val="28"/>
        </w:rPr>
        <w:t>
      Рассмотрение вопроса реструктуризации займа физического лица осуществляется на основании его письменного заявления.</w:t>
      </w:r>
      <w:r>
        <w:br/>
      </w:r>
      <w:r>
        <w:rPr>
          <w:rFonts w:ascii="Times New Roman"/>
          <w:b w:val="false"/>
          <w:i w:val="false"/>
          <w:color w:val="000000"/>
          <w:sz w:val="28"/>
        </w:rPr>
        <w:t>
      При реструктуризации займа физического лица капитализация (суммирование) просроченного вознаграждения, неустойки (штрафов, пени) к сумме основного долга не допускается.»;</w:t>
      </w:r>
      <w:r>
        <w:br/>
      </w:r>
      <w:r>
        <w:rPr>
          <w:rFonts w:ascii="Times New Roman"/>
          <w:b w:val="false"/>
          <w:i w:val="false"/>
          <w:color w:val="000000"/>
          <w:sz w:val="28"/>
        </w:rPr>
        <w:t>
      18) в статье 39:</w:t>
      </w:r>
      <w:r>
        <w:br/>
      </w:r>
      <w:r>
        <w:rPr>
          <w:rFonts w:ascii="Times New Roman"/>
          <w:b w:val="false"/>
          <w:i w:val="false"/>
          <w:color w:val="000000"/>
          <w:sz w:val="28"/>
        </w:rPr>
        <w:t>
      пункт 1 дополнить частями второй и третьей следующего содержания:</w:t>
      </w:r>
      <w:r>
        <w:br/>
      </w:r>
      <w:r>
        <w:rPr>
          <w:rFonts w:ascii="Times New Roman"/>
          <w:b w:val="false"/>
          <w:i w:val="false"/>
          <w:color w:val="000000"/>
          <w:sz w:val="28"/>
        </w:rPr>
        <w:t>
      «Нормативным правовым актом уполномоченного органа устанавливаются перечень и наименование комиссий и тарифов, которые банк, организация, осуществляющая отдельные виды банковских операций, вправе взимать за оказание услуг, связанных с выдачей и обслуживанием банковского займа, выданного физическому лицу.</w:t>
      </w:r>
      <w:r>
        <w:br/>
      </w:r>
      <w:r>
        <w:rPr>
          <w:rFonts w:ascii="Times New Roman"/>
          <w:b w:val="false"/>
          <w:i w:val="false"/>
          <w:color w:val="000000"/>
          <w:sz w:val="28"/>
        </w:rPr>
        <w:t>
      Банки, организации, осуществляющие отдельные виды банковских операций, не вправе устанавливать в договоре банковского займа и взимать комиссии и тарифы, не предусмотренные нормативным правовым актом уполномоченного органа.»;</w:t>
      </w:r>
      <w:r>
        <w:br/>
      </w:r>
      <w:r>
        <w:rPr>
          <w:rFonts w:ascii="Times New Roman"/>
          <w:b w:val="false"/>
          <w:i w:val="false"/>
          <w:color w:val="000000"/>
          <w:sz w:val="28"/>
        </w:rPr>
        <w:t>
      часть восьмую пункта 2 изложить в следующей редакции:</w:t>
      </w:r>
      <w:r>
        <w:br/>
      </w:r>
      <w:r>
        <w:rPr>
          <w:rFonts w:ascii="Times New Roman"/>
          <w:b w:val="false"/>
          <w:i w:val="false"/>
          <w:color w:val="000000"/>
          <w:sz w:val="28"/>
        </w:rPr>
        <w:t>
      «Банки, организации, осуществляющие отдельные виды банковских операций, не вправе в одностороннем порядке изменять в сторону увеличения установленные на дату заключения договора банковского займа размеры и порядок расчета комиссий и тарифов по обслуживанию займа.»;</w:t>
      </w:r>
      <w:r>
        <w:br/>
      </w:r>
      <w:r>
        <w:rPr>
          <w:rFonts w:ascii="Times New Roman"/>
          <w:b w:val="false"/>
          <w:i w:val="false"/>
          <w:color w:val="000000"/>
          <w:sz w:val="28"/>
        </w:rPr>
        <w:t>
      пункты 3 и 5 изложить в следующей редакции:</w:t>
      </w:r>
      <w:r>
        <w:br/>
      </w:r>
      <w:r>
        <w:rPr>
          <w:rFonts w:ascii="Times New Roman"/>
          <w:b w:val="false"/>
          <w:i w:val="false"/>
          <w:color w:val="000000"/>
          <w:sz w:val="28"/>
        </w:rPr>
        <w:t>
      «3. Банки, организации, осуществляющие отдельные виды банковских операций, обязаны в договорах банковского займа указывать полный перечень комиссий и их размеры, подлежащие взиманию в связи с выдачей и обслуживанием займа, и не вправе в одностороннем порядке вводить новые виды комиссий и тарифов в рамках заключенного договора.»;</w:t>
      </w:r>
      <w:r>
        <w:br/>
      </w:r>
      <w:r>
        <w:rPr>
          <w:rFonts w:ascii="Times New Roman"/>
          <w:b w:val="false"/>
          <w:i w:val="false"/>
          <w:color w:val="000000"/>
          <w:sz w:val="28"/>
        </w:rPr>
        <w:t>
      «5. Банки, организации, осуществляющие отдельные виды банковских операций, не вправе взимать комиссии, неустойку, иные виды штрафных санкций, а также начисленное вознаграждение в объеме большем, чем сумма, рассчитанная исходя из фактического количества дней пользования займом и установленной ставки вознаграждения, за досрочное погашение займов.»;</w:t>
      </w:r>
      <w:r>
        <w:br/>
      </w:r>
      <w:r>
        <w:rPr>
          <w:rFonts w:ascii="Times New Roman"/>
          <w:b w:val="false"/>
          <w:i w:val="false"/>
          <w:color w:val="000000"/>
          <w:sz w:val="28"/>
        </w:rPr>
        <w:t>
      19) пункты 1 и 2 статьи 45 изложить в следующей редакции:</w:t>
      </w:r>
      <w:r>
        <w:br/>
      </w:r>
      <w:r>
        <w:rPr>
          <w:rFonts w:ascii="Times New Roman"/>
          <w:b w:val="false"/>
          <w:i w:val="false"/>
          <w:color w:val="000000"/>
          <w:sz w:val="28"/>
        </w:rPr>
        <w:t>
      «1. В целях защиты законных интересов депозиторов и кредиторов банков, обеспечения финансовой устойчивости банка, недопущения ухудшения его финансового положения и увеличения рисков, связанных с банковской деятельностью, уполномоченный орган осуществляет анализ деятельности банков для выявления факторов, влияющих на ухудшение финансового положения банка. Факторы, влияющие на ухудшение финансового положения банка, устанавливаются нормативным правовым актом уполномоченного органа.</w:t>
      </w:r>
      <w:r>
        <w:br/>
      </w:r>
      <w:r>
        <w:rPr>
          <w:rFonts w:ascii="Times New Roman"/>
          <w:b w:val="false"/>
          <w:i w:val="false"/>
          <w:color w:val="000000"/>
          <w:sz w:val="28"/>
        </w:rPr>
        <w:t>
      2. В целях обеспечения финансовой устойчивости банковского конгломерата, недопущения ухудшения его финансового положения и увеличения рисков, связанных с деятельностью банковского конгломерата, уполномоченный орган осуществляет анализ деятельности банковского конгломерата для выявления факторов, влияющих на ухудшение финансового положения банковского конгломерата.</w:t>
      </w:r>
      <w:r>
        <w:br/>
      </w:r>
      <w:r>
        <w:rPr>
          <w:rFonts w:ascii="Times New Roman"/>
          <w:b w:val="false"/>
          <w:i w:val="false"/>
          <w:color w:val="000000"/>
          <w:sz w:val="28"/>
        </w:rPr>
        <w:t>
      Факторы, влияющие на ухудшение финансового положения банковского конгломерата, устанавливаются нормативным правовым актом уполномоченного органа.»;</w:t>
      </w:r>
      <w:r>
        <w:br/>
      </w:r>
      <w:r>
        <w:rPr>
          <w:rFonts w:ascii="Times New Roman"/>
          <w:b w:val="false"/>
          <w:i w:val="false"/>
          <w:color w:val="000000"/>
          <w:sz w:val="28"/>
        </w:rPr>
        <w:t>
      20) статью 46 изложить в следующей редакции:</w:t>
      </w:r>
      <w:r>
        <w:br/>
      </w:r>
      <w:r>
        <w:rPr>
          <w:rFonts w:ascii="Times New Roman"/>
          <w:b w:val="false"/>
          <w:i w:val="false"/>
          <w:color w:val="000000"/>
          <w:sz w:val="28"/>
        </w:rPr>
        <w:t xml:space="preserve">
      «Статья 46. Ограниченные меры воздействия </w:t>
      </w:r>
      <w:r>
        <w:br/>
      </w:r>
      <w:r>
        <w:rPr>
          <w:rFonts w:ascii="Times New Roman"/>
          <w:b w:val="false"/>
          <w:i w:val="false"/>
          <w:color w:val="000000"/>
          <w:sz w:val="28"/>
        </w:rPr>
        <w:t xml:space="preserve">
      1. В случаях обнаружения уполномоченным органом нарушений пруденциальных нормативов и других обязательных к соблюдению норм и лимитов банка, организации, осуществляющей отдельные виды банковских операций, нарушений законодательства Республики Казахстан, выявления неправомерных действий или бездействия должностных лиц и работников банка, организации, осуществляющей отдельные виды банковских операций, которые могут угрожать их финансовой безопасности и стабильности, а также интересам их депозиторов, клиентов и корреспондентов, а также невыполнения иных требований уполномоченного органа, предусмотренных настоящим Законом, уполномоченный орган вправе применить к банку, организации, осуществляющей отдельные виды банковских операций, одну из следующих ограниченных мер воздействия: </w:t>
      </w:r>
      <w:r>
        <w:br/>
      </w:r>
      <w:r>
        <w:rPr>
          <w:rFonts w:ascii="Times New Roman"/>
          <w:b w:val="false"/>
          <w:i w:val="false"/>
          <w:color w:val="000000"/>
          <w:sz w:val="28"/>
        </w:rPr>
        <w:t>
      1) дать обязательное для исполнения предписание;</w:t>
      </w:r>
      <w:r>
        <w:br/>
      </w:r>
      <w:r>
        <w:rPr>
          <w:rFonts w:ascii="Times New Roman"/>
          <w:b w:val="false"/>
          <w:i w:val="false"/>
          <w:color w:val="000000"/>
          <w:sz w:val="28"/>
        </w:rPr>
        <w:t>
      2) вынести письменное предупреждение;</w:t>
      </w:r>
      <w:r>
        <w:br/>
      </w:r>
      <w:r>
        <w:rPr>
          <w:rFonts w:ascii="Times New Roman"/>
          <w:b w:val="false"/>
          <w:i w:val="false"/>
          <w:color w:val="000000"/>
          <w:sz w:val="28"/>
        </w:rPr>
        <w:t>
      3) составить соглашение.</w:t>
      </w:r>
      <w:r>
        <w:br/>
      </w:r>
      <w:r>
        <w:rPr>
          <w:rFonts w:ascii="Times New Roman"/>
          <w:b w:val="false"/>
          <w:i w:val="false"/>
          <w:color w:val="000000"/>
          <w:sz w:val="28"/>
        </w:rPr>
        <w:t>
      2. Предписание - указание банку, организации, осуществляющей отдельные виды банковских операций на принятие обязательных к исполнению коррективных мер, направленных на устранение выявленных нарушений и (или) причин и условий, способствовавших их совершению в установленный срок, и (или) на необходимость представления в установленный срок плана мероприятий по устранению выявленных нарушений и (или) причин и условий, способствовавших их совершению (далее – план мероприятий).</w:t>
      </w:r>
      <w:r>
        <w:br/>
      </w:r>
      <w:r>
        <w:rPr>
          <w:rFonts w:ascii="Times New Roman"/>
          <w:b w:val="false"/>
          <w:i w:val="false"/>
          <w:color w:val="000000"/>
          <w:sz w:val="28"/>
        </w:rPr>
        <w:t xml:space="preserve">
      В плане мероприятий, представленном в срок, установленный предписанием, указываются описания нарушений, причины, приведшие к их возникновению, перечень запланированных мероприятий, сроки их осуществления, а также ответственные должностные лица. </w:t>
      </w:r>
      <w:r>
        <w:br/>
      </w:r>
      <w:r>
        <w:rPr>
          <w:rFonts w:ascii="Times New Roman"/>
          <w:b w:val="false"/>
          <w:i w:val="false"/>
          <w:color w:val="000000"/>
          <w:sz w:val="28"/>
        </w:rPr>
        <w:t>
      Обжалование предписания уполномоченного органа в суде не приостанавливает его исполнения.</w:t>
      </w:r>
      <w:r>
        <w:br/>
      </w:r>
      <w:r>
        <w:rPr>
          <w:rFonts w:ascii="Times New Roman"/>
          <w:b w:val="false"/>
          <w:i w:val="false"/>
          <w:color w:val="000000"/>
          <w:sz w:val="28"/>
        </w:rPr>
        <w:t>
      3. Письменное предупреждение является уведомлением уполномоченного органа о возможности применения к банку, организации, осуществляющей отдельные виды банковских операций, либо руководящему (руководящим) работнику (работникам) банка санкций, предусмотренных статьей 47 настоящего Закона, в случае выявления уполномоченным органом в течение одного года после вынесения данного предупреждения повторного нарушения норм законодательства Республики Казахстан, аналогичного нарушению, за которое вынесено письменное предупреждение.</w:t>
      </w:r>
      <w:r>
        <w:br/>
      </w:r>
      <w:r>
        <w:rPr>
          <w:rFonts w:ascii="Times New Roman"/>
          <w:b w:val="false"/>
          <w:i w:val="false"/>
          <w:color w:val="000000"/>
          <w:sz w:val="28"/>
        </w:rPr>
        <w:t>
      4. Соглашение - заключенное между уполномоченным органом и банком или организацией, осуществляющей отдельные виды банковских операций соглашение, о необходимости устранения выявленных нарушений и утверждении перечня мер по устранению этих нарушений c указанием сроков их устранения.</w:t>
      </w:r>
      <w:r>
        <w:br/>
      </w:r>
      <w:r>
        <w:rPr>
          <w:rFonts w:ascii="Times New Roman"/>
          <w:b w:val="false"/>
          <w:i w:val="false"/>
          <w:color w:val="000000"/>
          <w:sz w:val="28"/>
        </w:rPr>
        <w:t>
      Соглашение подлежит обязательному подписанию со стороны банка или организации, осуществляющей отдельные виды банковских операций.</w:t>
      </w:r>
      <w:r>
        <w:br/>
      </w:r>
      <w:r>
        <w:rPr>
          <w:rFonts w:ascii="Times New Roman"/>
          <w:b w:val="false"/>
          <w:i w:val="false"/>
          <w:color w:val="000000"/>
          <w:sz w:val="28"/>
        </w:rPr>
        <w:t>
      5. Банк, организация, осуществляющая отдельные виды банковских операций, обязаны уведомить уполномоченный орган об исполнении мер, указанных в предписании и соглашении, в сроки, предусмотренные данными документами.</w:t>
      </w:r>
      <w:r>
        <w:br/>
      </w:r>
      <w:r>
        <w:rPr>
          <w:rFonts w:ascii="Times New Roman"/>
          <w:b w:val="false"/>
          <w:i w:val="false"/>
          <w:color w:val="000000"/>
          <w:sz w:val="28"/>
        </w:rPr>
        <w:t xml:space="preserve">
      6. Порядок применения ограниченных мер воздействия устанавливается нормативными правовыми актами уполномоченного органа. </w:t>
      </w:r>
      <w:r>
        <w:br/>
      </w:r>
      <w:r>
        <w:rPr>
          <w:rFonts w:ascii="Times New Roman"/>
          <w:b w:val="false"/>
          <w:i w:val="false"/>
          <w:color w:val="000000"/>
          <w:sz w:val="28"/>
        </w:rPr>
        <w:t>
      7. Уполномоченный орган вправе применить к банку, организации, осуществляющей отдельные виды банковских операций, любую меру из ограниченных мер воздействия, определенных настоящей статьей, вне зависимости от примененных ранее к нему мер воздействия.</w:t>
      </w:r>
      <w:r>
        <w:br/>
      </w:r>
      <w:r>
        <w:rPr>
          <w:rFonts w:ascii="Times New Roman"/>
          <w:b w:val="false"/>
          <w:i w:val="false"/>
          <w:color w:val="000000"/>
          <w:sz w:val="28"/>
        </w:rPr>
        <w:t>
      8. Меры, приведенные в настоящей статье, могут применяться в отношении банковского холдинга, организаций, входящих в состав банковского конгломерата, крупных участников банка, организации, осуществляющей отдельные виды банковских операций, в случаях нарушения ими требований законодательства Республики Казахстан, в том числе возникновения после приобретения статуса банковского холдинга, крупного участника банка признаков неустойчивого финансового положения, а также, если уполномоченный орган установит, что нарушения, неправомерные действия или бездействие данных лиц, их должностных лиц или работников ухудшили финансовое состояние банка или банковского конгломерата, организации, осуществляющей отдельные виды банковских операций.</w:t>
      </w:r>
      <w:r>
        <w:br/>
      </w:r>
      <w:r>
        <w:rPr>
          <w:rFonts w:ascii="Times New Roman"/>
          <w:b w:val="false"/>
          <w:i w:val="false"/>
          <w:color w:val="000000"/>
          <w:sz w:val="28"/>
        </w:rPr>
        <w:t>
      9. В случае отсутствия возможности устранения нарушения в сроки, установленные в плане мероприятий, соглашении либо предписании, по независящим от банка, организации, осуществляющей отдельные виды банковских операций, причинам, срок по исполнению плана мероприятий, соглашения либо предписания может быть продлен с согласия уполномоченного органа на основании документов, подтверждающих причины неисполнения в срок. В случаях продления указанного срока, действие ограниченной меры воздействия продлевается на тот же срок.»;</w:t>
      </w:r>
      <w:r>
        <w:br/>
      </w:r>
      <w:r>
        <w:rPr>
          <w:rFonts w:ascii="Times New Roman"/>
          <w:b w:val="false"/>
          <w:i w:val="false"/>
          <w:color w:val="000000"/>
          <w:sz w:val="28"/>
        </w:rPr>
        <w:t>
      21) в статье 47:</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Уполномоченный орган вправе применить санкции к банку, банковскому холдингу, организациям, входящим в состав банковского конгломерата, крупным участникам банка, организации, осуществляющей отдельные виды банковских операций, вне зависимости от примененных ранее к ним мер воздействия.»;</w:t>
      </w:r>
      <w:r>
        <w:br/>
      </w:r>
      <w:r>
        <w:rPr>
          <w:rFonts w:ascii="Times New Roman"/>
          <w:b w:val="false"/>
          <w:i w:val="false"/>
          <w:color w:val="000000"/>
          <w:sz w:val="28"/>
        </w:rPr>
        <w:t>
      подпункт е) пункта 2 изложить в следующей редакции:</w:t>
      </w:r>
      <w:r>
        <w:br/>
      </w:r>
      <w:r>
        <w:rPr>
          <w:rFonts w:ascii="Times New Roman"/>
          <w:b w:val="false"/>
          <w:i w:val="false"/>
          <w:color w:val="000000"/>
          <w:sz w:val="28"/>
        </w:rPr>
        <w:t>
      «е) отстранение от выполнения служебных обязанностей лиц, указанных в статье 20 настоящего Закона, на основании достаточных данных для признания действий указанного руководящего работника (работников) не соответствующими требованиям действующего законодательства с одновременным отзывом согласия на назначение (избрание) на должность руководящего работника. В случае отстранения банком или банковским холдингом от выполнения служебных обязанностей или увольнения лиц, указанных в статье 20 настоящего Закона, до отстранения от выполнения служебных обязанностей данных лиц уполномоченным органом, уполномоченным органом производится отзыв согласия на назначение (избрание) данного лица на соответствующую должность руководящего работника банка или банковского холдинга.»;</w:t>
      </w:r>
      <w:r>
        <w:br/>
      </w:r>
      <w:r>
        <w:rPr>
          <w:rFonts w:ascii="Times New Roman"/>
          <w:b w:val="false"/>
          <w:i w:val="false"/>
          <w:color w:val="000000"/>
          <w:sz w:val="28"/>
        </w:rPr>
        <w:t>
      22) в пункте 1 статьи 48:</w:t>
      </w:r>
      <w:r>
        <w:br/>
      </w:r>
      <w:r>
        <w:rPr>
          <w:rFonts w:ascii="Times New Roman"/>
          <w:b w:val="false"/>
          <w:i w:val="false"/>
          <w:color w:val="000000"/>
          <w:sz w:val="28"/>
        </w:rPr>
        <w:t>
      дополнить подпунктом а-2) следующего содержания:</w:t>
      </w:r>
      <w:r>
        <w:br/>
      </w:r>
      <w:r>
        <w:rPr>
          <w:rFonts w:ascii="Times New Roman"/>
          <w:b w:val="false"/>
          <w:i w:val="false"/>
          <w:color w:val="000000"/>
          <w:sz w:val="28"/>
        </w:rPr>
        <w:t>
      «a-2) отсутствие у банка (за исключением банков, более пятидесяти процентов размещенных акций которых прямо или косвенно принадлежит государству и (или) национальному управляющему холдингу), имеющего лицензию на прием депозитов, открытие и ведение банковских счетов физических лиц, родительского банка либо банковского холдинга, имеющих минимальный требуемый рейтинг одного из рейтинговых агентств, перечень которых устанавливается нормативным правовым актом уполномоченного органа, либо крупного участника - физического лица;»;</w:t>
      </w:r>
      <w:r>
        <w:br/>
      </w:r>
      <w:r>
        <w:rPr>
          <w:rFonts w:ascii="Times New Roman"/>
          <w:b w:val="false"/>
          <w:i w:val="false"/>
          <w:color w:val="000000"/>
          <w:sz w:val="28"/>
        </w:rPr>
        <w:t>
      подпункт м-1) изложить в следующей редакции:</w:t>
      </w:r>
      <w:r>
        <w:br/>
      </w:r>
      <w:r>
        <w:rPr>
          <w:rFonts w:ascii="Times New Roman"/>
          <w:b w:val="false"/>
          <w:i w:val="false"/>
          <w:color w:val="000000"/>
          <w:sz w:val="28"/>
        </w:rPr>
        <w:t>
      «м-1) невыполнение банковским холдингом, крупным участником банка требований уполномоченного органа по увеличению собственного капитала банка, а также требований, предъявляемых в соответствии с пунктом 2 статьи 47-1 настоящего Закона;»;</w:t>
      </w:r>
      <w:r>
        <w:br/>
      </w:r>
      <w:r>
        <w:rPr>
          <w:rFonts w:ascii="Times New Roman"/>
          <w:b w:val="false"/>
          <w:i w:val="false"/>
          <w:color w:val="000000"/>
          <w:sz w:val="28"/>
        </w:rPr>
        <w:t>
      23) пункты 2 и 3 статьи 48-1 изложить в следующей редакции:</w:t>
      </w:r>
      <w:r>
        <w:br/>
      </w:r>
      <w:r>
        <w:rPr>
          <w:rFonts w:ascii="Times New Roman"/>
          <w:b w:val="false"/>
          <w:i w:val="false"/>
          <w:color w:val="000000"/>
          <w:sz w:val="28"/>
        </w:rPr>
        <w:t>
      «2. Порядок работы банка, назначения его временной администрации (временного администратора), полномочия временной администрации (временного администратора), а также порядок, формы и сроки представления временной администрацией (временным администратором) отчетности и иной информации в уполномоченный орган определяются нормативными правовыми актами уполномоченного органа.</w:t>
      </w:r>
      <w:r>
        <w:br/>
      </w:r>
      <w:r>
        <w:rPr>
          <w:rFonts w:ascii="Times New Roman"/>
          <w:b w:val="false"/>
          <w:i w:val="false"/>
          <w:color w:val="000000"/>
          <w:sz w:val="28"/>
        </w:rPr>
        <w:t>
      3. Временная администрация (временный администратор) банка осуществляет свою деятельность в период до назначения уполномоченным органом ликвидационной комиссии банка.</w:t>
      </w:r>
      <w:r>
        <w:br/>
      </w:r>
      <w:r>
        <w:rPr>
          <w:rFonts w:ascii="Times New Roman"/>
          <w:b w:val="false"/>
          <w:i w:val="false"/>
          <w:color w:val="000000"/>
          <w:sz w:val="28"/>
        </w:rPr>
        <w:t>
      Контроль за деятельностью временной администрации (временного администратора) банка до назначения ликвидационной комиссии банка осуществляет уполномоченный орган.</w:t>
      </w:r>
      <w:r>
        <w:br/>
      </w:r>
      <w:r>
        <w:rPr>
          <w:rFonts w:ascii="Times New Roman"/>
          <w:b w:val="false"/>
          <w:i w:val="false"/>
          <w:color w:val="000000"/>
          <w:sz w:val="28"/>
        </w:rPr>
        <w:t xml:space="preserve">
      В целях осуществления контроля за деятельностью временной администрации (временного администратора) уполномоченный орган вправе при выявлении в деятельности временной администрации (временного администратора) нарушений требований законодательства Республики Казахстан, прав и законных интересов кредиторов выносить обязательные для исполнения временными администрациями (временными администраторами) предписания об устранении выявленных нарушений и (или) причин и условий, способствовавших их совершению, в установленный срок и (или) предоставлении в установленный срок плана мероприятий. </w:t>
      </w:r>
      <w:r>
        <w:br/>
      </w:r>
      <w:r>
        <w:rPr>
          <w:rFonts w:ascii="Times New Roman"/>
          <w:b w:val="false"/>
          <w:i w:val="false"/>
          <w:color w:val="000000"/>
          <w:sz w:val="28"/>
        </w:rPr>
        <w:t xml:space="preserve">
      В плане мероприятий, представленном в срок, установленный предписанием, указываются описания нарушений, причины, приведшие к их возникновению, перечень запланированных мероприятий, сроков их осуществления, а также ответственные должностные лица. </w:t>
      </w:r>
      <w:r>
        <w:br/>
      </w:r>
      <w:r>
        <w:rPr>
          <w:rFonts w:ascii="Times New Roman"/>
          <w:b w:val="false"/>
          <w:i w:val="false"/>
          <w:color w:val="000000"/>
          <w:sz w:val="28"/>
        </w:rPr>
        <w:t>
      Обжалование предписания уполномоченного органа в суде не приостанавливает его исполнения.»;</w:t>
      </w:r>
      <w:r>
        <w:br/>
      </w:r>
      <w:r>
        <w:rPr>
          <w:rFonts w:ascii="Times New Roman"/>
          <w:b w:val="false"/>
          <w:i w:val="false"/>
          <w:color w:val="000000"/>
          <w:sz w:val="28"/>
        </w:rPr>
        <w:t>
      24) в статье 50:</w:t>
      </w:r>
      <w:r>
        <w:br/>
      </w:r>
      <w:r>
        <w:rPr>
          <w:rFonts w:ascii="Times New Roman"/>
          <w:b w:val="false"/>
          <w:i w:val="false"/>
          <w:color w:val="000000"/>
          <w:sz w:val="28"/>
        </w:rPr>
        <w:t>
      в пункте 4:</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представление сведений об остатках денег на банковских счетах физических лиц и начисленному по ним вознаграждению банком и (или) временной администрацией, введенной в связи с лишением лицензии на проведение всех банковских операций, банкам-агентам для осуществления мероприятий, связанных с возвратом денег вкладчикам; аудиторской организации на основании письменного согласия владельца счета;»;</w:t>
      </w:r>
      <w:r>
        <w:br/>
      </w:r>
      <w:r>
        <w:rPr>
          <w:rFonts w:ascii="Times New Roman"/>
          <w:b w:val="false"/>
          <w:i w:val="false"/>
          <w:color w:val="000000"/>
          <w:sz w:val="28"/>
        </w:rPr>
        <w:t>
      дополнить подпунктом 3-1) следующего содержания:</w:t>
      </w:r>
      <w:r>
        <w:br/>
      </w:r>
      <w:r>
        <w:rPr>
          <w:rFonts w:ascii="Times New Roman"/>
          <w:b w:val="false"/>
          <w:i w:val="false"/>
          <w:color w:val="000000"/>
          <w:sz w:val="28"/>
        </w:rPr>
        <w:t>
      «3-1) предоставление банком, временной администрацией по управлению банком (временным управляющим банка) на стадии консервации, временной администрацией (временным администратором), введенной в связи с лишением банка лицензии на проведение всех банковских операций, ликвидационной комиссией принудительно ликвидируемого банка, организации, осуществляющей обязательное гарантирование депозитов, сведений в соответствии с Законом Республики Казахстан «Об обязательном гарантировании депозитов, размещенных в банках второго уровня Республики Казахстан;»;</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представление сведений банками второго уровня организации, специализирующейся на улучшении качества кредитных портфелей банков второго уровня, а также юридическому лицу, осуществляющему независимую оценку активов, технический и (или) финансовый и (или) юридический аудит, а также прочие услуги, необходимые для осуществления организацией, специализирующейся на улучшении качества кредитных портфелей банков второго уровня своей уставной деятельности.»;</w:t>
      </w:r>
      <w:r>
        <w:br/>
      </w:r>
      <w:r>
        <w:rPr>
          <w:rFonts w:ascii="Times New Roman"/>
          <w:b w:val="false"/>
          <w:i w:val="false"/>
          <w:color w:val="000000"/>
          <w:sz w:val="28"/>
        </w:rPr>
        <w:t>
      дополнить подпунктом 5-1) следующего содержания:</w:t>
      </w:r>
      <w:r>
        <w:br/>
      </w:r>
      <w:r>
        <w:rPr>
          <w:rFonts w:ascii="Times New Roman"/>
          <w:b w:val="false"/>
          <w:i w:val="false"/>
          <w:color w:val="000000"/>
          <w:sz w:val="28"/>
        </w:rPr>
        <w:t xml:space="preserve">
      «5-1) представление справки о наличии и номерах банковских счетов, остатках и движении денег на этих счетах, операциях банка (за исключением общих условий проведения банковских операций), а также сведений о наличии, характере и стоимости имущества, находящегося на хранении в сейфовых ящиках, шкафах и помещениях банка, представляемых организации, специализирующейся на улучшении качества кредитных портфелей банков второго уровня, в отношении лица, являющегося заемщиком, гарантом, поручителем, лизингополучателем или залогодателем организации, на основании письменного запроса организации, подписанного председателем правления или его заместителями, при условии представления копий документов, подтверждающих приобретение организацией прав требования по данному кредиту с отметкой организации «Копия верна». </w:t>
      </w:r>
      <w:r>
        <w:br/>
      </w:r>
      <w:r>
        <w:rPr>
          <w:rFonts w:ascii="Times New Roman"/>
          <w:b w:val="false"/>
          <w:i w:val="false"/>
          <w:color w:val="000000"/>
          <w:sz w:val="28"/>
        </w:rPr>
        <w:t>
      Надпись «Копия верна» указывается без кавычек, заверяется подписью уполномоченного лица организации, наделенного соответствующими полномочиями по заверению копий документов, с указанием его должности, фамилии и инициалов, даты заверения и скрепляется оттиском печати организации (при наличии).»;</w:t>
      </w:r>
      <w:r>
        <w:br/>
      </w:r>
      <w:r>
        <w:rPr>
          <w:rFonts w:ascii="Times New Roman"/>
          <w:b w:val="false"/>
          <w:i w:val="false"/>
          <w:color w:val="000000"/>
          <w:sz w:val="28"/>
        </w:rPr>
        <w:t>
      25) пункт 1 статьи 60 дополнить частями второй и третьей следующего содержания:</w:t>
      </w:r>
      <w:r>
        <w:br/>
      </w:r>
      <w:r>
        <w:rPr>
          <w:rFonts w:ascii="Times New Roman"/>
          <w:b w:val="false"/>
          <w:i w:val="false"/>
          <w:color w:val="000000"/>
          <w:sz w:val="28"/>
        </w:rPr>
        <w:t xml:space="preserve">
      «Разрешение уполномоченного органа на проведение добровольной реорганизации банка (банковского холдинга) действует в течение девяти месяцев с даты его выдачи. </w:t>
      </w:r>
      <w:r>
        <w:br/>
      </w:r>
      <w:r>
        <w:rPr>
          <w:rFonts w:ascii="Times New Roman"/>
          <w:b w:val="false"/>
          <w:i w:val="false"/>
          <w:color w:val="000000"/>
          <w:sz w:val="28"/>
        </w:rPr>
        <w:t>
      Порядок выдачи разрешения на добровольную реорганизацию банка (банковского холдинга) либо отказа в выдаче указанного разрешения определяется нормативным правовым актом уполномоченного органа.»;</w:t>
      </w:r>
      <w:r>
        <w:br/>
      </w:r>
      <w:r>
        <w:rPr>
          <w:rFonts w:ascii="Times New Roman"/>
          <w:b w:val="false"/>
          <w:i w:val="false"/>
          <w:color w:val="000000"/>
          <w:sz w:val="28"/>
        </w:rPr>
        <w:t>
      26) дополнить статьей 61-5 следующего содержания:</w:t>
      </w:r>
      <w:r>
        <w:br/>
      </w:r>
      <w:r>
        <w:rPr>
          <w:rFonts w:ascii="Times New Roman"/>
          <w:b w:val="false"/>
          <w:i w:val="false"/>
          <w:color w:val="000000"/>
          <w:sz w:val="28"/>
        </w:rPr>
        <w:t>
      «Статья 61-5. Обеспечение беспрерывности представления</w:t>
      </w:r>
      <w:r>
        <w:br/>
      </w:r>
      <w:r>
        <w:rPr>
          <w:rFonts w:ascii="Times New Roman"/>
          <w:b w:val="false"/>
          <w:i w:val="false"/>
          <w:color w:val="000000"/>
          <w:sz w:val="28"/>
        </w:rPr>
        <w:t>
                    банковских услуг</w:t>
      </w:r>
      <w:r>
        <w:br/>
      </w:r>
      <w:r>
        <w:rPr>
          <w:rFonts w:ascii="Times New Roman"/>
          <w:b w:val="false"/>
          <w:i w:val="false"/>
          <w:color w:val="000000"/>
          <w:sz w:val="28"/>
        </w:rPr>
        <w:t>
      1. Банк или организация, осуществляющая отдельные виды банковских операций, обеспечивают работу резервного центра информационной системы банка или организации, осуществляющей отдельные виды банковских операций, резервных каналов связи для восстановления деятельности информационной системы.</w:t>
      </w:r>
      <w:r>
        <w:br/>
      </w:r>
      <w:r>
        <w:rPr>
          <w:rFonts w:ascii="Times New Roman"/>
          <w:b w:val="false"/>
          <w:i w:val="false"/>
          <w:color w:val="000000"/>
          <w:sz w:val="28"/>
        </w:rPr>
        <w:t>
      2. Банк или организация, осуществляющая отдельные виды банковских операций, уведомляют клиентов о планируемом введении в действие изменений (обновлений), вносимых в технические, программные и другие средства, обеспечивающие работу информационной системы, и влияющих на доступность клиенту банковских услуг, в порядке и сроки, установленные внутренними правилами банка или организации, осуществляющей отдельные виды банковских операций, или договором.</w:t>
      </w:r>
      <w:r>
        <w:br/>
      </w:r>
      <w:r>
        <w:rPr>
          <w:rFonts w:ascii="Times New Roman"/>
          <w:b w:val="false"/>
          <w:i w:val="false"/>
          <w:color w:val="000000"/>
          <w:sz w:val="28"/>
        </w:rPr>
        <w:t>
      3. Банк или организация, осуществляющая отдельные виды банковских операций, обеспечивают гарантированный уровень беспрерывности предоставления услуг клиентам, который устанавливается внутренними правилами банка/ организации, осуществляющей отдельные виды банковских операций, и подлежит обязательному опубликованию на интернет-ресурсе банка/организации, осуществляющей отдельные виды банковских операций.</w:t>
      </w:r>
      <w:r>
        <w:br/>
      </w:r>
      <w:r>
        <w:rPr>
          <w:rFonts w:ascii="Times New Roman"/>
          <w:b w:val="false"/>
          <w:i w:val="false"/>
          <w:color w:val="000000"/>
          <w:sz w:val="28"/>
        </w:rPr>
        <w:t>
      4. Требования к безопасности и беспрерывности работы информационных систем банков и организаций, осуществляющих отдельные виды банковских операций, устанавливаются Национальным Банком Республики Казахстан.»;</w:t>
      </w:r>
      <w:r>
        <w:br/>
      </w:r>
      <w:r>
        <w:rPr>
          <w:rFonts w:ascii="Times New Roman"/>
          <w:b w:val="false"/>
          <w:i w:val="false"/>
          <w:color w:val="000000"/>
          <w:sz w:val="28"/>
        </w:rPr>
        <w:t>
      27) подпункты 4) и 5) пункта 1 статьи 74-4 изложить в следующей редакции:</w:t>
      </w:r>
      <w:r>
        <w:br/>
      </w:r>
      <w:r>
        <w:rPr>
          <w:rFonts w:ascii="Times New Roman"/>
          <w:b w:val="false"/>
          <w:i w:val="false"/>
          <w:color w:val="000000"/>
          <w:sz w:val="28"/>
        </w:rPr>
        <w:t>
      «4) при выявлении в деятельности ликвидационных комиссий нарушений требований законодательства Республики Казахстан, прав и законных интересов кредиторов выносить обязательные для исполнения ликвидационными комиссиями предписания об устранении выявленных нарушений и (или) причин и условий, способствовавших их совершению в установленный срок, и (или) представлении в установленный срок плана мероприятий.</w:t>
      </w:r>
      <w:r>
        <w:br/>
      </w:r>
      <w:r>
        <w:rPr>
          <w:rFonts w:ascii="Times New Roman"/>
          <w:b w:val="false"/>
          <w:i w:val="false"/>
          <w:color w:val="000000"/>
          <w:sz w:val="28"/>
        </w:rPr>
        <w:t xml:space="preserve">
      В плане мероприятий, представленном в срок, установленный предписанием, указываются описания нарушений, причины, приведшие к их возникновению, перечень запланированных мероприятий, сроки их осуществления, а также ответственные должностные лица. </w:t>
      </w:r>
      <w:r>
        <w:br/>
      </w:r>
      <w:r>
        <w:rPr>
          <w:rFonts w:ascii="Times New Roman"/>
          <w:b w:val="false"/>
          <w:i w:val="false"/>
          <w:color w:val="000000"/>
          <w:sz w:val="28"/>
        </w:rPr>
        <w:t>
      Обжалование предписания уполномоченного органа в суде не приостанавливает его исполнения.</w:t>
      </w:r>
      <w:r>
        <w:br/>
      </w:r>
      <w:r>
        <w:rPr>
          <w:rFonts w:ascii="Times New Roman"/>
          <w:b w:val="false"/>
          <w:i w:val="false"/>
          <w:color w:val="000000"/>
          <w:sz w:val="28"/>
        </w:rPr>
        <w:t>
      5) в случае неисполнения ликвидационной комиссией в установленный срок предписания применять меры, предусмотренные законодательством Республики Казахстан, а также обращаться в суд либо органы прокуратуры за защитой прав и охраняемых законом интересов кредиторов;».</w:t>
      </w:r>
      <w:r>
        <w:br/>
      </w: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декабря 1995 года «Об ипотеке недвижимого имущества» (Ведомости Верховного Совета Республики Казахстан, 1995 г., № 24, ст. 165; Ведомости Парламента Республики Казахстан, 1997 г., № 13-14, ст. 205; 2000 г., № 18, ст. 336; 2003 г., № 11, ст. 67; 2005 г., № 23, ст. 104; 2007 г., № 2, ст. 18; № 4, ст. 28; № 18, ст. 143; 2011 г., № 3, ст. 32; № 6, ст. 50; № 11, ст. 102; 2012 г., № 13, ст. 91; № 20, ст. 121; 2013 г., № 14, ст. 72; 2014 г., № 11, ст. 61;Закон Республики Казахстан от 27 апреля 2015 года «О внесении изменений и дополнений в некоторые законодательные акты Республики Казахстан по вопросам страхования и исламского финансирования», опубликованный в газетах «Егемен Қазақстан» и «Казахстанская правда» от 29 апреля 2015 г.):</w:t>
      </w:r>
      <w:r>
        <w:br/>
      </w:r>
      <w:r>
        <w:rPr>
          <w:rFonts w:ascii="Times New Roman"/>
          <w:b w:val="false"/>
          <w:i w:val="false"/>
          <w:color w:val="000000"/>
          <w:sz w:val="28"/>
        </w:rPr>
        <w:t>
      1) пункт 3 статьи 5-3 изложить в следующей редакции:</w:t>
      </w:r>
      <w:r>
        <w:br/>
      </w:r>
      <w:r>
        <w:rPr>
          <w:rFonts w:ascii="Times New Roman"/>
          <w:b w:val="false"/>
          <w:i w:val="false"/>
          <w:color w:val="000000"/>
          <w:sz w:val="28"/>
        </w:rPr>
        <w:t>
      «3. При неисполнении ипотечной организацией требований уполномоченного органа, указанных в предписании, по корректировке данных в финансовой и (или) иной отчетности расчет пруденциальных нормативов осуществляется уполномоченным органом на основании откорректированной им отчетности.»;</w:t>
      </w:r>
      <w:r>
        <w:br/>
      </w:r>
      <w:r>
        <w:rPr>
          <w:rFonts w:ascii="Times New Roman"/>
          <w:b w:val="false"/>
          <w:i w:val="false"/>
          <w:color w:val="000000"/>
          <w:sz w:val="28"/>
        </w:rPr>
        <w:t>
      2) в статье 5-4:</w:t>
      </w:r>
      <w:r>
        <w:br/>
      </w:r>
      <w:r>
        <w:rPr>
          <w:rFonts w:ascii="Times New Roman"/>
          <w:b w:val="false"/>
          <w:i w:val="false"/>
          <w:color w:val="000000"/>
          <w:sz w:val="28"/>
        </w:rPr>
        <w:t>
      пункты 1 и 2 изложить в следующей редакции:</w:t>
      </w:r>
      <w:r>
        <w:br/>
      </w:r>
      <w:r>
        <w:rPr>
          <w:rFonts w:ascii="Times New Roman"/>
          <w:b w:val="false"/>
          <w:i w:val="false"/>
          <w:color w:val="000000"/>
          <w:sz w:val="28"/>
        </w:rPr>
        <w:t>
      «1. При нарушении ипотечной организацией требований законодательства Республики Казахстан к ней могут быть применены меры воздействия, установленные настоящей статьей. Под мерами воздействия понимаются ограниченные меры воздействия и санкции.</w:t>
      </w:r>
      <w:r>
        <w:br/>
      </w:r>
      <w:r>
        <w:rPr>
          <w:rFonts w:ascii="Times New Roman"/>
          <w:b w:val="false"/>
          <w:i w:val="false"/>
          <w:color w:val="000000"/>
          <w:sz w:val="28"/>
        </w:rPr>
        <w:t>
      2. В качестве ограниченных мер воздействия уполномоченный орган вправе применить к ипотечной организации следующие ограниченные меры:</w:t>
      </w:r>
      <w:r>
        <w:br/>
      </w:r>
      <w:r>
        <w:rPr>
          <w:rFonts w:ascii="Times New Roman"/>
          <w:b w:val="false"/>
          <w:i w:val="false"/>
          <w:color w:val="000000"/>
          <w:sz w:val="28"/>
        </w:rPr>
        <w:t>
      1) дать обязательное для исполнения предписание;</w:t>
      </w:r>
      <w:r>
        <w:br/>
      </w:r>
      <w:r>
        <w:rPr>
          <w:rFonts w:ascii="Times New Roman"/>
          <w:b w:val="false"/>
          <w:i w:val="false"/>
          <w:color w:val="000000"/>
          <w:sz w:val="28"/>
        </w:rPr>
        <w:t xml:space="preserve">
      2) вынести письменное предупреждение; </w:t>
      </w:r>
      <w:r>
        <w:br/>
      </w:r>
      <w:r>
        <w:rPr>
          <w:rFonts w:ascii="Times New Roman"/>
          <w:b w:val="false"/>
          <w:i w:val="false"/>
          <w:color w:val="000000"/>
          <w:sz w:val="28"/>
        </w:rPr>
        <w:t>
      3) составить соглашение.</w:t>
      </w:r>
      <w:r>
        <w:br/>
      </w:r>
      <w:r>
        <w:rPr>
          <w:rFonts w:ascii="Times New Roman"/>
          <w:b w:val="false"/>
          <w:i w:val="false"/>
          <w:color w:val="000000"/>
          <w:sz w:val="28"/>
        </w:rPr>
        <w:t>
      Предписание – указание ипотечной организации на принятие обязательных к исполнению коррективных мер, направленных на устранение выявленных нарушений (или) причин и условий, способствовавших их совершению, в установленный срок, и (или) необходимость представления в установленный срок плана мероприятий по устранению выявленных нарушений и (или) причин и условий, способствовавших их совершению (далее – план мероприятий).</w:t>
      </w:r>
      <w:r>
        <w:br/>
      </w:r>
      <w:r>
        <w:rPr>
          <w:rFonts w:ascii="Times New Roman"/>
          <w:b w:val="false"/>
          <w:i w:val="false"/>
          <w:color w:val="000000"/>
          <w:sz w:val="28"/>
        </w:rPr>
        <w:t xml:space="preserve">
      В плане мероприятий, представленном в срок, установленный предписанием, указываются описания нарушений, причины, приведшие к их возникновению, перечень запланированных мероприятий, сроки их осуществления, а также ответственные должностные лица. </w:t>
      </w:r>
      <w:r>
        <w:br/>
      </w:r>
      <w:r>
        <w:rPr>
          <w:rFonts w:ascii="Times New Roman"/>
          <w:b w:val="false"/>
          <w:i w:val="false"/>
          <w:color w:val="000000"/>
          <w:sz w:val="28"/>
        </w:rPr>
        <w:t>
      Обжалование предписания уполномоченного органа в суде не приостанавливает его исполнения.</w:t>
      </w:r>
      <w:r>
        <w:br/>
      </w:r>
      <w:r>
        <w:rPr>
          <w:rFonts w:ascii="Times New Roman"/>
          <w:b w:val="false"/>
          <w:i w:val="false"/>
          <w:color w:val="000000"/>
          <w:sz w:val="28"/>
        </w:rPr>
        <w:t>
      Письменное предупреждение является уведомлением уполномоченного органа о возможности применения к ипотечной организации санкций, предусмотренных пунктом 4 настоящей статьи, в случае выявления уполномоченным органом в течение одного года после вынесения данного предупреждения повторного нарушения норм законодательства Республики Казахстан, аналогичного нарушению, за которое вынесено письменное предупреждение.</w:t>
      </w:r>
      <w:r>
        <w:br/>
      </w:r>
      <w:r>
        <w:rPr>
          <w:rFonts w:ascii="Times New Roman"/>
          <w:b w:val="false"/>
          <w:i w:val="false"/>
          <w:color w:val="000000"/>
          <w:sz w:val="28"/>
        </w:rPr>
        <w:t>
      Соглашение – заключенное между уполномоченным органом и ипотечной организацией соглашение о необходимости устранения выявленных нарушений и утверждении перечня мер по устранению этих нарушений c указанием сроков их устранения.</w:t>
      </w:r>
      <w:r>
        <w:br/>
      </w:r>
      <w:r>
        <w:rPr>
          <w:rFonts w:ascii="Times New Roman"/>
          <w:b w:val="false"/>
          <w:i w:val="false"/>
          <w:color w:val="000000"/>
          <w:sz w:val="28"/>
        </w:rPr>
        <w:t>
      Соглашение подлежит обязательному подписанию со стороны ипотечной организации.</w:t>
      </w:r>
      <w:r>
        <w:br/>
      </w:r>
      <w:r>
        <w:rPr>
          <w:rFonts w:ascii="Times New Roman"/>
          <w:b w:val="false"/>
          <w:i w:val="false"/>
          <w:color w:val="000000"/>
          <w:sz w:val="28"/>
        </w:rPr>
        <w:t>
      Ипотечная организация обязана уведомить уполномоченный орган об исполнении мер, указанных в предписании и соглашении, в сроки, предусмотренные данными документами.»;</w:t>
      </w:r>
      <w:r>
        <w:br/>
      </w:r>
      <w:r>
        <w:rPr>
          <w:rFonts w:ascii="Times New Roman"/>
          <w:b w:val="false"/>
          <w:i w:val="false"/>
          <w:color w:val="000000"/>
          <w:sz w:val="28"/>
        </w:rPr>
        <w:t>
      дополнить пунктом 7 следующего содержания:</w:t>
      </w:r>
      <w:r>
        <w:br/>
      </w:r>
      <w:r>
        <w:rPr>
          <w:rFonts w:ascii="Times New Roman"/>
          <w:b w:val="false"/>
          <w:i w:val="false"/>
          <w:color w:val="000000"/>
          <w:sz w:val="28"/>
        </w:rPr>
        <w:t>
      «7. В случае отсутствия возможности устранения нарушения в сроки, установленные в плане мероприятий, соглашении либо предписании, по независящим от ипотечной организации причинам, срок по исполнению плана мероприятий, соглашения либо предписания может быть продлен с согласия уполномоченного органа на основании документов, подтверждающих причины неисполнения в срок. В случае продления указанного срока, действие ограниченной меры воздействия продлевается на тот же срок.»;</w:t>
      </w:r>
      <w:r>
        <w:br/>
      </w:r>
      <w:r>
        <w:rPr>
          <w:rFonts w:ascii="Times New Roman"/>
          <w:b w:val="false"/>
          <w:i w:val="false"/>
          <w:color w:val="000000"/>
          <w:sz w:val="28"/>
        </w:rPr>
        <w:t>
      3) пункт 2 статьи 37 изложить в следующей редакции:</w:t>
      </w:r>
      <w:r>
        <w:br/>
      </w:r>
      <w:r>
        <w:rPr>
          <w:rFonts w:ascii="Times New Roman"/>
          <w:b w:val="false"/>
          <w:i w:val="false"/>
          <w:color w:val="000000"/>
          <w:sz w:val="28"/>
        </w:rPr>
        <w:t>
      «2. При продаже заложенного имущества, полностью обеспечивавшего основное обязательство на момент заключения ипотечного договора, с торгов в судебном и внесудебном порядке по цене ниже суммы основного обязательства, а также переходе такого имущества в собственность залогодержателя одновременно с прекращением ипотеки прекращается основное обязательство.».</w:t>
      </w:r>
      <w:r>
        <w:br/>
      </w: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декабря 2000 года «О страховой деятельности» (Ведомости Парламента Республики Казахстан, 2000 г., № 22, ст. 406; 2003 г., № 11, ст. 56; № 12, ст. 85; № 15, ст. 139; 2004 г., № 11-12, ст. 66; 2005 г., № 14, ст. 55, 58; № 23, ст. 104; 2006 г., № 3, ст. 22; № 4, ст. 25; № 8, ст. 45; № 13, ст. 85; № 16, ст. 99; 2007 г., № 2, ст. 18; № 4, ст. 28, 33; № 8, ст. 52; № 18, ст. 145; 2008 г., № 17-18, ст. 72; № 20, ст. 88; 2009 г., № 2-3, ст. 18; № 17, ст. 81; № 19, ст. 88; № 24, ст. 134; 2010 г., № 5, ст. 23; № 17-18, ст. 112; 2011 г., № 11, ст. 102; № 12, ст. 111; № 24, ст. 196; 2012 г., № 2, ст. 15; № 8, ст. 64; № 13, ст. 91; № 21-22, ст. 124; № 23-24, ст. 125; 2013 г., № 10-11, ст. 56; 2014 г., № 4-5, ст. 24; № 10, ст. 52; № 11, ст. 61; № 19-I, 19-II, ст.94; № 21, ст.122; № 22, ст.№ 131; Закон Республики Казахстан от 27 апреля 2015 года «О внесении изменений и дополнений в некоторые законодательные акты Республики Казахстан по вопросам страхования и исламского финансирования», опубликованный в газетах «Егемен Қазақстан» и «Казахстанская правда» от 29 апреля 2015 г.):</w:t>
      </w:r>
      <w:r>
        <w:br/>
      </w:r>
      <w:r>
        <w:rPr>
          <w:rFonts w:ascii="Times New Roman"/>
          <w:b w:val="false"/>
          <w:i w:val="false"/>
          <w:color w:val="000000"/>
          <w:sz w:val="28"/>
        </w:rPr>
        <w:t>
      1) подпункты 12) и 23-2) статьи 3 изложить в следующей редакции:</w:t>
      </w:r>
      <w:r>
        <w:br/>
      </w:r>
      <w:r>
        <w:rPr>
          <w:rFonts w:ascii="Times New Roman"/>
          <w:b w:val="false"/>
          <w:i w:val="false"/>
          <w:color w:val="000000"/>
          <w:sz w:val="28"/>
        </w:rPr>
        <w:t>
      «12) безупречная деловая репутация -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r>
        <w:br/>
      </w:r>
      <w:r>
        <w:rPr>
          <w:rFonts w:ascii="Times New Roman"/>
          <w:b w:val="false"/>
          <w:i w:val="false"/>
          <w:color w:val="000000"/>
          <w:sz w:val="28"/>
        </w:rPr>
        <w:t>
      «23-2) страховая группа – группа юридических лиц, не являющихся банковским конгломератом, состоящая из страхового холдинга (при наличии) и страховой (перестраховочной) организации, а также дочерних организаций страхового холдинга и (или) дочерних организаций страховой (перестраховочной) организации и (или) организаций, в которых страховой холдинг и (или) его дочерние организации и (или) страховая (перестраховочная) организация имеют значительное участие в капитале.</w:t>
      </w:r>
      <w:r>
        <w:br/>
      </w:r>
      <w:r>
        <w:rPr>
          <w:rFonts w:ascii="Times New Roman"/>
          <w:b w:val="false"/>
          <w:i w:val="false"/>
          <w:color w:val="000000"/>
          <w:sz w:val="28"/>
        </w:rPr>
        <w:t>
      В состав страховой группы не входят национальный управляющий холдинг, страховой холдинг-нерезидент Республики Казахстан, а также дочерние организации и организации, в которых страховой холдинг-нерезидент Республики Казахстан имеет значительное участие в капитале, являющиеся нерезидентами Республики Казахстан;»;</w:t>
      </w:r>
      <w:r>
        <w:br/>
      </w:r>
      <w:r>
        <w:rPr>
          <w:rFonts w:ascii="Times New Roman"/>
          <w:b w:val="false"/>
          <w:i w:val="false"/>
          <w:color w:val="000000"/>
          <w:sz w:val="28"/>
        </w:rPr>
        <w:t>
      2) в пункте 5 статьи 18-1:</w:t>
      </w:r>
      <w:r>
        <w:br/>
      </w:r>
      <w:r>
        <w:rPr>
          <w:rFonts w:ascii="Times New Roman"/>
          <w:b w:val="false"/>
          <w:i w:val="false"/>
          <w:color w:val="000000"/>
          <w:sz w:val="28"/>
        </w:rPr>
        <w:t>
      дополнить подпунктом 4) следующего содержания:</w:t>
      </w:r>
      <w:r>
        <w:br/>
      </w:r>
      <w:r>
        <w:rPr>
          <w:rFonts w:ascii="Times New Roman"/>
          <w:b w:val="false"/>
          <w:i w:val="false"/>
          <w:color w:val="000000"/>
          <w:sz w:val="28"/>
        </w:rPr>
        <w:t>
      «4) прекращение договора поручения по соглашению сторон.»;</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«В случае исключения страхового агента из реестра страховых агентов по основаниям, предусмотренным в подпунктах 1), 2) и 3) настоящего пункта, данному лицу запрещается осуществление деятельности страхового агента в течение пяти лет с момента его исключения.»;</w:t>
      </w:r>
      <w:r>
        <w:br/>
      </w:r>
      <w:r>
        <w:rPr>
          <w:rFonts w:ascii="Times New Roman"/>
          <w:b w:val="false"/>
          <w:i w:val="false"/>
          <w:color w:val="000000"/>
          <w:sz w:val="28"/>
        </w:rPr>
        <w:t xml:space="preserve">
      дополнить частью третьей следующего содержания: </w:t>
      </w:r>
      <w:r>
        <w:br/>
      </w:r>
      <w:r>
        <w:rPr>
          <w:rFonts w:ascii="Times New Roman"/>
          <w:b w:val="false"/>
          <w:i w:val="false"/>
          <w:color w:val="000000"/>
          <w:sz w:val="28"/>
        </w:rPr>
        <w:t>
      «В случае прекращения договора поручения, заключенного между страховой организацией и страховым агентом, по основаниям, не связанным с обстоятельствами, предусмотренными в подпунктах 1), 2) и 3) настоящего пункта, информация о страховом агенте подлежит удалению из реестра страховых агентов по истечении одного года со дня прекращения договора поручения.»;</w:t>
      </w:r>
      <w:r>
        <w:br/>
      </w:r>
      <w:r>
        <w:rPr>
          <w:rFonts w:ascii="Times New Roman"/>
          <w:b w:val="false"/>
          <w:i w:val="false"/>
          <w:color w:val="000000"/>
          <w:sz w:val="28"/>
        </w:rPr>
        <w:t>
      3) в статье 26:</w:t>
      </w:r>
      <w:r>
        <w:br/>
      </w:r>
      <w:r>
        <w:rPr>
          <w:rFonts w:ascii="Times New Roman"/>
          <w:b w:val="false"/>
          <w:i w:val="false"/>
          <w:color w:val="000000"/>
          <w:sz w:val="28"/>
        </w:rPr>
        <w:t>
      часть первую пункта 3 исключить;</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Крупные участники страховой (перестраховочной) организации - физические лица оплачивают акции страховой (перестраховочной) организации в размере, не превышающем стоимости имущества, принадлежащего им на праве собственности. При этом стоимость имущества (за вычетом ранее приобретенных акций страховой (перестраховочной) организации) должна быть не меньше совокупной стоимости ранее приобретенных и приобретаемых акций страховой (перестраховочной) организации.»;</w:t>
      </w:r>
      <w:r>
        <w:br/>
      </w:r>
      <w:r>
        <w:rPr>
          <w:rFonts w:ascii="Times New Roman"/>
          <w:b w:val="false"/>
          <w:i w:val="false"/>
          <w:color w:val="000000"/>
          <w:sz w:val="28"/>
        </w:rPr>
        <w:t>
      дополнить пунктами 6-1 и 9-1 следующего содержания:</w:t>
      </w:r>
      <w:r>
        <w:br/>
      </w:r>
      <w:r>
        <w:rPr>
          <w:rFonts w:ascii="Times New Roman"/>
          <w:b w:val="false"/>
          <w:i w:val="false"/>
          <w:color w:val="000000"/>
          <w:sz w:val="28"/>
        </w:rPr>
        <w:t>
      «6-1. В случае, если физическое лицо стало соответствовать признакам крупного участника страховой (перестраховочной) организации без получения предварительного письменного согласия уполномоченного органа, на основании договора дарения, при представлении им заявления о приобретении соответствующего статуса в соответствии с требованием, установленным пунктом 14 настоящей статьи, дополнительно представляются:</w:t>
      </w:r>
      <w:r>
        <w:br/>
      </w:r>
      <w:r>
        <w:rPr>
          <w:rFonts w:ascii="Times New Roman"/>
          <w:b w:val="false"/>
          <w:i w:val="false"/>
          <w:color w:val="000000"/>
          <w:sz w:val="28"/>
        </w:rPr>
        <w:t>
      1) сведения об условиях и порядке дарения акций страховой (перестраховочной) организации с приложением копий подтверждающих документов;</w:t>
      </w:r>
      <w:r>
        <w:br/>
      </w:r>
      <w:r>
        <w:rPr>
          <w:rFonts w:ascii="Times New Roman"/>
          <w:b w:val="false"/>
          <w:i w:val="false"/>
          <w:color w:val="000000"/>
          <w:sz w:val="28"/>
        </w:rPr>
        <w:t>
      2) документы, предусмотренные подпунктами 2), 3), 4), 5), 6), 7) и 8) пункта 6 настоящей статьи;</w:t>
      </w:r>
      <w:r>
        <w:br/>
      </w:r>
      <w:r>
        <w:rPr>
          <w:rFonts w:ascii="Times New Roman"/>
          <w:b w:val="false"/>
          <w:i w:val="false"/>
          <w:color w:val="000000"/>
          <w:sz w:val="28"/>
        </w:rPr>
        <w:t xml:space="preserve">
      3) сведения о стоимости акций, являющихся предметом договора дарения, определенной оценщиком в соответствии с законодательством Республики Казахстан. </w:t>
      </w:r>
      <w:r>
        <w:br/>
      </w:r>
      <w:r>
        <w:rPr>
          <w:rFonts w:ascii="Times New Roman"/>
          <w:b w:val="false"/>
          <w:i w:val="false"/>
          <w:color w:val="000000"/>
          <w:sz w:val="28"/>
        </w:rPr>
        <w:t>
      Для получения согласия на приобретение статуса крупного участника страховой (перестраховочной) организации дополнительно физическим лицом, приобретшим акции страховой (перестраховочной) организации в результате договора дарения, выполняются следующие условия на дату заключения или нотариального удостоверения (если требуется) договора дарения:</w:t>
      </w:r>
      <w:r>
        <w:br/>
      </w:r>
      <w:r>
        <w:rPr>
          <w:rFonts w:ascii="Times New Roman"/>
          <w:b w:val="false"/>
          <w:i w:val="false"/>
          <w:color w:val="000000"/>
          <w:sz w:val="28"/>
        </w:rPr>
        <w:t>
      1) стоимость имущества (за вычетом стоимости ранее приобретенных акций страховой (перестраховочной) организации), принадлежащего физическому лицу, должна быть не меньше совокупной стоимости акций, являющихся предметом договора дарения, и ранее приобретенных им акций страховой (перестраховочной) организации;</w:t>
      </w:r>
      <w:r>
        <w:br/>
      </w:r>
      <w:r>
        <w:rPr>
          <w:rFonts w:ascii="Times New Roman"/>
          <w:b w:val="false"/>
          <w:i w:val="false"/>
          <w:color w:val="000000"/>
          <w:sz w:val="28"/>
        </w:rPr>
        <w:t>
      2) доходы, полученные от предпринимательской, трудовой или другой оплачиваемой деятельности физического лица, а также его денежные накопления, подтвержденные документально, составляют не менее семидесяти пяти процентов от стоимости подаренных акций страховой (перестраховочной) организации, определенной оценщиком.»;</w:t>
      </w:r>
      <w:r>
        <w:br/>
      </w:r>
      <w:r>
        <w:rPr>
          <w:rFonts w:ascii="Times New Roman"/>
          <w:b w:val="false"/>
          <w:i w:val="false"/>
          <w:color w:val="000000"/>
          <w:sz w:val="28"/>
        </w:rPr>
        <w:t>
      «9-1. Лицо, желающее стать страховым холдингом, помимо документов и сведений, предусмотренных пунктами 7-10 настоящей статьи, представляет:</w:t>
      </w:r>
      <w:r>
        <w:br/>
      </w:r>
      <w:r>
        <w:rPr>
          <w:rFonts w:ascii="Times New Roman"/>
          <w:b w:val="false"/>
          <w:i w:val="false"/>
          <w:color w:val="000000"/>
          <w:sz w:val="28"/>
        </w:rPr>
        <w:t>
      1) документы, подтверждающие наличие систем управления рисками и внутреннего контроля, в том числе в отношении рисков, связанных с деятельностью дочерней организации;</w:t>
      </w:r>
      <w:r>
        <w:br/>
      </w:r>
      <w:r>
        <w:rPr>
          <w:rFonts w:ascii="Times New Roman"/>
          <w:b w:val="false"/>
          <w:i w:val="false"/>
          <w:color w:val="000000"/>
          <w:sz w:val="28"/>
        </w:rPr>
        <w:t>
      2) предполагаемый расчет пруденциальных нормативов страховой группы, в случае, если приобретение заявителем статуса страхового холдинга приведет к формированию страховой группы.»;</w:t>
      </w:r>
      <w:r>
        <w:br/>
      </w:r>
      <w:r>
        <w:rPr>
          <w:rFonts w:ascii="Times New Roman"/>
          <w:b w:val="false"/>
          <w:i w:val="false"/>
          <w:color w:val="000000"/>
          <w:sz w:val="28"/>
        </w:rPr>
        <w:t>
      пункт 12 дополнить частью третьей следующего содержания:</w:t>
      </w:r>
      <w:r>
        <w:br/>
      </w:r>
      <w:r>
        <w:rPr>
          <w:rFonts w:ascii="Times New Roman"/>
          <w:b w:val="false"/>
          <w:i w:val="false"/>
          <w:color w:val="000000"/>
          <w:sz w:val="28"/>
        </w:rPr>
        <w:t>
      «Уполномоченный орган при выдаче согласия лицу, не являющемуся банковским холдингом или банком, на приобретение статуса страхового холдинга одновременно выдает разрешение на значительное участие в капитале страховой (перестраховочной) организации либо создание (приобретение) дочерней страховой (перестраховочной) организации.»;</w:t>
      </w:r>
      <w:r>
        <w:br/>
      </w:r>
      <w:r>
        <w:rPr>
          <w:rFonts w:ascii="Times New Roman"/>
          <w:b w:val="false"/>
          <w:i w:val="false"/>
          <w:color w:val="000000"/>
          <w:sz w:val="28"/>
        </w:rPr>
        <w:t>
      пункт 14 дополнить частью четвертой следующего содержания:</w:t>
      </w:r>
      <w:r>
        <w:br/>
      </w:r>
      <w:r>
        <w:rPr>
          <w:rFonts w:ascii="Times New Roman"/>
          <w:b w:val="false"/>
          <w:i w:val="false"/>
          <w:color w:val="000000"/>
          <w:sz w:val="28"/>
        </w:rPr>
        <w:t>
      «В случае отказа в выдаче уполномоченным органом согласия лицу, соответствующему признакам страхового холдинга, крупного участника страховой (перестраховочной) организации, указанное лицо обязано в течение шести месяцев с момента получения письменного уведомления уменьшить количество принадлежащих ему акций страховой (перестраховочной) организации до уровня, ниже установленного настоящей статьей.»;</w:t>
      </w:r>
      <w:r>
        <w:br/>
      </w:r>
      <w:r>
        <w:rPr>
          <w:rFonts w:ascii="Times New Roman"/>
          <w:b w:val="false"/>
          <w:i w:val="false"/>
          <w:color w:val="000000"/>
          <w:sz w:val="28"/>
        </w:rPr>
        <w:t>
      пункт 18 дополнить частью четвертой следующего содержания:</w:t>
      </w:r>
      <w:r>
        <w:br/>
      </w:r>
      <w:r>
        <w:rPr>
          <w:rFonts w:ascii="Times New Roman"/>
          <w:b w:val="false"/>
          <w:i w:val="false"/>
          <w:color w:val="000000"/>
          <w:sz w:val="28"/>
        </w:rPr>
        <w:t>
      «Крупный участник страховой (перестраховочной) организации – физическое лицо, в случае увеличения количества принадлежащих ему акций до двадцати пяти или более процентов размещенных (за вычетом привилегированных и выкупленных страховой (перестраховочной) организацией) акций страховой (перестраховочной) организации, в дополнение к документам и в сроки, указанные в настоящем пункте, представляет бизнес – план, требования к которому устанавливаются уполномоченным органом, на ближайшие пять лет.»;</w:t>
      </w:r>
      <w:r>
        <w:br/>
      </w:r>
      <w:r>
        <w:rPr>
          <w:rFonts w:ascii="Times New Roman"/>
          <w:b w:val="false"/>
          <w:i w:val="false"/>
          <w:color w:val="000000"/>
          <w:sz w:val="28"/>
        </w:rPr>
        <w:t>
      4) в статье 32:</w:t>
      </w:r>
      <w:r>
        <w:br/>
      </w:r>
      <w:r>
        <w:rPr>
          <w:rFonts w:ascii="Times New Roman"/>
          <w:b w:val="false"/>
          <w:i w:val="false"/>
          <w:color w:val="000000"/>
          <w:sz w:val="28"/>
        </w:rPr>
        <w:t>
      подпункт 1) пункта 4 изложить в следующей редакции:</w:t>
      </w:r>
      <w:r>
        <w:br/>
      </w:r>
      <w:r>
        <w:rPr>
          <w:rFonts w:ascii="Times New Roman"/>
          <w:b w:val="false"/>
          <w:i w:val="false"/>
          <w:color w:val="000000"/>
          <w:sz w:val="28"/>
        </w:rPr>
        <w:t>
      «1) устав (при наличии) и учредительный договор или решение об учреждении дочерней организации - в случае ее создания, устав дочерней организации (при наличии) - в случае ее приобретения;»;</w:t>
      </w:r>
      <w:r>
        <w:br/>
      </w:r>
      <w:r>
        <w:rPr>
          <w:rFonts w:ascii="Times New Roman"/>
          <w:b w:val="false"/>
          <w:i w:val="false"/>
          <w:color w:val="000000"/>
          <w:sz w:val="28"/>
        </w:rPr>
        <w:t>
      подпункт 2) пункта 14 изложить в следующей редакции:</w:t>
      </w:r>
      <w:r>
        <w:br/>
      </w:r>
      <w:r>
        <w:rPr>
          <w:rFonts w:ascii="Times New Roman"/>
          <w:b w:val="false"/>
          <w:i w:val="false"/>
          <w:color w:val="000000"/>
          <w:sz w:val="28"/>
        </w:rPr>
        <w:t>
      «2) страховые холдинги, являющиеся банковскими холдингами или банками и имеющие соответствующее разрешение уполномоченного органа, выданное в соответствии с Законом Республики Казахстан «О банках и банковской деятельности в Республике Казахстан.»;</w:t>
      </w:r>
      <w:r>
        <w:br/>
      </w:r>
      <w:r>
        <w:rPr>
          <w:rFonts w:ascii="Times New Roman"/>
          <w:b w:val="false"/>
          <w:i w:val="false"/>
          <w:color w:val="000000"/>
          <w:sz w:val="28"/>
        </w:rPr>
        <w:t>
      пункт 15 изложить в следующей редакции:</w:t>
      </w:r>
      <w:r>
        <w:br/>
      </w:r>
      <w:r>
        <w:rPr>
          <w:rFonts w:ascii="Times New Roman"/>
          <w:b w:val="false"/>
          <w:i w:val="false"/>
          <w:color w:val="000000"/>
          <w:sz w:val="28"/>
        </w:rPr>
        <w:t>
      «15. В случае, если страховой холдинг, не являющийся банковским холдингом или банком, в рамках данной статьи создает (приобретает) дочернюю финансовую организацию либо приобретает значительное участие в капитале финансовой организации, в отношении которых законодательством Республики Казахстан предусмотрено получение соответствующих разрешительных документов на участие в капитале, разрешение на создание или приобретение дочерней организации и (или) значительное участие в капитале выдается уполномоченным органом страховому холдингу одновременно с выдачей соответствующего документа, предоставляющего право владеть, пользоваться и (или) распоряжаться акциями финансовой организации в установленных законодательством размерах, без представления соответствующих документов в рамках данной статьи.</w:t>
      </w:r>
      <w:r>
        <w:br/>
      </w:r>
      <w:r>
        <w:rPr>
          <w:rFonts w:ascii="Times New Roman"/>
          <w:b w:val="false"/>
          <w:i w:val="false"/>
          <w:color w:val="000000"/>
          <w:sz w:val="28"/>
        </w:rPr>
        <w:t>
      Требования части первой настоящего пункта распространяются на лиц, желающих приобрести статус страхового холдинга.»;</w:t>
      </w:r>
      <w:r>
        <w:br/>
      </w:r>
      <w:r>
        <w:rPr>
          <w:rFonts w:ascii="Times New Roman"/>
          <w:b w:val="false"/>
          <w:i w:val="false"/>
          <w:color w:val="000000"/>
          <w:sz w:val="28"/>
        </w:rPr>
        <w:t>
      5) пункт 14 статьи 33 изложить в следующей редакции:</w:t>
      </w:r>
      <w:r>
        <w:br/>
      </w:r>
      <w:r>
        <w:rPr>
          <w:rFonts w:ascii="Times New Roman"/>
          <w:b w:val="false"/>
          <w:i w:val="false"/>
          <w:color w:val="000000"/>
          <w:sz w:val="28"/>
        </w:rPr>
        <w:t>
      «14. Уполномоченный орган требует закрытия филиала либо дополнительного помещения филиала или представительства страховой (перестраховочной) организации-резидента и представительства страховой (перестраховочной) организации-нерезидента Республики Казахстан, в случае невыполнения требований пунктов 5, 6, 10 и 12 настоящей статьи.</w:t>
      </w:r>
      <w:r>
        <w:br/>
      </w:r>
      <w:r>
        <w:rPr>
          <w:rFonts w:ascii="Times New Roman"/>
          <w:b w:val="false"/>
          <w:i w:val="false"/>
          <w:color w:val="000000"/>
          <w:sz w:val="28"/>
        </w:rPr>
        <w:t>
      Уполномоченный орган применяет к страховой (перестраховочной) организации одну из ограниченных мер воздействия и (или) санкций, предусмотренных законодательством Республики Казахстан, в случае невыполнения требований пунктов 2, 7, 8 и 13 настоящей статьи.»;</w:t>
      </w:r>
      <w:r>
        <w:br/>
      </w:r>
      <w:r>
        <w:rPr>
          <w:rFonts w:ascii="Times New Roman"/>
          <w:b w:val="false"/>
          <w:i w:val="false"/>
          <w:color w:val="000000"/>
          <w:sz w:val="28"/>
        </w:rPr>
        <w:t>
      6) статью 34 изложить в следующей редакции:</w:t>
      </w:r>
      <w:r>
        <w:br/>
      </w:r>
      <w:r>
        <w:rPr>
          <w:rFonts w:ascii="Times New Roman"/>
          <w:b w:val="false"/>
          <w:i w:val="false"/>
          <w:color w:val="000000"/>
          <w:sz w:val="28"/>
        </w:rPr>
        <w:t>
      «Статья 34. Требования, предъявляемые к руководящим работникам</w:t>
      </w:r>
      <w:r>
        <w:br/>
      </w:r>
      <w:r>
        <w:rPr>
          <w:rFonts w:ascii="Times New Roman"/>
          <w:b w:val="false"/>
          <w:i w:val="false"/>
          <w:color w:val="000000"/>
          <w:sz w:val="28"/>
        </w:rPr>
        <w:t>
                  страховой (перестраховочной) организации,</w:t>
      </w:r>
      <w:r>
        <w:br/>
      </w:r>
      <w:r>
        <w:rPr>
          <w:rFonts w:ascii="Times New Roman"/>
          <w:b w:val="false"/>
          <w:i w:val="false"/>
          <w:color w:val="000000"/>
          <w:sz w:val="28"/>
        </w:rPr>
        <w:t>
                  страхового холдинга и страхового брокера</w:t>
      </w:r>
      <w:r>
        <w:br/>
      </w:r>
      <w:r>
        <w:rPr>
          <w:rFonts w:ascii="Times New Roman"/>
          <w:b w:val="false"/>
          <w:i w:val="false"/>
          <w:color w:val="000000"/>
          <w:sz w:val="28"/>
        </w:rPr>
        <w:t>
      1. Руководящими работниками страховой (перестраховочной) организации признаются руководитель и члены органа управления, руководитель и члены исполнительного органа, главный бухгалтер и иные руководители страховой (перестраховочной) организации, осуществляющие координацию и (или) контроль за деятельностью структурных подразделений страховой (перестраховочной) организации и обладающие правом подписи документов, на основании которых проводится страховая и (или) инвестиционная деятельность, за исключением руководителей филиалов и представительств страховой (перестраховочной) организации и их главных бухгалтеров.</w:t>
      </w:r>
      <w:r>
        <w:br/>
      </w:r>
      <w:r>
        <w:rPr>
          <w:rFonts w:ascii="Times New Roman"/>
          <w:b w:val="false"/>
          <w:i w:val="false"/>
          <w:color w:val="000000"/>
          <w:sz w:val="28"/>
        </w:rPr>
        <w:t>
      Руководящими работниками страхового брокера признаются руководитель и его заместители, главный бухгалтер.</w:t>
      </w:r>
      <w:r>
        <w:br/>
      </w:r>
      <w:r>
        <w:rPr>
          <w:rFonts w:ascii="Times New Roman"/>
          <w:b w:val="false"/>
          <w:i w:val="false"/>
          <w:color w:val="000000"/>
          <w:sz w:val="28"/>
        </w:rPr>
        <w:t>
      2. Страховая (перестраховочная) организация обязана в течение ста двадцати календарных дней по окончании финансового года представлять в уполномоченный орган отчетность, включающую сведения о доходах, выплаченных страховой (перестраховочной) организацией всем руководящим работникам страховой (перестраховочной) организации в течение финансового года, по форме, установленной нормативным правовым актом уполномоченного органа.</w:t>
      </w:r>
      <w:r>
        <w:br/>
      </w:r>
      <w:r>
        <w:rPr>
          <w:rFonts w:ascii="Times New Roman"/>
          <w:b w:val="false"/>
          <w:i w:val="false"/>
          <w:color w:val="000000"/>
          <w:sz w:val="28"/>
        </w:rPr>
        <w:t>
      Требования к внутренней политике страховой (перестраховочной) организации по оплате труда, начислению денежных вознаграждений, а также других видов материального поощрения руководящих работников страховой (перестраховочной) организации определяются нормативным правовым актом уполномоченного органа.</w:t>
      </w:r>
      <w:r>
        <w:br/>
      </w:r>
      <w:r>
        <w:rPr>
          <w:rFonts w:ascii="Times New Roman"/>
          <w:b w:val="false"/>
          <w:i w:val="false"/>
          <w:color w:val="000000"/>
          <w:sz w:val="28"/>
        </w:rPr>
        <w:t>
      3. Не может быть назначено (избрано) руководящим работником страховой (перестраховочной) организации и страхового брокера лицо:</w:t>
      </w:r>
      <w:r>
        <w:br/>
      </w:r>
      <w:r>
        <w:rPr>
          <w:rFonts w:ascii="Times New Roman"/>
          <w:b w:val="false"/>
          <w:i w:val="false"/>
          <w:color w:val="000000"/>
          <w:sz w:val="28"/>
        </w:rPr>
        <w:t>
      1) не имеющее высшего образования;</w:t>
      </w:r>
      <w:r>
        <w:br/>
      </w:r>
      <w:r>
        <w:rPr>
          <w:rFonts w:ascii="Times New Roman"/>
          <w:b w:val="false"/>
          <w:i w:val="false"/>
          <w:color w:val="000000"/>
          <w:sz w:val="28"/>
        </w:rPr>
        <w:t>
      2) не имеющее установленного настоящей статьей трудового стажа в международных финансовых организациях, перечень которых устанавливается уполномоченным органом, и (или) трудового стажа в сфере предоставления и (или) регулирования финансовых услуг и (или) услуг по проведению аудита финансовых организаций;</w:t>
      </w:r>
      <w:r>
        <w:br/>
      </w:r>
      <w:r>
        <w:rPr>
          <w:rFonts w:ascii="Times New Roman"/>
          <w:b w:val="false"/>
          <w:i w:val="false"/>
          <w:color w:val="000000"/>
          <w:sz w:val="28"/>
        </w:rPr>
        <w:t>
      3) не имеющее безупречной деловой репутации;</w:t>
      </w:r>
      <w:r>
        <w:br/>
      </w:r>
      <w:r>
        <w:rPr>
          <w:rFonts w:ascii="Times New Roman"/>
          <w:b w:val="false"/>
          <w:i w:val="false"/>
          <w:color w:val="000000"/>
          <w:sz w:val="28"/>
        </w:rPr>
        <w:t xml:space="preserve">
      4) ранее являвшееся руководителем, членом органа управления, руководителем, членом исполнительного органа, главным бухгалтером, крупным участником — физическим лицом, руководителем крупного участника (страхового холдинга) — юридического лица финансовой организации в период не более чем за один год до принятия уполномоченным органом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w:t>
      </w:r>
      <w:r>
        <w:br/>
      </w:r>
      <w:r>
        <w:rPr>
          <w:rFonts w:ascii="Times New Roman"/>
          <w:b w:val="false"/>
          <w:i w:val="false"/>
          <w:color w:val="000000"/>
          <w:sz w:val="28"/>
        </w:rPr>
        <w:t>
      Указанное требование применяется в течение пяти лет после принятия уполномоченным органом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w:t>
      </w:r>
      <w:r>
        <w:br/>
      </w:r>
      <w:r>
        <w:rPr>
          <w:rFonts w:ascii="Times New Roman"/>
          <w:b w:val="false"/>
          <w:i w:val="false"/>
          <w:color w:val="000000"/>
          <w:sz w:val="28"/>
        </w:rPr>
        <w:t>
      5) у которого было отозвано согласие на назначение (избрание) на должность руководящего работника в данной и (или) в иной финансовой организации.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r>
        <w:br/>
      </w:r>
      <w:r>
        <w:rPr>
          <w:rFonts w:ascii="Times New Roman"/>
          <w:b w:val="false"/>
          <w:i w:val="false"/>
          <w:color w:val="000000"/>
          <w:sz w:val="28"/>
        </w:rPr>
        <w:t>
      Руководящим работником страховой (перестраховочной) организации не может быть назначено (избрано) также лицо, совершившее коррупционное преступление либо привлекавшееся в течение трех лет до даты назначения (избрания) к дисциплинарной ответственности за совершение коррупционного правонарушения.</w:t>
      </w:r>
      <w:r>
        <w:br/>
      </w:r>
      <w:r>
        <w:rPr>
          <w:rFonts w:ascii="Times New Roman"/>
          <w:b w:val="false"/>
          <w:i w:val="false"/>
          <w:color w:val="000000"/>
          <w:sz w:val="28"/>
        </w:rPr>
        <w:t>
      6) ранее являвшееся руководителем, членом совета директоров, руководителем, членом правления, главным бухгалтером, крупным участником (крупным акционером) — физическим лицом, руководителем, членом совета директоров, руководителем, членом исполнительного органа, главным бухгалтером крупного участника (крупного акционера) — юридического лица – эмитента, допустившего дефолт по выплате купонного вознаграждения по выпущенным эмиссионным ценным бумагам в течение четырех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законодательством Республики Казахстан на дату выплаты. Указанное требование применяется в течение пяти лет с момента возникновения обстоятельств, предусмотренных настоящим подпунктом.</w:t>
      </w:r>
      <w:r>
        <w:br/>
      </w:r>
      <w:r>
        <w:rPr>
          <w:rFonts w:ascii="Times New Roman"/>
          <w:b w:val="false"/>
          <w:i w:val="false"/>
          <w:color w:val="000000"/>
          <w:sz w:val="28"/>
        </w:rPr>
        <w:t>
      Требование настоящего подпункта не распространяется на лиц, ранее являвшихся руководящими работниками, курировавшими вопросы, связанные с улучшением финансовых показателей юридического лица-эмитента.</w:t>
      </w:r>
      <w:r>
        <w:br/>
      </w:r>
      <w:r>
        <w:rPr>
          <w:rFonts w:ascii="Times New Roman"/>
          <w:b w:val="false"/>
          <w:i w:val="false"/>
          <w:color w:val="000000"/>
          <w:sz w:val="28"/>
        </w:rPr>
        <w:t>
      4. Крупный участник страховой (перестраховочной) организации не может быть назначен (избран) на должность руководителя исполнительного органа страховой (перестраховочной) организации.</w:t>
      </w:r>
      <w:r>
        <w:br/>
      </w:r>
      <w:r>
        <w:rPr>
          <w:rFonts w:ascii="Times New Roman"/>
          <w:b w:val="false"/>
          <w:i w:val="false"/>
          <w:color w:val="000000"/>
          <w:sz w:val="28"/>
        </w:rPr>
        <w:t>
      Число членов исполнительного органа должно составлять не менее трех человек.</w:t>
      </w:r>
      <w:r>
        <w:br/>
      </w:r>
      <w:r>
        <w:rPr>
          <w:rFonts w:ascii="Times New Roman"/>
          <w:b w:val="false"/>
          <w:i w:val="false"/>
          <w:color w:val="000000"/>
          <w:sz w:val="28"/>
        </w:rPr>
        <w:t>
      5. Для соответствия требованию, предусмотренному подпунктом 2) пункта 3 настоящей статьи, необходимо наличие трудового стажа:</w:t>
      </w:r>
      <w:r>
        <w:br/>
      </w:r>
      <w:r>
        <w:rPr>
          <w:rFonts w:ascii="Times New Roman"/>
          <w:b w:val="false"/>
          <w:i w:val="false"/>
          <w:color w:val="000000"/>
          <w:sz w:val="28"/>
        </w:rPr>
        <w:t>
      1) для кандидатов на должности руководителя или члена органа управления, являющегося членом исполнительного органа родительской финансовой организации, руководителя исполнительного органа, главного бухгалтера страховой (перестраховочной) организации и руководителя страхового брокера не менее трех лет;</w:t>
      </w:r>
      <w:r>
        <w:br/>
      </w:r>
      <w:r>
        <w:rPr>
          <w:rFonts w:ascii="Times New Roman"/>
          <w:b w:val="false"/>
          <w:i w:val="false"/>
          <w:color w:val="000000"/>
          <w:sz w:val="28"/>
        </w:rPr>
        <w:t>
      2) для кандидатов на должности руководителя органа управления, членов исполнительного органа страховой (перестраховочной) организации, главного бухгалтера и заместителя руководителя страхового брокера не менее двух лет;</w:t>
      </w:r>
      <w:r>
        <w:br/>
      </w:r>
      <w:r>
        <w:rPr>
          <w:rFonts w:ascii="Times New Roman"/>
          <w:b w:val="false"/>
          <w:i w:val="false"/>
          <w:color w:val="000000"/>
          <w:sz w:val="28"/>
        </w:rPr>
        <w:t>
      3) для кандидатов на должности иных руководителей страховой (перестраховочной) организации, осуществляющих координацию и (или) контроль за деятельностью структурных подразделений страховой (перестраховочной) организации и обладающих правом подписи документов, на основании которых проводится страховая и (или) инвестиционная деятельность, не менее одного года.</w:t>
      </w:r>
      <w:r>
        <w:br/>
      </w:r>
      <w:r>
        <w:rPr>
          <w:rFonts w:ascii="Times New Roman"/>
          <w:b w:val="false"/>
          <w:i w:val="false"/>
          <w:color w:val="000000"/>
          <w:sz w:val="28"/>
        </w:rPr>
        <w:t>
      Для кандидатов на должности членов органа управления, а также членов исполнительного органа, курирующих исключительно вопросы безопасности страховой (перестраховочной) организации, административно-хозяйственные вопросы, наличие трудового стажа, предусмотренного подпунктом 2) пункта 3 настоящей статьи, не требуется.</w:t>
      </w:r>
      <w:r>
        <w:br/>
      </w:r>
      <w:r>
        <w:rPr>
          <w:rFonts w:ascii="Times New Roman"/>
          <w:b w:val="false"/>
          <w:i w:val="false"/>
          <w:color w:val="000000"/>
          <w:sz w:val="28"/>
        </w:rPr>
        <w:t>
      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w:t>
      </w:r>
      <w:r>
        <w:br/>
      </w:r>
      <w:r>
        <w:rPr>
          <w:rFonts w:ascii="Times New Roman"/>
          <w:b w:val="false"/>
          <w:i w:val="false"/>
          <w:color w:val="000000"/>
          <w:sz w:val="28"/>
        </w:rPr>
        <w:t>
      6. Руководящий работник вправе занимать свою должность без согласования с уполномоченным органом не более шестидесяти календарных дней со дня его назначения (избрания).</w:t>
      </w:r>
      <w:r>
        <w:br/>
      </w:r>
      <w:r>
        <w:rPr>
          <w:rFonts w:ascii="Times New Roman"/>
          <w:b w:val="false"/>
          <w:i w:val="false"/>
          <w:color w:val="000000"/>
          <w:sz w:val="28"/>
        </w:rPr>
        <w:t>
      По истечении срока, указанного в настоящем пункте, и в случаях непредставления полного пакета документов на согласование в уполномоченный орган либо отказа уполномоченным органом в согласовании, страховая (перестраховочная) организация и страховой брокер обязаны расторгнуть трудовой договор с данным лицом, либо в случае отсутствия трудового договора принять меры по прекращению полномочий данного руководящего работника.</w:t>
      </w:r>
      <w:r>
        <w:br/>
      </w:r>
      <w:r>
        <w:rPr>
          <w:rFonts w:ascii="Times New Roman"/>
          <w:b w:val="false"/>
          <w:i w:val="false"/>
          <w:color w:val="000000"/>
          <w:sz w:val="28"/>
        </w:rPr>
        <w:t>
      Запрещается исполнение обязанностей (замещение временно отсутствующего) руководящего работника страховой (перестраховочной) организации и страхового брокера без согласования с уполномоченным органом свыше срока, установленного настоящим пунктом.</w:t>
      </w:r>
      <w:r>
        <w:br/>
      </w:r>
      <w:r>
        <w:rPr>
          <w:rFonts w:ascii="Times New Roman"/>
          <w:b w:val="false"/>
          <w:i w:val="false"/>
          <w:color w:val="000000"/>
          <w:sz w:val="28"/>
        </w:rPr>
        <w:t>
      Уполномоченный орган рассматривает документы, представленные для выдачи согласия на назначение (избрание) руководящих работников страховой (перестраховочной) организации, страхового брокера,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r>
        <w:br/>
      </w:r>
      <w:r>
        <w:rPr>
          <w:rFonts w:ascii="Times New Roman"/>
          <w:b w:val="false"/>
          <w:i w:val="false"/>
          <w:color w:val="000000"/>
          <w:sz w:val="28"/>
        </w:rPr>
        <w:t>
      7. Порядок выдачи согласия уполномоченного органа на назначение (избрание) руководящего работника страховой (перестраховочной) организации и страхового брокера, документы, необходимые для получения согласия, устанавливаются нормативными правовыми актами уполномоченного органа.</w:t>
      </w:r>
      <w:r>
        <w:br/>
      </w:r>
      <w:r>
        <w:rPr>
          <w:rFonts w:ascii="Times New Roman"/>
          <w:b w:val="false"/>
          <w:i w:val="false"/>
          <w:color w:val="000000"/>
          <w:sz w:val="28"/>
        </w:rPr>
        <w:t>
      8. Уполномоченный орган отказывает в выдаче согласия на назначение (избрание) руководящих работников страховой (перестраховочной) организации, страхового холдинга и страхового брокера по следующим основаниям:</w:t>
      </w:r>
      <w:r>
        <w:br/>
      </w:r>
      <w:r>
        <w:rPr>
          <w:rFonts w:ascii="Times New Roman"/>
          <w:b w:val="false"/>
          <w:i w:val="false"/>
          <w:color w:val="000000"/>
          <w:sz w:val="28"/>
        </w:rPr>
        <w:t>
      1) несоответствие руководящих работников требованиям, установленным статьями 16-3, 34 настоящего Закона,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br/>
      </w:r>
      <w:r>
        <w:rPr>
          <w:rFonts w:ascii="Times New Roman"/>
          <w:b w:val="false"/>
          <w:i w:val="false"/>
          <w:color w:val="000000"/>
          <w:sz w:val="28"/>
        </w:rPr>
        <w:t>
      2) отрицательный результат тестирования.</w:t>
      </w:r>
      <w:r>
        <w:br/>
      </w:r>
      <w:r>
        <w:rPr>
          <w:rFonts w:ascii="Times New Roman"/>
          <w:b w:val="false"/>
          <w:i w:val="false"/>
          <w:color w:val="000000"/>
          <w:sz w:val="28"/>
        </w:rPr>
        <w:t>
      Отрицательным результатом тестирования являются:</w:t>
      </w:r>
      <w:r>
        <w:br/>
      </w:r>
      <w:r>
        <w:rPr>
          <w:rFonts w:ascii="Times New Roman"/>
          <w:b w:val="false"/>
          <w:i w:val="false"/>
          <w:color w:val="000000"/>
          <w:sz w:val="28"/>
        </w:rPr>
        <w:t>
      результат тестирования кандидата составляет менее 70 % правильных ответов;</w:t>
      </w:r>
      <w:r>
        <w:br/>
      </w:r>
      <w:r>
        <w:rPr>
          <w:rFonts w:ascii="Times New Roman"/>
          <w:b w:val="false"/>
          <w:i w:val="false"/>
          <w:color w:val="000000"/>
          <w:sz w:val="28"/>
        </w:rPr>
        <w:t>
      нарушение кандидатом либо переводчиком (в случае, если данный переводчик был представлен самим кандидатом) порядка тестирования, установленного уполномоченным органом;</w:t>
      </w:r>
      <w:r>
        <w:br/>
      </w:r>
      <w:r>
        <w:rPr>
          <w:rFonts w:ascii="Times New Roman"/>
          <w:b w:val="false"/>
          <w:i w:val="false"/>
          <w:color w:val="000000"/>
          <w:sz w:val="28"/>
        </w:rPr>
        <w:t>
      неявка на тестирование в назначенное время до истечения срока согласования кандидата уполномоченным органом;</w:t>
      </w:r>
      <w:r>
        <w:br/>
      </w:r>
      <w:r>
        <w:rPr>
          <w:rFonts w:ascii="Times New Roman"/>
          <w:b w:val="false"/>
          <w:i w:val="false"/>
          <w:color w:val="000000"/>
          <w:sz w:val="28"/>
        </w:rPr>
        <w:t>
      3) неустранение страховой (перестраховочной) организацией, страховым холдингом, страховым брокером замечаний уполномоченного органа или представление страховой (перестраховочной) организацией, страховым холдингом, страховым брокером доработанных с учетом замечаний уполномоченного органа документов по истечении установленного пунктом 5 статьи 34 настоящего Закона срока рассмотрения документов уполномоченным органом;</w:t>
      </w:r>
      <w:r>
        <w:br/>
      </w:r>
      <w:r>
        <w:rPr>
          <w:rFonts w:ascii="Times New Roman"/>
          <w:b w:val="false"/>
          <w:i w:val="false"/>
          <w:color w:val="000000"/>
          <w:sz w:val="28"/>
        </w:rPr>
        <w:t>
      4) представление документов по истечении установленного пунктом 5 статьи 34 настоящего Закона срока, в течение которого руководящий работник занимает свою должность без согласования с уполномоченным органом;</w:t>
      </w:r>
      <w:r>
        <w:br/>
      </w:r>
      <w:r>
        <w:rPr>
          <w:rFonts w:ascii="Times New Roman"/>
          <w:b w:val="false"/>
          <w:i w:val="false"/>
          <w:color w:val="000000"/>
          <w:sz w:val="28"/>
        </w:rPr>
        <w:t>
      5) наличие санкций и (или) ограниченных мер воздействия, примененных уполномоченным органом к кандидату.</w:t>
      </w:r>
      <w:r>
        <w:br/>
      </w:r>
      <w:r>
        <w:rPr>
          <w:rFonts w:ascii="Times New Roman"/>
          <w:b w:val="false"/>
          <w:i w:val="false"/>
          <w:color w:val="000000"/>
          <w:sz w:val="28"/>
        </w:rPr>
        <w:t>
      Данное требование применяется в течение одного года до даты подачи страховой (перестраховочной) организацией, страховым холдингом, страховым брокером ходатайства о согласовании кандидата.</w:t>
      </w:r>
      <w:r>
        <w:br/>
      </w:r>
      <w:r>
        <w:rPr>
          <w:rFonts w:ascii="Times New Roman"/>
          <w:b w:val="false"/>
          <w:i w:val="false"/>
          <w:color w:val="000000"/>
          <w:sz w:val="28"/>
        </w:rPr>
        <w:t>
      6) наличие у уполномоченного органа сведений о фактах принятия решений кандидатом по вопросам, которые входили в его полномочия, повлекших за собой нарушение финансовой организацией, холдингом законодательства Республики Казахстан, в которой кандидат занимает (занимал) должность руководящего работника либо исполняющего обязанности руководящего работника, и за которое уполномоченным органом в отношении данной финансовой организации, холдинга применены ограниченная мера воздействия и (или) санкция.</w:t>
      </w:r>
      <w:r>
        <w:br/>
      </w:r>
      <w:r>
        <w:rPr>
          <w:rFonts w:ascii="Times New Roman"/>
          <w:b w:val="false"/>
          <w:i w:val="false"/>
          <w:color w:val="000000"/>
          <w:sz w:val="28"/>
        </w:rPr>
        <w:t>
      Данное требование применяется в течение одного года со дня выявления уполномоченным органом нарушения.</w:t>
      </w:r>
      <w:r>
        <w:br/>
      </w:r>
      <w:r>
        <w:rPr>
          <w:rFonts w:ascii="Times New Roman"/>
          <w:b w:val="false"/>
          <w:i w:val="false"/>
          <w:color w:val="000000"/>
          <w:sz w:val="28"/>
        </w:rPr>
        <w:t>
      7) наличие у уполномоченного органа сведений о том, что кандидат являлся стороной сделки, признанной заключенной в целях манипулирования на рынке ценных бумаг и (или) повлекшей причинение ущерба третьему лицу (третьим лицам).</w:t>
      </w:r>
      <w:r>
        <w:br/>
      </w:r>
      <w:r>
        <w:rPr>
          <w:rFonts w:ascii="Times New Roman"/>
          <w:b w:val="false"/>
          <w:i w:val="false"/>
          <w:color w:val="000000"/>
          <w:sz w:val="28"/>
        </w:rPr>
        <w:t>
      Данное требование применяется в случае наличия у уполномоченного органа фактов, подтверждающих, что манипулирование на рынке ценных бумаг и (или) причинение в результате совершения данной сделки ущерба третьему лицу (третьим лицам) вызваны недобросовестными действиями кандидата.</w:t>
      </w:r>
      <w:r>
        <w:br/>
      </w:r>
      <w:r>
        <w:rPr>
          <w:rFonts w:ascii="Times New Roman"/>
          <w:b w:val="false"/>
          <w:i w:val="false"/>
          <w:color w:val="000000"/>
          <w:sz w:val="28"/>
        </w:rPr>
        <w:t>
      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санкции и (или) ограниченные меры воздействия за совершение сделок, признанных заключенными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r>
        <w:br/>
      </w:r>
      <w:r>
        <w:rPr>
          <w:rFonts w:ascii="Times New Roman"/>
          <w:b w:val="false"/>
          <w:i w:val="false"/>
          <w:color w:val="000000"/>
          <w:sz w:val="28"/>
        </w:rPr>
        <w:t>
      Данное требование применяется в случае наличия у уполномоченного органа фактов, подтверждающих, что манипулирование на рынке ценных бумаг и (или) причинение в результате совершения данной сделки ущерба финансовой организации и (или) третьему лицу (третьим лицам) вызваны недобросовестными действиями либо бездействием кандидата.</w:t>
      </w:r>
      <w:r>
        <w:br/>
      </w:r>
      <w:r>
        <w:rPr>
          <w:rFonts w:ascii="Times New Roman"/>
          <w:b w:val="false"/>
          <w:i w:val="false"/>
          <w:color w:val="000000"/>
          <w:sz w:val="28"/>
        </w:rPr>
        <w:t>
      9. В случаях отказа уполномоченного органа в выдаче согласия на назначение (избрание) руководящего работника страховой (перестраховочной) организации, страхового брокера либо увольнения его с должности руководящего работника страховой (перестраховочной) организации, страхового брокера или его перевода на иную должность в этой страховой (перестраховочной) организации, в этом страховом брокере, данное лицо может быть повторно назначено (избрано) на должность руководящего работника этой страховой (перестраховочной) организации, этого страхового брокера не ранее чем через девяносто календарных дней после получения отказа в выдаче согласия на его назначение (избрание) либо его увольнения, либо перевода на иную должность, но не более двух раз в течение двенадцати последовательных месяцев.</w:t>
      </w:r>
      <w:r>
        <w:br/>
      </w:r>
      <w:r>
        <w:rPr>
          <w:rFonts w:ascii="Times New Roman"/>
          <w:b w:val="false"/>
          <w:i w:val="false"/>
          <w:color w:val="000000"/>
          <w:sz w:val="28"/>
        </w:rPr>
        <w:t>
      10. В случае двух последовательных отказов уполномоченного органа в выдаче согласия на назначение (избрание) на должность руководящего работника страховой (перестраховочной) организации, страхового брокера, данное лицо может быть назначено (избрано) руководящим работником страховой (перестраховочной) организации, страхового брокера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в данной страховой (перестраховочной) организации, страховом брокере.</w:t>
      </w:r>
      <w:r>
        <w:br/>
      </w:r>
      <w:r>
        <w:rPr>
          <w:rFonts w:ascii="Times New Roman"/>
          <w:b w:val="false"/>
          <w:i w:val="false"/>
          <w:color w:val="000000"/>
          <w:sz w:val="28"/>
        </w:rPr>
        <w:t>
      11. Уполномоченный орган вправе отозвать выданное согласие на назначение (избрание) на должность руководящего работника страховой (перестраховочной) организации, страхового брокера по следующим основаниям:</w:t>
      </w:r>
      <w:r>
        <w:br/>
      </w:r>
      <w:r>
        <w:rPr>
          <w:rFonts w:ascii="Times New Roman"/>
          <w:b w:val="false"/>
          <w:i w:val="false"/>
          <w:color w:val="000000"/>
          <w:sz w:val="28"/>
        </w:rPr>
        <w:t>
      1) выявление недостоверных сведений, на основании которых было выдано согласие;</w:t>
      </w:r>
      <w:r>
        <w:br/>
      </w:r>
      <w:r>
        <w:rPr>
          <w:rFonts w:ascii="Times New Roman"/>
          <w:b w:val="false"/>
          <w:i w:val="false"/>
          <w:color w:val="000000"/>
          <w:sz w:val="28"/>
        </w:rPr>
        <w:t>
      2) систематическое (три и более раза в течение последних двенадцати последовательных месяцев) применение уполномоченным органом санкций к руководящему работнику;</w:t>
      </w:r>
      <w:r>
        <w:br/>
      </w:r>
      <w:r>
        <w:rPr>
          <w:rFonts w:ascii="Times New Roman"/>
          <w:b w:val="false"/>
          <w:i w:val="false"/>
          <w:color w:val="000000"/>
          <w:sz w:val="28"/>
        </w:rPr>
        <w:t>
      3) отстранение от выполнения служебных обязанностей лиц, указанных в настоящей статье, на основании достаточных данных для признания действий указанного руководящего работника (работников) страховой (перестраховочной) организации, страхового брокера не соответствующими требованиям законодательства Республики Казахстан;</w:t>
      </w:r>
      <w:r>
        <w:br/>
      </w:r>
      <w:r>
        <w:rPr>
          <w:rFonts w:ascii="Times New Roman"/>
          <w:b w:val="false"/>
          <w:i w:val="false"/>
          <w:color w:val="000000"/>
          <w:sz w:val="28"/>
        </w:rPr>
        <w:t>
      4) наличие достаточных данных для признания действий указанного руководящего работника (работников) страховой (перестраховочной) организации, страхового брокера не соответствующими требованиям законодательства Республики Казахстан, в случаях их отстранения страховой (перестраховочной) организацией, страховым брокером от выполнения служебных обязанностей или увольнения до отстранения от выполнения служебных обязанностей данных лиц уполномоченным органом;</w:t>
      </w:r>
      <w:r>
        <w:br/>
      </w:r>
      <w:r>
        <w:rPr>
          <w:rFonts w:ascii="Times New Roman"/>
          <w:b w:val="false"/>
          <w:i w:val="false"/>
          <w:color w:val="000000"/>
          <w:sz w:val="28"/>
        </w:rPr>
        <w:t>
      5) наличие неснятой или непогашенной судимости.</w:t>
      </w:r>
      <w:r>
        <w:br/>
      </w:r>
      <w:r>
        <w:rPr>
          <w:rFonts w:ascii="Times New Roman"/>
          <w:b w:val="false"/>
          <w:i w:val="false"/>
          <w:color w:val="000000"/>
          <w:sz w:val="28"/>
        </w:rPr>
        <w:t>
      Отзыв уполномоченным органом согласия на назначение (избрание) руководящего работника в страховой (перестраховочной) организации, страховом брокере является основанием для отзыва ранее выданного (выданных) согласия (согласий) данному руководящему работнику в иных финансовых организациях.</w:t>
      </w:r>
      <w:r>
        <w:br/>
      </w:r>
      <w:r>
        <w:rPr>
          <w:rFonts w:ascii="Times New Roman"/>
          <w:b w:val="false"/>
          <w:i w:val="false"/>
          <w:color w:val="000000"/>
          <w:sz w:val="28"/>
        </w:rPr>
        <w:t>
      В случае отзыва уполномоченным органом согласия на назначение (избрание) на должность руководящего работника страховой (перестраховочной) организации, страхового брокера, страховая (перестраховочная) организация, страховой брокер обязаны расторгнуть трудовой договор с данным лицом либо, в случае отсутствия трудового договора, принять меры по прекращению полномочий данного руководящего работника.</w:t>
      </w:r>
      <w:r>
        <w:br/>
      </w:r>
      <w:r>
        <w:rPr>
          <w:rFonts w:ascii="Times New Roman"/>
          <w:b w:val="false"/>
          <w:i w:val="false"/>
          <w:color w:val="000000"/>
          <w:sz w:val="28"/>
        </w:rPr>
        <w:t>
      12. В случае принятия уполномоченным органом решения о принудительном выкупе акций страховой (перестраховочной) организации в порядке, установленном настоящим Законом, страховая (перестраховочная) организация обязана расторгнуть трудовой договор с руководящими работниками, являющимися руководителем органа управления, руководителем исполнительного органа и его заместителями и главным бухгалтером либо, в случае отсутствия трудового договора, принять меры по прекращению полномочий данного руководящего работника.</w:t>
      </w:r>
      <w:r>
        <w:br/>
      </w:r>
      <w:r>
        <w:rPr>
          <w:rFonts w:ascii="Times New Roman"/>
          <w:b w:val="false"/>
          <w:i w:val="false"/>
          <w:color w:val="000000"/>
          <w:sz w:val="28"/>
        </w:rPr>
        <w:t>
      13. Требования подпункта 4) пункта 3 и пункта 12 настоящей статьи не распространяются на страховые (перестраховочные) организации, более пятидесяти процентов размещенных акций которых принадлежат государству и (или) национальному управляющему холдингу.</w:t>
      </w:r>
      <w:r>
        <w:br/>
      </w:r>
      <w:r>
        <w:rPr>
          <w:rFonts w:ascii="Times New Roman"/>
          <w:b w:val="false"/>
          <w:i w:val="false"/>
          <w:color w:val="000000"/>
          <w:sz w:val="28"/>
        </w:rPr>
        <w:t>
      14. Руководящими работниками страхового холдинга признаются руководитель и члены органов управления, исполнительного органа, главный бухгалтер, иные руководители страхового холдинга, осуществляющие координацию и (или) контроль за деятельностью дочерней (дочерних) организации (организаций) и (или) организации (организаций), в которой (которых) страховой холдинг имеет значительное участие в капитале.</w:t>
      </w:r>
      <w:r>
        <w:br/>
      </w:r>
      <w:r>
        <w:rPr>
          <w:rFonts w:ascii="Times New Roman"/>
          <w:b w:val="false"/>
          <w:i w:val="false"/>
          <w:color w:val="000000"/>
          <w:sz w:val="28"/>
        </w:rPr>
        <w:t>
      15. Требования настоящей статьи распространяются на руководящих работников страховых холдингов, за исключением:</w:t>
      </w:r>
      <w:r>
        <w:br/>
      </w:r>
      <w:r>
        <w:rPr>
          <w:rFonts w:ascii="Times New Roman"/>
          <w:b w:val="false"/>
          <w:i w:val="false"/>
          <w:color w:val="000000"/>
          <w:sz w:val="28"/>
        </w:rPr>
        <w:t>
      1) руководящих работников страховых холдингов-нерезидентов Республики Казахстан, при выполнении одного из следующих условий:</w:t>
      </w:r>
      <w:r>
        <w:br/>
      </w:r>
      <w:r>
        <w:rPr>
          <w:rFonts w:ascii="Times New Roman"/>
          <w:b w:val="false"/>
          <w:i w:val="false"/>
          <w:color w:val="000000"/>
          <w:sz w:val="28"/>
        </w:rPr>
        <w:t>
      наличие у страхового холдинга индивидуального кредитного рейтинга не ниже рейтинга А одного из рейтинговых агентств, перечень которых устанавливается уполномоченным органом, а также письменного подтверждения от органа финансового надзора страны происхождения страхового холдинга о том, что он подлежит консолидированному надзору;</w:t>
      </w:r>
      <w:r>
        <w:br/>
      </w:r>
      <w:r>
        <w:rPr>
          <w:rFonts w:ascii="Times New Roman"/>
          <w:b w:val="false"/>
          <w:i w:val="false"/>
          <w:color w:val="000000"/>
          <w:sz w:val="28"/>
        </w:rPr>
        <w:t>
      наличие соглашения между уполномоченным органом и соответствующим надзорным органом иностранного государства об обмене информацией, а также минимального требуемого рейтинга одного из рейтинговых агентств. Минимальный рейтинг и перечень рейтинговых агентств устанавливаются нормативным правовым актом уполномоченного органа.</w:t>
      </w:r>
      <w:r>
        <w:br/>
      </w:r>
      <w:r>
        <w:rPr>
          <w:rFonts w:ascii="Times New Roman"/>
          <w:b w:val="false"/>
          <w:i w:val="false"/>
          <w:color w:val="000000"/>
          <w:sz w:val="28"/>
        </w:rPr>
        <w:t>
      2) руководящих работников, получивших согласие уполномоченного органа на назначение (избрание) руководящего работника в соответствии с Законом Республики Казахстан «О банках и банковской деятельности в Республике Казахстан», страховых холдингов, являющихся банковскими холдингами, входящими в состав банковских конгломератов.»;</w:t>
      </w:r>
      <w:r>
        <w:br/>
      </w:r>
      <w:r>
        <w:rPr>
          <w:rFonts w:ascii="Times New Roman"/>
          <w:b w:val="false"/>
          <w:i w:val="false"/>
          <w:color w:val="000000"/>
          <w:sz w:val="28"/>
        </w:rPr>
        <w:t>
      7) статью 40 дополнить пунктом 4-1 следующего содержания:</w:t>
      </w:r>
      <w:r>
        <w:br/>
      </w:r>
      <w:r>
        <w:rPr>
          <w:rFonts w:ascii="Times New Roman"/>
          <w:b w:val="false"/>
          <w:i w:val="false"/>
          <w:color w:val="000000"/>
          <w:sz w:val="28"/>
        </w:rPr>
        <w:t>
      «4-1. Основанием отказа в приеме квалификационного экзамена актуариев является приостановление действия лицензии актуария на момент проведения квалифицированного экзамена, за исключением случая, когда действие лицензии актуария приостановлено в результате несдачи им предыдущего квалифицированного экзамена.»;</w:t>
      </w:r>
      <w:r>
        <w:br/>
      </w:r>
      <w:r>
        <w:rPr>
          <w:rFonts w:ascii="Times New Roman"/>
          <w:b w:val="false"/>
          <w:i w:val="false"/>
          <w:color w:val="000000"/>
          <w:sz w:val="28"/>
        </w:rPr>
        <w:t>
      8) подпункт 3-2) статьи 43 исключить;</w:t>
      </w:r>
      <w:r>
        <w:br/>
      </w:r>
      <w:r>
        <w:rPr>
          <w:rFonts w:ascii="Times New Roman"/>
          <w:b w:val="false"/>
          <w:i w:val="false"/>
          <w:color w:val="000000"/>
          <w:sz w:val="28"/>
        </w:rPr>
        <w:t>
      9) статью 53-2 изложить в следующей редакции:</w:t>
      </w:r>
      <w:r>
        <w:br/>
      </w:r>
      <w:r>
        <w:rPr>
          <w:rFonts w:ascii="Times New Roman"/>
          <w:b w:val="false"/>
          <w:i w:val="false"/>
          <w:color w:val="000000"/>
          <w:sz w:val="28"/>
        </w:rPr>
        <w:t>
      «Статья 53-2. Ограниченные меры воздействия</w:t>
      </w:r>
      <w:r>
        <w:br/>
      </w:r>
      <w:r>
        <w:rPr>
          <w:rFonts w:ascii="Times New Roman"/>
          <w:b w:val="false"/>
          <w:i w:val="false"/>
          <w:color w:val="000000"/>
          <w:sz w:val="28"/>
        </w:rPr>
        <w:t>
      1. В случаях обнаружения уполномоченным органом нарушений пруденциальных нормативов и других обязательных к соблюдению норм и лимитов страховой (перестраховочной) организацией или страховой группой, нарушений законодательства Республики Казахстан, выявления неправомерных действий или бездействия должностных лиц и работников страховой (перестраховочной) организации и страхового брокера, а также невыполнения иных требований уполномоченного органа, предусмотренных настоящим Законом, уполномоченный орган вправе применить к страховой (перестраховочной) организации и страховому брокеру одну из следующих ограниченных мер воздействия:</w:t>
      </w:r>
      <w:r>
        <w:br/>
      </w:r>
      <w:r>
        <w:rPr>
          <w:rFonts w:ascii="Times New Roman"/>
          <w:b w:val="false"/>
          <w:i w:val="false"/>
          <w:color w:val="000000"/>
          <w:sz w:val="28"/>
        </w:rPr>
        <w:t>
      1) дать обязательное для исполнения предписание;</w:t>
      </w:r>
      <w:r>
        <w:br/>
      </w:r>
      <w:r>
        <w:rPr>
          <w:rFonts w:ascii="Times New Roman"/>
          <w:b w:val="false"/>
          <w:i w:val="false"/>
          <w:color w:val="000000"/>
          <w:sz w:val="28"/>
        </w:rPr>
        <w:t>
      2) вынести письменное предупреждение;</w:t>
      </w:r>
      <w:r>
        <w:br/>
      </w:r>
      <w:r>
        <w:rPr>
          <w:rFonts w:ascii="Times New Roman"/>
          <w:b w:val="false"/>
          <w:i w:val="false"/>
          <w:color w:val="000000"/>
          <w:sz w:val="28"/>
        </w:rPr>
        <w:t>
      3) составить соглашение.</w:t>
      </w:r>
      <w:r>
        <w:br/>
      </w:r>
      <w:r>
        <w:rPr>
          <w:rFonts w:ascii="Times New Roman"/>
          <w:b w:val="false"/>
          <w:i w:val="false"/>
          <w:color w:val="000000"/>
          <w:sz w:val="28"/>
        </w:rPr>
        <w:t>
      В случае обнаружения уполномоченным органом нарушений законодательства о страховании и страховой деятельности актуарием, уполномоченный орган вправе применить ограниченные меры воздействия, указанные в подпунктах 1) и 2) настоящего пункта.</w:t>
      </w:r>
      <w:r>
        <w:br/>
      </w:r>
      <w:r>
        <w:rPr>
          <w:rFonts w:ascii="Times New Roman"/>
          <w:b w:val="false"/>
          <w:i w:val="false"/>
          <w:color w:val="000000"/>
          <w:sz w:val="28"/>
        </w:rPr>
        <w:t>
      2. Предписание - указание страховой (перестраховочной) организации или страховому брокеру на принятие обязательных к исполнению коррективных мер, направленных на устранение выявленных нарушений и (или) причин и условий, способствовавших их совершению в установленный срок, и (или) на необходимость предоставления в установленный срок плана мероприятий по устранению выявленных нарушений и (или) причин и условий, способствовавших их совершению (далее – план мероприятий).</w:t>
      </w:r>
      <w:r>
        <w:br/>
      </w:r>
      <w:r>
        <w:rPr>
          <w:rFonts w:ascii="Times New Roman"/>
          <w:b w:val="false"/>
          <w:i w:val="false"/>
          <w:color w:val="000000"/>
          <w:sz w:val="28"/>
        </w:rPr>
        <w:t>
      В плане мероприятий, представленном в срок, установленный предписанием, указываются описания нарушений, причины, приведшие к их возникновению, перечень запланированных мероприятий, сроки их осуществления, а также ответственные должностные лица.</w:t>
      </w:r>
      <w:r>
        <w:br/>
      </w:r>
      <w:r>
        <w:rPr>
          <w:rFonts w:ascii="Times New Roman"/>
          <w:b w:val="false"/>
          <w:i w:val="false"/>
          <w:color w:val="000000"/>
          <w:sz w:val="28"/>
        </w:rPr>
        <w:t>
      Обжалование предписания уполномоченного органа в суде не приостанавливает его исполнения.</w:t>
      </w:r>
      <w:r>
        <w:br/>
      </w:r>
      <w:r>
        <w:rPr>
          <w:rFonts w:ascii="Times New Roman"/>
          <w:b w:val="false"/>
          <w:i w:val="false"/>
          <w:color w:val="000000"/>
          <w:sz w:val="28"/>
        </w:rPr>
        <w:t>
      3. Письменное предупреждение является уведомлением уполномоченного органа о возможности применения к страховой (перестраховочной) организации, страховому брокеру либо к его (их) руководящему (руководящим) работнику (работникам) санкций, предусмотренных статьей 53-3 настоящего Закона, в случае выявления уполномоченным органом в течение одного года после вынесения данного предупреждения повторного нарушения норм законодательства Республики Казахстан, аналогичного нарушению, за которое вынесено письменное предупреждение.</w:t>
      </w:r>
      <w:r>
        <w:br/>
      </w:r>
      <w:r>
        <w:rPr>
          <w:rFonts w:ascii="Times New Roman"/>
          <w:b w:val="false"/>
          <w:i w:val="false"/>
          <w:color w:val="000000"/>
          <w:sz w:val="28"/>
        </w:rPr>
        <w:t xml:space="preserve">
      4. Соглашение – это соглашение между уполномоченным органом и страховой (перестраховочной) организацией или страховым брокером о необходимости устранения выявленных нарушений и утверждении перечня мер по устранению этих нарушений c указанием сроков их устранения. </w:t>
      </w:r>
      <w:r>
        <w:br/>
      </w:r>
      <w:r>
        <w:rPr>
          <w:rFonts w:ascii="Times New Roman"/>
          <w:b w:val="false"/>
          <w:i w:val="false"/>
          <w:color w:val="000000"/>
          <w:sz w:val="28"/>
        </w:rPr>
        <w:t>
      Соглашение подлежит обязательному подписанию со стороны страховой (перестраховочной) организации или страхового брокера.</w:t>
      </w:r>
      <w:r>
        <w:br/>
      </w:r>
      <w:r>
        <w:rPr>
          <w:rFonts w:ascii="Times New Roman"/>
          <w:b w:val="false"/>
          <w:i w:val="false"/>
          <w:color w:val="000000"/>
          <w:sz w:val="28"/>
        </w:rPr>
        <w:t>
      5. Уполномоченный орган вправе применить к страховой (перестраховочной) организации или страховому брокеру любую меру из ограниченных мер воздействия, определенных настоящей статьей, вне зависимости от примененных ранее к нему мер воздействия.</w:t>
      </w:r>
      <w:r>
        <w:br/>
      </w:r>
      <w:r>
        <w:rPr>
          <w:rFonts w:ascii="Times New Roman"/>
          <w:b w:val="false"/>
          <w:i w:val="false"/>
          <w:color w:val="000000"/>
          <w:sz w:val="28"/>
        </w:rPr>
        <w:t>
      6. Меры, приведенные в настоящей статье, могут также применяться в отношении страхового холдинга, организаций, входящих в состав страховой группы, крупных участников страховой (перестраховочной) организации в случаях нарушения ими требований законодательства Республики Казахстан, в том числе возникновения после приобретения статуса страхового холдинга, крупного участника страховой (перестраховочной) организации признаков неустойчивого финансового положения, а также если уполномоченный орган установит, что нарушения, неправомерные действия или бездействие данных лиц, их должностных лиц или работников ухудшили финансовое состояние страховой (перестраховочной) организации или страховой группы.</w:t>
      </w:r>
      <w:r>
        <w:br/>
      </w:r>
      <w:r>
        <w:rPr>
          <w:rFonts w:ascii="Times New Roman"/>
          <w:b w:val="false"/>
          <w:i w:val="false"/>
          <w:color w:val="000000"/>
          <w:sz w:val="28"/>
        </w:rPr>
        <w:t>
      7. В случаях обнаружения уполномоченным органом нарушений законодательства Республики Казахстан, выявления неправомерных действий или бездействия должностных лиц и работников организации по формированию и ведению базы данных, а также невыполнения иных требований уполномоченного органа, предусмотренных настоящим Законом, уполномоченный орган применяет к организации по формированию и ведению базы данных ограниченные меры воздействия, указанные в подпунктах 1) и 3) пункта 1 настоящей статьи.</w:t>
      </w:r>
      <w:r>
        <w:br/>
      </w:r>
      <w:r>
        <w:rPr>
          <w:rFonts w:ascii="Times New Roman"/>
          <w:b w:val="false"/>
          <w:i w:val="false"/>
          <w:color w:val="000000"/>
          <w:sz w:val="28"/>
        </w:rPr>
        <w:t>
      8. Страховая (перестраховочная) организация или страховой брокер обязаны уведомить уполномоченный орган об исполнении мер, указанных в предписании и соглашении, в сроки, предусмотренные данными документами.</w:t>
      </w:r>
      <w:r>
        <w:br/>
      </w:r>
      <w:r>
        <w:rPr>
          <w:rFonts w:ascii="Times New Roman"/>
          <w:b w:val="false"/>
          <w:i w:val="false"/>
          <w:color w:val="000000"/>
          <w:sz w:val="28"/>
        </w:rPr>
        <w:t>
      9. В случае отсутствия возможности устранения нарушения в сроки, установленные в плане мероприятий, соглашении либо предписании, по независящим от страховой (перестраховочной) организации или страхового брокера причинам, срок исполнения плана мероприятий, соглашения либо предписания может быть продлен с согласия уполномоченного органа на основании документов, подтверждающих причины неисполнения в срок. В случае продления указанного срока действие ограниченной меры воздействия продлевается на тот же срок.</w:t>
      </w:r>
      <w:r>
        <w:br/>
      </w:r>
      <w:r>
        <w:rPr>
          <w:rFonts w:ascii="Times New Roman"/>
          <w:b w:val="false"/>
          <w:i w:val="false"/>
          <w:color w:val="000000"/>
          <w:sz w:val="28"/>
        </w:rPr>
        <w:t>
      10. Порядок применения ограниченных мер воздействия устанавливается нормативным правовым актом уполномоченного органа.»;</w:t>
      </w:r>
      <w:r>
        <w:br/>
      </w:r>
      <w:r>
        <w:rPr>
          <w:rFonts w:ascii="Times New Roman"/>
          <w:b w:val="false"/>
          <w:i w:val="false"/>
          <w:color w:val="000000"/>
          <w:sz w:val="28"/>
        </w:rPr>
        <w:t>
      10) подпункт 5) пункта 2 статьи 53-3 изложить в следующей редакции:</w:t>
      </w:r>
      <w:r>
        <w:br/>
      </w:r>
      <w:r>
        <w:rPr>
          <w:rFonts w:ascii="Times New Roman"/>
          <w:b w:val="false"/>
          <w:i w:val="false"/>
          <w:color w:val="000000"/>
          <w:sz w:val="28"/>
        </w:rPr>
        <w:t>
      «5) отстранение от выполнения служебных обязанностей лиц, указанных в статье 34 настоящего Закона, на основании достаточных данных для признания действий указанного руководящего работника (работников) страховой (перестраховочной) организации, страхового брокера не соответствующими требованиям действующего законодательства с одновременным отзывом согласия на назначение (избрание) на должность руководящего работника. В случаях отстранения страховой (перестраховочной) организацией, страховым брокером от выполнения служебных обязанностей или увольнения лиц, указанных в статье 34 настоящего Закона, до отстранения от выполнения служебных обязанностей данных лиц уполномоченным органом, уполномоченным органом производится отзыв согласия на назначение (избрание) данного лица на соответствующую должность руководящего работника страховой (перестраховочной) организации, страхового брокера.»;</w:t>
      </w:r>
      <w:r>
        <w:br/>
      </w:r>
      <w:r>
        <w:rPr>
          <w:rFonts w:ascii="Times New Roman"/>
          <w:b w:val="false"/>
          <w:i w:val="false"/>
          <w:color w:val="000000"/>
          <w:sz w:val="28"/>
        </w:rPr>
        <w:t>
      11) в пункте 1 статьи 54:</w:t>
      </w:r>
      <w:r>
        <w:br/>
      </w:r>
      <w:r>
        <w:rPr>
          <w:rFonts w:ascii="Times New Roman"/>
          <w:b w:val="false"/>
          <w:i w:val="false"/>
          <w:color w:val="000000"/>
          <w:sz w:val="28"/>
        </w:rPr>
        <w:t>
      дополнить подпунктом 13-1) следующего содержания:</w:t>
      </w:r>
      <w:r>
        <w:br/>
      </w:r>
      <w:r>
        <w:rPr>
          <w:rFonts w:ascii="Times New Roman"/>
          <w:b w:val="false"/>
          <w:i w:val="false"/>
          <w:color w:val="000000"/>
          <w:sz w:val="28"/>
        </w:rPr>
        <w:t>
      «13-1) отсутствие у страховой (перестраховочной) организации крупного участника - физического лица либо страхового холдинга при осуществлении обязательных видов страхования, за исключением случаев, предусмотренных частью второй пункта 3-1 статьи 11 настоящего Закона.»;</w:t>
      </w:r>
      <w:r>
        <w:br/>
      </w:r>
      <w:r>
        <w:rPr>
          <w:rFonts w:ascii="Times New Roman"/>
          <w:b w:val="false"/>
          <w:i w:val="false"/>
          <w:color w:val="000000"/>
          <w:sz w:val="28"/>
        </w:rPr>
        <w:t>
      подпункт 15) изложить в следующей редакции:</w:t>
      </w:r>
      <w:r>
        <w:br/>
      </w:r>
      <w:r>
        <w:rPr>
          <w:rFonts w:ascii="Times New Roman"/>
          <w:b w:val="false"/>
          <w:i w:val="false"/>
          <w:color w:val="000000"/>
          <w:sz w:val="28"/>
        </w:rPr>
        <w:t>
      «15) невыполнение страховым холдингом, крупным участником страховой (перестраховочной) организации требований уполномоченного органа по увеличению собственного капитала страховой (перестраховочной) организации, а также требований, предъявляемых в соответствии с пунктом 2 статьи 53-1 настоящего Закона.»;</w:t>
      </w:r>
      <w:r>
        <w:br/>
      </w:r>
      <w:r>
        <w:rPr>
          <w:rFonts w:ascii="Times New Roman"/>
          <w:b w:val="false"/>
          <w:i w:val="false"/>
          <w:color w:val="000000"/>
          <w:sz w:val="28"/>
        </w:rPr>
        <w:t>
      12) пункт 1 статьи 55-2 изложить в следующей редакции:</w:t>
      </w:r>
      <w:r>
        <w:br/>
      </w:r>
      <w:r>
        <w:rPr>
          <w:rFonts w:ascii="Times New Roman"/>
          <w:b w:val="false"/>
          <w:i w:val="false"/>
          <w:color w:val="000000"/>
          <w:sz w:val="28"/>
        </w:rPr>
        <w:t>
      «1. Временная администрация назначается уполномоченным органом из числа его работников либо иных лиц, соответствующих требованиям, установленным пунктом 3 статьи 34 настоящего Закона.»;</w:t>
      </w:r>
      <w:r>
        <w:br/>
      </w:r>
      <w:r>
        <w:rPr>
          <w:rFonts w:ascii="Times New Roman"/>
          <w:b w:val="false"/>
          <w:i w:val="false"/>
          <w:color w:val="000000"/>
          <w:sz w:val="28"/>
        </w:rPr>
        <w:t>
      13) в статье 56:</w:t>
      </w:r>
      <w:r>
        <w:br/>
      </w:r>
      <w:r>
        <w:rPr>
          <w:rFonts w:ascii="Times New Roman"/>
          <w:b w:val="false"/>
          <w:i w:val="false"/>
          <w:color w:val="000000"/>
          <w:sz w:val="28"/>
        </w:rPr>
        <w:t>
      пункт 4 дополнить частями третьей, четвертой и пятой следующего содержания:</w:t>
      </w:r>
      <w:r>
        <w:br/>
      </w:r>
      <w:r>
        <w:rPr>
          <w:rFonts w:ascii="Times New Roman"/>
          <w:b w:val="false"/>
          <w:i w:val="false"/>
          <w:color w:val="000000"/>
          <w:sz w:val="28"/>
        </w:rPr>
        <w:t>
      «В целях осуществления контроля за деятельностью временной администрации уполномоченный орган вправе при выявлении в деятельности временной администрации нарушений требований законодательства Республики Казахстан, прав и законных интересов кредиторов выносить обязательные для исполнения временными администрациями предписания об устранении выявленных нарушений и (или) причин и условий, способствовавших их совершению, в установленный срок и (или) представлении в установленный срок плана мероприятий.</w:t>
      </w:r>
      <w:r>
        <w:br/>
      </w:r>
      <w:r>
        <w:rPr>
          <w:rFonts w:ascii="Times New Roman"/>
          <w:b w:val="false"/>
          <w:i w:val="false"/>
          <w:color w:val="000000"/>
          <w:sz w:val="28"/>
        </w:rPr>
        <w:t xml:space="preserve">
      В плане мероприятий, представленном в срок, установленный предписанием, указываются описания нарушений, причины, приведшие к их возникновению, перечень запланированных мероприятий, сроки их осуществления, а также ответственные должностные лица. </w:t>
      </w:r>
      <w:r>
        <w:br/>
      </w:r>
      <w:r>
        <w:rPr>
          <w:rFonts w:ascii="Times New Roman"/>
          <w:b w:val="false"/>
          <w:i w:val="false"/>
          <w:color w:val="000000"/>
          <w:sz w:val="28"/>
        </w:rPr>
        <w:t>
      Обжалование предписания уполномоченного органа в суде не приостанавливает его исполнения.»;</w:t>
      </w:r>
      <w:r>
        <w:br/>
      </w:r>
      <w:r>
        <w:rPr>
          <w:rFonts w:ascii="Times New Roman"/>
          <w:b w:val="false"/>
          <w:i w:val="false"/>
          <w:color w:val="000000"/>
          <w:sz w:val="28"/>
        </w:rPr>
        <w:t>
      пункт 7 изложить в следующей редакции:</w:t>
      </w:r>
      <w:r>
        <w:br/>
      </w:r>
      <w:r>
        <w:rPr>
          <w:rFonts w:ascii="Times New Roman"/>
          <w:b w:val="false"/>
          <w:i w:val="false"/>
          <w:color w:val="000000"/>
          <w:sz w:val="28"/>
        </w:rPr>
        <w:t>
      «7. Порядок работы страховой (перестраховочной) организации, назначения ее временной администрации (временного администратора), полномочия временной администрации (временного администратора), а также порядок, формы и сроки представления временной администрацией (временным администратором) отчетности и иной информации в уполномоченный орган определяются нормативными правовыми актами уполномоченного органа.»;</w:t>
      </w:r>
      <w:r>
        <w:br/>
      </w:r>
      <w:r>
        <w:rPr>
          <w:rFonts w:ascii="Times New Roman"/>
          <w:b w:val="false"/>
          <w:i w:val="false"/>
          <w:color w:val="000000"/>
          <w:sz w:val="28"/>
        </w:rPr>
        <w:t>
      14) часть вторую пункта 2 статьи 62 изложить в следующей редакции:</w:t>
      </w:r>
      <w:r>
        <w:br/>
      </w:r>
      <w:r>
        <w:rPr>
          <w:rFonts w:ascii="Times New Roman"/>
          <w:b w:val="false"/>
          <w:i w:val="false"/>
          <w:color w:val="000000"/>
          <w:sz w:val="28"/>
        </w:rPr>
        <w:t>
      «Разрешение уполномоченного органа на проведение добровольной реорганизации страховой (перестраховочной) организации (страхового холдинга) действует в течение девяти месяцев с даты его выдачи.»;</w:t>
      </w:r>
      <w:r>
        <w:br/>
      </w:r>
      <w:r>
        <w:rPr>
          <w:rFonts w:ascii="Times New Roman"/>
          <w:b w:val="false"/>
          <w:i w:val="false"/>
          <w:color w:val="000000"/>
          <w:sz w:val="28"/>
        </w:rPr>
        <w:t>
      15) подпункты 4) и 5) пункта 1 статьи 73 изложить в следующей редакции:</w:t>
      </w:r>
      <w:r>
        <w:br/>
      </w:r>
      <w:r>
        <w:rPr>
          <w:rFonts w:ascii="Times New Roman"/>
          <w:b w:val="false"/>
          <w:i w:val="false"/>
          <w:color w:val="000000"/>
          <w:sz w:val="28"/>
        </w:rPr>
        <w:t>
      «4) при выявлении в деятельности ликвидационных комиссий нарушений законодательства Республики Казахстан, прав и законных интересов кредиторов выносить обязательные для исполнения ликвидационными комиссиями предписания об устранении выявленных нарушений и (или) причин и условий, способствовавших их совершению, в установленный срок и (или) представлении в установленный срок плана мероприятий.</w:t>
      </w:r>
      <w:r>
        <w:br/>
      </w:r>
      <w:r>
        <w:rPr>
          <w:rFonts w:ascii="Times New Roman"/>
          <w:b w:val="false"/>
          <w:i w:val="false"/>
          <w:color w:val="000000"/>
          <w:sz w:val="28"/>
        </w:rPr>
        <w:t xml:space="preserve">
      В плане мероприятий, представленном в срок, установленный предписанием, указываются описания нарушений, причины, приведшие к их возникновению, перечень запланированных мероприятий, сроки их осуществления, а также ответственные должностные лица. </w:t>
      </w:r>
      <w:r>
        <w:br/>
      </w:r>
      <w:r>
        <w:rPr>
          <w:rFonts w:ascii="Times New Roman"/>
          <w:b w:val="false"/>
          <w:i w:val="false"/>
          <w:color w:val="000000"/>
          <w:sz w:val="28"/>
        </w:rPr>
        <w:t xml:space="preserve">
      Обжалование предписания уполномоченного органа в суде не приостанавливает его исполнения. </w:t>
      </w:r>
      <w:r>
        <w:br/>
      </w:r>
      <w:r>
        <w:rPr>
          <w:rFonts w:ascii="Times New Roman"/>
          <w:b w:val="false"/>
          <w:i w:val="false"/>
          <w:color w:val="000000"/>
          <w:sz w:val="28"/>
        </w:rPr>
        <w:t>
      5) в случае неисполнения ликвидационной комиссией в установленный срок предписания применять меры, предусмотренные законодательством Республики Казахстан, а также обращаться в суд либо органы прокуратуры за защитой прав и охраняемых законом интересов кредиторов;».</w:t>
      </w:r>
      <w:r>
        <w:br/>
      </w: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2003 года «Об акционерных обществах» (Ведомости Парламента Республики Казахстан, 2003 г., № 10, ст. 55; № 21-22, ст. 160; 2004 г., № 23, ст. 140; 2005 г., № 14, ст. 58; 2006 г., № 10, ст. 52; № 16, ст. 99; 2007 г., № 4, ст. 28, 33; № 9, ст. 67; № 20, ст. 153; 2008 г., № 13-14, ст. 56; № 17-18, ст. 72; № 21, ст. 97; 2009 г., № 2-3, ст. 18; № 17, ст. 81; № 24, ст. 133; 2010 г., № 5, ст. 23; 2011 г., № 2, ст. 21; № 3, ст. 32; № 5, ст. 43; № 6, ст. 50; № 24, ст. 196; 2012 г., № 2, ст. 11, 14; № 4, ст. 30; № 13, ст. 91; № 21-22, ст. 124; 2013 г., № 10-11, ст. 56; № 15, ст. 81; 2014 г., № 4-5, ст. 24; № 6, ст. 27; № 10, ст.52; № 11, ст.63; № 16, ст.90; № 23, ст.143;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апреля 2015 года «О внесении изменений и дополнений в некоторые законодательные акты Республики Казахстан по вопросам страхования и исламского финансирования», опубликованный в газетах «Егемен Қазақстан» и «Казахстанская правда» от 29 апреля 2015 г.):</w:t>
      </w:r>
      <w:r>
        <w:br/>
      </w:r>
      <w:r>
        <w:rPr>
          <w:rFonts w:ascii="Times New Roman"/>
          <w:b w:val="false"/>
          <w:i w:val="false"/>
          <w:color w:val="000000"/>
          <w:sz w:val="28"/>
        </w:rPr>
        <w:t xml:space="preserve">
      1) статью 4-1 дополнить пунктами 5 и 6 следующего содержания: </w:t>
      </w:r>
      <w:r>
        <w:br/>
      </w:r>
      <w:r>
        <w:rPr>
          <w:rFonts w:ascii="Times New Roman"/>
          <w:b w:val="false"/>
          <w:i w:val="false"/>
          <w:color w:val="000000"/>
          <w:sz w:val="28"/>
        </w:rPr>
        <w:t>
      «5. Отказ в признании общества публичной компанией производится уполномоченным органом по любому из следующих оснований:</w:t>
      </w:r>
      <w:r>
        <w:br/>
      </w:r>
      <w:r>
        <w:rPr>
          <w:rFonts w:ascii="Times New Roman"/>
          <w:b w:val="false"/>
          <w:i w:val="false"/>
          <w:color w:val="000000"/>
          <w:sz w:val="28"/>
        </w:rPr>
        <w:t>
      1) несоответствие общества требованиям, установленным пунктом 1 настоящей статьи;</w:t>
      </w:r>
      <w:r>
        <w:br/>
      </w:r>
      <w:r>
        <w:rPr>
          <w:rFonts w:ascii="Times New Roman"/>
          <w:b w:val="false"/>
          <w:i w:val="false"/>
          <w:color w:val="000000"/>
          <w:sz w:val="28"/>
        </w:rPr>
        <w:t>
      2) представление неполного пакета документов, установленных законодательством Республики Казахстан;</w:t>
      </w:r>
      <w:r>
        <w:br/>
      </w:r>
      <w:r>
        <w:rPr>
          <w:rFonts w:ascii="Times New Roman"/>
          <w:b w:val="false"/>
          <w:i w:val="false"/>
          <w:color w:val="000000"/>
          <w:sz w:val="28"/>
        </w:rPr>
        <w:t>
      3) несоответствие представленных документов требованиям, установленным законодательством Республики Казахстан.</w:t>
      </w:r>
      <w:r>
        <w:br/>
      </w:r>
      <w:r>
        <w:rPr>
          <w:rFonts w:ascii="Times New Roman"/>
          <w:b w:val="false"/>
          <w:i w:val="false"/>
          <w:color w:val="000000"/>
          <w:sz w:val="28"/>
        </w:rPr>
        <w:t>
      6. Документы о признании общества публичной компанией рассматриваются уполномоченным органом в течение пятнадцати календарных дней со дня их представления в уполномоченный орган.»;</w:t>
      </w:r>
      <w:r>
        <w:br/>
      </w:r>
      <w:r>
        <w:rPr>
          <w:rFonts w:ascii="Times New Roman"/>
          <w:b w:val="false"/>
          <w:i w:val="false"/>
          <w:color w:val="000000"/>
          <w:sz w:val="28"/>
        </w:rPr>
        <w:t xml:space="preserve">
      2) подпункт 3) пункта 4 статьи 13 изложить в следующей редакции: </w:t>
      </w:r>
      <w:r>
        <w:br/>
      </w:r>
      <w:r>
        <w:rPr>
          <w:rFonts w:ascii="Times New Roman"/>
          <w:b w:val="false"/>
          <w:i w:val="false"/>
          <w:color w:val="000000"/>
          <w:sz w:val="28"/>
        </w:rPr>
        <w:t>
      «3) дивиденд по привилегированной акции не выплачен в полном размере в течение трех месяцев со дня истечения срока, установленного для его выплаты, за исключением случаев, когда дивиденд не начислен по основаниям пункта 5 статьи 22 настоящего Закона.»;</w:t>
      </w:r>
      <w:r>
        <w:br/>
      </w:r>
      <w:r>
        <w:rPr>
          <w:rFonts w:ascii="Times New Roman"/>
          <w:b w:val="false"/>
          <w:i w:val="false"/>
          <w:color w:val="000000"/>
          <w:sz w:val="28"/>
        </w:rPr>
        <w:t xml:space="preserve">
      3) пункт 5 статьи 16 изложить в следующей редакции: </w:t>
      </w:r>
      <w:r>
        <w:br/>
      </w:r>
      <w:r>
        <w:rPr>
          <w:rFonts w:ascii="Times New Roman"/>
          <w:b w:val="false"/>
          <w:i w:val="false"/>
          <w:color w:val="000000"/>
          <w:sz w:val="28"/>
        </w:rPr>
        <w:t>
      «5. Порядок реализации права акционеров общества на преимущественную покупку ценных бумаг и отказ от него устанавливается уполномоченным органом.»;</w:t>
      </w:r>
      <w:r>
        <w:br/>
      </w:r>
      <w:r>
        <w:rPr>
          <w:rFonts w:ascii="Times New Roman"/>
          <w:b w:val="false"/>
          <w:i w:val="false"/>
          <w:color w:val="000000"/>
          <w:sz w:val="28"/>
        </w:rPr>
        <w:t xml:space="preserve">
      4) частью третью пункта 1 статьи 21 изложить в следующей редакции: </w:t>
      </w:r>
      <w:r>
        <w:br/>
      </w:r>
      <w:r>
        <w:rPr>
          <w:rFonts w:ascii="Times New Roman"/>
          <w:b w:val="false"/>
          <w:i w:val="false"/>
          <w:color w:val="000000"/>
          <w:sz w:val="28"/>
        </w:rPr>
        <w:t>
      «Оплата размещаемых акций общества ценными бумагами, обращающимися на фондовой бирже, осуществляется по рыночной цене, определяемой фондовой биржей в соответствии с методикой оценки ценных бумаг фондовой биржи. В случае отсутствия рыночной цены таких ценных бумаг, рассчитанной фондовой биржей по указанной методике в отношении вида ценных бумаг, вносимых в оплату акций, оценка их стоимости производится оценщиком, действующим на основании лицензии, выданной в соответствии с законодательством Республики Казахстан.»;</w:t>
      </w:r>
      <w:r>
        <w:br/>
      </w:r>
      <w:r>
        <w:rPr>
          <w:rFonts w:ascii="Times New Roman"/>
          <w:b w:val="false"/>
          <w:i w:val="false"/>
          <w:color w:val="000000"/>
          <w:sz w:val="28"/>
        </w:rPr>
        <w:t xml:space="preserve">
      5) часть первую пункта 6 статьи 22 изложить в следующей редакции: </w:t>
      </w:r>
      <w:r>
        <w:br/>
      </w:r>
      <w:r>
        <w:rPr>
          <w:rFonts w:ascii="Times New Roman"/>
          <w:b w:val="false"/>
          <w:i w:val="false"/>
          <w:color w:val="000000"/>
          <w:sz w:val="28"/>
        </w:rPr>
        <w:t>
      «6. Акционер вправе требовать выплаты неполученных дивидендов независимо от срока образования задолженности общества, за исключением случаев, когда дивиденд не начислен по основаниям пункта 5 настоящей статьи.»;</w:t>
      </w:r>
      <w:r>
        <w:br/>
      </w:r>
      <w:r>
        <w:rPr>
          <w:rFonts w:ascii="Times New Roman"/>
          <w:b w:val="false"/>
          <w:i w:val="false"/>
          <w:color w:val="000000"/>
          <w:sz w:val="28"/>
        </w:rPr>
        <w:t xml:space="preserve">
      6) пункт 3 статьи 55 изложить в следующей редакции: </w:t>
      </w:r>
      <w:r>
        <w:br/>
      </w:r>
      <w:r>
        <w:rPr>
          <w:rFonts w:ascii="Times New Roman"/>
          <w:b w:val="false"/>
          <w:i w:val="false"/>
          <w:color w:val="000000"/>
          <w:sz w:val="28"/>
        </w:rPr>
        <w:t>
      «3. Общее собрание акционеров вправе досрочно прекратить полномочия всех или отдельных членов совета директоров.</w:t>
      </w:r>
      <w:r>
        <w:br/>
      </w:r>
      <w:r>
        <w:rPr>
          <w:rFonts w:ascii="Times New Roman"/>
          <w:b w:val="false"/>
          <w:i w:val="false"/>
          <w:color w:val="000000"/>
          <w:sz w:val="28"/>
        </w:rPr>
        <w:t>
      Полномочия такого члена совета директоров прекращаются с даты принятия общим собранием акционеров решения о досрочном прекращении его полномочий.»;</w:t>
      </w:r>
      <w:r>
        <w:br/>
      </w:r>
      <w:r>
        <w:rPr>
          <w:rFonts w:ascii="Times New Roman"/>
          <w:b w:val="false"/>
          <w:i w:val="false"/>
          <w:color w:val="000000"/>
          <w:sz w:val="28"/>
        </w:rPr>
        <w:t xml:space="preserve">
      7) пункт 3 статьи 73 изложить в следующей редакции: </w:t>
      </w:r>
      <w:r>
        <w:br/>
      </w:r>
      <w:r>
        <w:rPr>
          <w:rFonts w:ascii="Times New Roman"/>
          <w:b w:val="false"/>
          <w:i w:val="false"/>
          <w:color w:val="000000"/>
          <w:sz w:val="28"/>
        </w:rPr>
        <w:t>
      «Решение о заключении обществом сделки, в совершении которой имеется заинтересованность, принимается общим собранием акционеров простым большинством голосов от общего числа голосующих акций общества в случаях, если все члены совета директоров общества и все акционеры, владеющие простыми акциями, являются заинтересованными лицами, и (или) невозможности принятия советом директоров решения о заключении такой сделки ввиду отсутствия количества голосов, необходимого для принятия решения.</w:t>
      </w:r>
      <w:r>
        <w:br/>
      </w:r>
      <w:r>
        <w:rPr>
          <w:rFonts w:ascii="Times New Roman"/>
          <w:b w:val="false"/>
          <w:i w:val="false"/>
          <w:color w:val="000000"/>
          <w:sz w:val="28"/>
        </w:rPr>
        <w:t>
      При этом общему собранию акционеров представляется информация (с приложением документов), необходимая для принятия обоснованного решения.</w:t>
      </w:r>
      <w:r>
        <w:br/>
      </w:r>
      <w:r>
        <w:rPr>
          <w:rFonts w:ascii="Times New Roman"/>
          <w:b w:val="false"/>
          <w:i w:val="false"/>
          <w:color w:val="000000"/>
          <w:sz w:val="28"/>
        </w:rPr>
        <w:t>
      Решение о заключении обществом сделки, в совершении которой имеется заинтересованность, принимается единственным акционером или лицом, владеющим всеми голосующими акциями общества, в случаях, если все члены совета директоров общества являются заинтересованными лицами, и (или) невозможности принятия советом директоров решения о заключении такой сделки ввиду отсутствия количества голосов, необходимого для принятия решения.»;</w:t>
      </w:r>
      <w:r>
        <w:br/>
      </w:r>
      <w:r>
        <w:rPr>
          <w:rFonts w:ascii="Times New Roman"/>
          <w:b w:val="false"/>
          <w:i w:val="false"/>
          <w:color w:val="000000"/>
          <w:sz w:val="28"/>
        </w:rPr>
        <w:t xml:space="preserve">
      8) в статье 79: </w:t>
      </w:r>
      <w:r>
        <w:br/>
      </w:r>
      <w:r>
        <w:rPr>
          <w:rFonts w:ascii="Times New Roman"/>
          <w:b w:val="false"/>
          <w:i w:val="false"/>
          <w:color w:val="000000"/>
          <w:sz w:val="28"/>
        </w:rPr>
        <w:t>
      в пункте 1:</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решения, принятые общим собранием акционеров;»;</w:t>
      </w:r>
      <w:r>
        <w:br/>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решения, принятые советом директоров по перечню вопросов, информация о которых в соответствии с внутренними документами общества должна быть доведена до сведения акционеров и инвесторов;»;</w:t>
      </w:r>
      <w:r>
        <w:br/>
      </w:r>
      <w:r>
        <w:rPr>
          <w:rFonts w:ascii="Times New Roman"/>
          <w:b w:val="false"/>
          <w:i w:val="false"/>
          <w:color w:val="000000"/>
          <w:sz w:val="28"/>
        </w:rPr>
        <w:t>
      дополнить пунктом 4 следующего содержания:</w:t>
      </w:r>
      <w:r>
        <w:br/>
      </w:r>
      <w:r>
        <w:rPr>
          <w:rFonts w:ascii="Times New Roman"/>
          <w:b w:val="false"/>
          <w:i w:val="false"/>
          <w:color w:val="000000"/>
          <w:sz w:val="28"/>
        </w:rPr>
        <w:t>
      «4. Общество обязано разработать и утвердить органом управления общества внутренний документ, устанавливающий перечень вопросов по решениям, принятым советом директоров, информация о которых должна быть доведена до сведения акционеров и инвесторов.».</w:t>
      </w:r>
      <w:r>
        <w:br/>
      </w: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июня 2003 года «О Фонде гарантирования страховых выплат» (Ведомости Парламента Республики Казахстан, 2003 г., № 11, ст. 63; 2005 г., № 14, ст. 55; 2006 г., № 4, ст. 25; 2007 г., № 2, ст. 18; № 8, ст. 52; 2009 г., № 24, ст. 134; 2010 г., № 5, ст. 23; № 17-18, ст. 112; 2012 г., № 8, ст. 64; № 13, ст. 91; № 21-22, ст. 124; № 14, ст. 84;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апреля 2015 года «О внесении изменений и дополнений в некоторые законодательные акты Республики Казахстан по вопросам страхования и исламского финансирования», опубликованный в газетах «Егемен Қазақстан» и «Казахстанская правда» от 29 апреля 2015 г.):</w:t>
      </w:r>
      <w:r>
        <w:br/>
      </w:r>
      <w:r>
        <w:rPr>
          <w:rFonts w:ascii="Times New Roman"/>
          <w:b w:val="false"/>
          <w:i w:val="false"/>
          <w:color w:val="000000"/>
          <w:sz w:val="28"/>
        </w:rPr>
        <w:t>
      1) подпункт 8) пункта 1 статьи 4 изложить в следующей редакции:</w:t>
      </w:r>
      <w:r>
        <w:br/>
      </w:r>
      <w:r>
        <w:rPr>
          <w:rFonts w:ascii="Times New Roman"/>
          <w:b w:val="false"/>
          <w:i w:val="false"/>
          <w:color w:val="000000"/>
          <w:sz w:val="28"/>
        </w:rPr>
        <w:t>
      «8) выдает согласие на избрание (назначение) руководящих работников Фонда, а также устанавливает порядок выдачи согласия и перечень документов, необходимых для получения согласия;»;</w:t>
      </w:r>
      <w:r>
        <w:br/>
      </w:r>
      <w:r>
        <w:rPr>
          <w:rFonts w:ascii="Times New Roman"/>
          <w:b w:val="false"/>
          <w:i w:val="false"/>
          <w:color w:val="000000"/>
          <w:sz w:val="28"/>
        </w:rPr>
        <w:t>
      2) дополнить статьей 4-1 следующего содержания:</w:t>
      </w:r>
      <w:r>
        <w:br/>
      </w:r>
      <w:r>
        <w:rPr>
          <w:rFonts w:ascii="Times New Roman"/>
          <w:b w:val="false"/>
          <w:i w:val="false"/>
          <w:color w:val="000000"/>
          <w:sz w:val="28"/>
        </w:rPr>
        <w:t xml:space="preserve">
      «4-1. Статья 4-1. Требования, предъявляемые к руководящим </w:t>
      </w:r>
      <w:r>
        <w:br/>
      </w:r>
      <w:r>
        <w:rPr>
          <w:rFonts w:ascii="Times New Roman"/>
          <w:b w:val="false"/>
          <w:i w:val="false"/>
          <w:color w:val="000000"/>
          <w:sz w:val="28"/>
        </w:rPr>
        <w:t>
                        работникам Фонда.</w:t>
      </w:r>
      <w:r>
        <w:br/>
      </w:r>
      <w:r>
        <w:rPr>
          <w:rFonts w:ascii="Times New Roman"/>
          <w:b w:val="false"/>
          <w:i w:val="false"/>
          <w:color w:val="000000"/>
          <w:sz w:val="28"/>
        </w:rPr>
        <w:t>
      1. Руководящими работниками Фонда являются:</w:t>
      </w:r>
      <w:r>
        <w:br/>
      </w:r>
      <w:r>
        <w:rPr>
          <w:rFonts w:ascii="Times New Roman"/>
          <w:b w:val="false"/>
          <w:i w:val="false"/>
          <w:color w:val="000000"/>
          <w:sz w:val="28"/>
        </w:rPr>
        <w:t>
      1) руководитель и члены органа управления Фонда;</w:t>
      </w:r>
      <w:r>
        <w:br/>
      </w:r>
      <w:r>
        <w:rPr>
          <w:rFonts w:ascii="Times New Roman"/>
          <w:b w:val="false"/>
          <w:i w:val="false"/>
          <w:color w:val="000000"/>
          <w:sz w:val="28"/>
        </w:rPr>
        <w:t>
      2) руководитель и члены исполнительного органа Фонда;</w:t>
      </w:r>
      <w:r>
        <w:br/>
      </w:r>
      <w:r>
        <w:rPr>
          <w:rFonts w:ascii="Times New Roman"/>
          <w:b w:val="false"/>
          <w:i w:val="false"/>
          <w:color w:val="000000"/>
          <w:sz w:val="28"/>
        </w:rPr>
        <w:t>
      3) главный бухгалтер Фонда.</w:t>
      </w:r>
      <w:r>
        <w:br/>
      </w:r>
      <w:r>
        <w:rPr>
          <w:rFonts w:ascii="Times New Roman"/>
          <w:b w:val="false"/>
          <w:i w:val="false"/>
          <w:color w:val="000000"/>
          <w:sz w:val="28"/>
        </w:rPr>
        <w:t>
      2. Не может быть назначено (избрано) руководящим работником Фонда лицо:</w:t>
      </w:r>
      <w:r>
        <w:br/>
      </w:r>
      <w:r>
        <w:rPr>
          <w:rFonts w:ascii="Times New Roman"/>
          <w:b w:val="false"/>
          <w:i w:val="false"/>
          <w:color w:val="000000"/>
          <w:sz w:val="28"/>
        </w:rPr>
        <w:t>
      1) не имеющее высшего образования;</w:t>
      </w:r>
      <w:r>
        <w:br/>
      </w:r>
      <w:r>
        <w:rPr>
          <w:rFonts w:ascii="Times New Roman"/>
          <w:b w:val="false"/>
          <w:i w:val="false"/>
          <w:color w:val="000000"/>
          <w:sz w:val="28"/>
        </w:rPr>
        <w:t>
      2) не имеющее трудового стажа не менее двух лет в международных финансовых организациях, перечень которых устанавливается уполномоченным органом, и (или) трудового стажа в сфере предоставления и (или) регулирования и (или) контроля и надзора финансовых услуг, и (или) в организациях, осуществляющих аудит финансовых организаций, и (или) акционерном обществе «Банк Развития Казахстана»;</w:t>
      </w:r>
      <w:r>
        <w:br/>
      </w:r>
      <w:r>
        <w:rPr>
          <w:rFonts w:ascii="Times New Roman"/>
          <w:b w:val="false"/>
          <w:i w:val="false"/>
          <w:color w:val="000000"/>
          <w:sz w:val="28"/>
        </w:rPr>
        <w:t>
      3) не имеющее безупречной деловой репутации;</w:t>
      </w:r>
      <w:r>
        <w:br/>
      </w:r>
      <w:r>
        <w:rPr>
          <w:rFonts w:ascii="Times New Roman"/>
          <w:b w:val="false"/>
          <w:i w:val="false"/>
          <w:color w:val="000000"/>
          <w:sz w:val="28"/>
        </w:rPr>
        <w:t>
      Безупречная деловая репутация - наличие фактов, подтверждающих профессионализм, добросовестность, отсутствие неснятой или непогашенной судимости.</w:t>
      </w:r>
      <w:r>
        <w:br/>
      </w:r>
      <w:r>
        <w:rPr>
          <w:rFonts w:ascii="Times New Roman"/>
          <w:b w:val="false"/>
          <w:i w:val="false"/>
          <w:color w:val="000000"/>
          <w:sz w:val="28"/>
        </w:rPr>
        <w:t>
      4) ранее являвшееся руководителем, членом органа управления, руководителем, членом исполнительного органа, главным бухгалтером, крупным участником — физическим лицом, руководителем крупного участника — юридического лица финансовой организации в период не более чем за один год до принятия уполномоченным органом решения о консервации финансовой организации, принудительном выкупе ее акций, лишении лицензии финансовой организации, а также принудительной ликвидации финансовой организации или признании ее в установленном законодательством Республики Казахстан порядке. Указанное требование применяется в течение пяти лет после принятия уполномоченным органом решения о консервации финансовой организации, принудительном выкупе ее акций, лишении лицензии финансовой организации, а также принудительной ликвидации финансовой организации или признании ее банкротом.</w:t>
      </w:r>
      <w:r>
        <w:br/>
      </w:r>
      <w:r>
        <w:rPr>
          <w:rFonts w:ascii="Times New Roman"/>
          <w:b w:val="false"/>
          <w:i w:val="false"/>
          <w:color w:val="000000"/>
          <w:sz w:val="28"/>
        </w:rPr>
        <w:t>
      5) у которого было отозвано согласие на назначение (избрание) на должность руководящего работника Фонда и (или) финансовой организации.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r>
        <w:br/>
      </w:r>
      <w:r>
        <w:rPr>
          <w:rFonts w:ascii="Times New Roman"/>
          <w:b w:val="false"/>
          <w:i w:val="false"/>
          <w:color w:val="000000"/>
          <w:sz w:val="28"/>
        </w:rPr>
        <w:t>
      3. Руководящий работник Фонда вправе занимать свою должность без согласования с уполномоченным органом не более шестидесяти календарных дней со дня его назначения (избрания).</w:t>
      </w:r>
      <w:r>
        <w:br/>
      </w:r>
      <w:r>
        <w:rPr>
          <w:rFonts w:ascii="Times New Roman"/>
          <w:b w:val="false"/>
          <w:i w:val="false"/>
          <w:color w:val="000000"/>
          <w:sz w:val="28"/>
        </w:rPr>
        <w:t>
      По истечении срока, указанного в части первой настоящего пункта, и в случаях непредставления полного пакета документов на согласование в уполномоченный орган либо отказа уполномоченным органом в согласовании, Фонд обязан расторгнуть трудовой договор с данным лицом, либо, в случае отсутствия трудового договора, принять меры по прекращению полномочий данного руководящего работника.</w:t>
      </w:r>
      <w:r>
        <w:br/>
      </w:r>
      <w:r>
        <w:rPr>
          <w:rFonts w:ascii="Times New Roman"/>
          <w:b w:val="false"/>
          <w:i w:val="false"/>
          <w:color w:val="000000"/>
          <w:sz w:val="28"/>
        </w:rPr>
        <w:t>
      Запрещается исполнение обязанностей (замещение временно отсутствующего) руководящего работника Фонда без согласования с уполномоченным органом свыше срока, установленного в части первой настоящего пункта.</w:t>
      </w:r>
      <w:r>
        <w:br/>
      </w:r>
      <w:r>
        <w:rPr>
          <w:rFonts w:ascii="Times New Roman"/>
          <w:b w:val="false"/>
          <w:i w:val="false"/>
          <w:color w:val="000000"/>
          <w:sz w:val="28"/>
        </w:rPr>
        <w:t>
      Уполномоченный орган рассматривает документы, представленные для выдачи согласия на назначение (избрание) руководящих работников Фонда,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r>
        <w:br/>
      </w:r>
      <w:r>
        <w:rPr>
          <w:rFonts w:ascii="Times New Roman"/>
          <w:b w:val="false"/>
          <w:i w:val="false"/>
          <w:color w:val="000000"/>
          <w:sz w:val="28"/>
        </w:rPr>
        <w:t>
      В случае представления фондом неполного пакета документов, уполномоченный орган возвращает их фонду без рассмотрения.</w:t>
      </w:r>
      <w:r>
        <w:br/>
      </w:r>
      <w:r>
        <w:rPr>
          <w:rFonts w:ascii="Times New Roman"/>
          <w:b w:val="false"/>
          <w:i w:val="false"/>
          <w:color w:val="000000"/>
          <w:sz w:val="28"/>
        </w:rPr>
        <w:t>
      4. Уполномоченный орган отказывает в выдаче согласия на назначение (избрание) руководящих работников Фонда по следующим основаниям:</w:t>
      </w:r>
      <w:r>
        <w:br/>
      </w:r>
      <w:r>
        <w:rPr>
          <w:rFonts w:ascii="Times New Roman"/>
          <w:b w:val="false"/>
          <w:i w:val="false"/>
          <w:color w:val="000000"/>
          <w:sz w:val="28"/>
        </w:rPr>
        <w:t>
      1) несоответствие руководящих работников требованиям, установленным настоящей статьей, а также подпунктом 20) статьи 1, пунктом 4 статьи 54, пунктом 2 статьи 59 Закона Республики Казахстан «Об акционерных обществах», статьей 9 Закона Республики Казахстан «О бухгалтерском учете и финансовой отчетности»;</w:t>
      </w:r>
      <w:r>
        <w:br/>
      </w:r>
      <w:r>
        <w:rPr>
          <w:rFonts w:ascii="Times New Roman"/>
          <w:b w:val="false"/>
          <w:i w:val="false"/>
          <w:color w:val="000000"/>
          <w:sz w:val="28"/>
        </w:rPr>
        <w:t>
      2) отрицательный результат тестирования.</w:t>
      </w:r>
      <w:r>
        <w:br/>
      </w:r>
      <w:r>
        <w:rPr>
          <w:rFonts w:ascii="Times New Roman"/>
          <w:b w:val="false"/>
          <w:i w:val="false"/>
          <w:color w:val="000000"/>
          <w:sz w:val="28"/>
        </w:rPr>
        <w:t>
      Отрицательным результатом тестирования являются:</w:t>
      </w:r>
      <w:r>
        <w:br/>
      </w:r>
      <w:r>
        <w:rPr>
          <w:rFonts w:ascii="Times New Roman"/>
          <w:b w:val="false"/>
          <w:i w:val="false"/>
          <w:color w:val="000000"/>
          <w:sz w:val="28"/>
        </w:rPr>
        <w:t>
      результат тестирования кандидата составляет менее 70 % правильных ответов;</w:t>
      </w:r>
      <w:r>
        <w:br/>
      </w:r>
      <w:r>
        <w:rPr>
          <w:rFonts w:ascii="Times New Roman"/>
          <w:b w:val="false"/>
          <w:i w:val="false"/>
          <w:color w:val="000000"/>
          <w:sz w:val="28"/>
        </w:rPr>
        <w:t>
      нарушение кандидатом либо переводчиком (в случае, если данный переводчик был представлен самим кандидатом) порядка тестирования, установленного уполномоченным органом;</w:t>
      </w:r>
      <w:r>
        <w:br/>
      </w:r>
      <w:r>
        <w:rPr>
          <w:rFonts w:ascii="Times New Roman"/>
          <w:b w:val="false"/>
          <w:i w:val="false"/>
          <w:color w:val="000000"/>
          <w:sz w:val="28"/>
        </w:rPr>
        <w:t>
      неявка на тестирование в назначенное время до истечения срока согласования кандидата уполномоченным органом;</w:t>
      </w:r>
      <w:r>
        <w:br/>
      </w:r>
      <w:r>
        <w:rPr>
          <w:rFonts w:ascii="Times New Roman"/>
          <w:b w:val="false"/>
          <w:i w:val="false"/>
          <w:color w:val="000000"/>
          <w:sz w:val="28"/>
        </w:rPr>
        <w:t>
      3) неустранение Фондом замечаний уполномоченного органа или представление Фондом доработанных с учетом замечаний уполномоченного органа документов по истечении установленного пунктом 3 настоящей статьи срока рассмотрения документов уполномоченным органом;</w:t>
      </w:r>
      <w:r>
        <w:br/>
      </w:r>
      <w:r>
        <w:rPr>
          <w:rFonts w:ascii="Times New Roman"/>
          <w:b w:val="false"/>
          <w:i w:val="false"/>
          <w:color w:val="000000"/>
          <w:sz w:val="28"/>
        </w:rPr>
        <w:t>
      4) представление документов по истечении установленного пунктом 3 настоящей статьи срока, в течение которого руководящий работник занимает свою должность без согласования с уполномоченным органом;</w:t>
      </w:r>
      <w:r>
        <w:br/>
      </w:r>
      <w:r>
        <w:rPr>
          <w:rFonts w:ascii="Times New Roman"/>
          <w:b w:val="false"/>
          <w:i w:val="false"/>
          <w:color w:val="000000"/>
          <w:sz w:val="28"/>
        </w:rPr>
        <w:t>
      5) наличие ограниченных мер воздействия и (или) санкций, примененных уполномоченным органом.</w:t>
      </w:r>
      <w:r>
        <w:br/>
      </w:r>
      <w:r>
        <w:rPr>
          <w:rFonts w:ascii="Times New Roman"/>
          <w:b w:val="false"/>
          <w:i w:val="false"/>
          <w:color w:val="000000"/>
          <w:sz w:val="28"/>
        </w:rPr>
        <w:t>
      Данное требование применяется в течение одного года до даты подачи Фондом ходатайства о согласовании кандидата.</w:t>
      </w:r>
      <w:r>
        <w:br/>
      </w:r>
      <w:r>
        <w:rPr>
          <w:rFonts w:ascii="Times New Roman"/>
          <w:b w:val="false"/>
          <w:i w:val="false"/>
          <w:color w:val="000000"/>
          <w:sz w:val="28"/>
        </w:rPr>
        <w:t>
      6) наличие у уполномоченного органа сведений о фактах принятия решений кандидатом по вопросам, которые входили в его полномочия, повлекших за собой нарушения финансовой организацией, Фондом, банковским, страховым холдингом законодательства Республики Казахстан, в которой кандидат занимает (занимал) должность руководящего работника либо исполняющего обязанности руководящего работника и за которое уполномоченным органом в отношении данной финансовой организации, Фонда, банковского, страхового холдинга применены ограниченная мера воздействия и (или) санкция.</w:t>
      </w:r>
      <w:r>
        <w:br/>
      </w:r>
      <w:r>
        <w:rPr>
          <w:rFonts w:ascii="Times New Roman"/>
          <w:b w:val="false"/>
          <w:i w:val="false"/>
          <w:color w:val="000000"/>
          <w:sz w:val="28"/>
        </w:rPr>
        <w:t>
      Данное требование применяется в течение одного года со дня выявления уполномоченным органом нарушения.</w:t>
      </w:r>
      <w:r>
        <w:br/>
      </w:r>
      <w:r>
        <w:rPr>
          <w:rFonts w:ascii="Times New Roman"/>
          <w:b w:val="false"/>
          <w:i w:val="false"/>
          <w:color w:val="000000"/>
          <w:sz w:val="28"/>
        </w:rPr>
        <w:t>
      7) наличие у уполномоченного органа сведений о том, что кандидат являлся стороной сделки, признанной заключенной в целях манипулирования на рынке ценных бумаг и (или) повлекшей причинение ущерба третьему лицу (третьим лицам).</w:t>
      </w:r>
      <w:r>
        <w:br/>
      </w:r>
      <w:r>
        <w:rPr>
          <w:rFonts w:ascii="Times New Roman"/>
          <w:b w:val="false"/>
          <w:i w:val="false"/>
          <w:color w:val="000000"/>
          <w:sz w:val="28"/>
        </w:rPr>
        <w:t>
      Данное требование применяется в случае наличия у уполномоченного органа фактов, подтверждающих, что манипулирование на рынке ценных бумаг и (или) причинение в результате совершения данной сделки ущерба третьему лицу (третьим лицам) вызваны недобросовестными действиями кандидата.</w:t>
      </w:r>
      <w:r>
        <w:br/>
      </w:r>
      <w:r>
        <w:rPr>
          <w:rFonts w:ascii="Times New Roman"/>
          <w:b w:val="false"/>
          <w:i w:val="false"/>
          <w:color w:val="000000"/>
          <w:sz w:val="28"/>
        </w:rPr>
        <w:t>
      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санкции и (или) ограниченные меры воздействия за совершение сделок, признанных заключенными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r>
        <w:br/>
      </w:r>
      <w:r>
        <w:rPr>
          <w:rFonts w:ascii="Times New Roman"/>
          <w:b w:val="false"/>
          <w:i w:val="false"/>
          <w:color w:val="000000"/>
          <w:sz w:val="28"/>
        </w:rPr>
        <w:t>
      Данное требование применяется в случае наличия у уполномоченного органа фактов, подтверждающих, что манипулирование на рынке ценных бумаг и (или) причинение в результате совершения данной сделки ущерба финансовой организации и (или) третьему лицу (третьим лицам) вызваны недобросовестными действиями либо бездействием кандидата.</w:t>
      </w:r>
      <w:r>
        <w:br/>
      </w:r>
      <w:r>
        <w:rPr>
          <w:rFonts w:ascii="Times New Roman"/>
          <w:b w:val="false"/>
          <w:i w:val="false"/>
          <w:color w:val="000000"/>
          <w:sz w:val="28"/>
        </w:rPr>
        <w:t>
      5. В случаях отказа уполномоченного органа в выдаче согласия на избрание (назначение) руководящего работника Фонда либо увольнения его с должности руководящего работника Фонда или его перевода на иную должность, данное лицо повторно назначается (избирается) на должность руководящего работника этого Фонда не ранее чем через девяносто календарных дней после получения отказа в выдаче согласия на его избрание (назначение) либо его увольнения, либо перевода на иную должность, но не более двух раз в течение двенадцати последовательных месяцев.</w:t>
      </w:r>
      <w:r>
        <w:br/>
      </w:r>
      <w:r>
        <w:rPr>
          <w:rFonts w:ascii="Times New Roman"/>
          <w:b w:val="false"/>
          <w:i w:val="false"/>
          <w:color w:val="000000"/>
          <w:sz w:val="28"/>
        </w:rPr>
        <w:t>
      6. В случае двух последовательных отказов уполномоченного органа в выдаче согласия на избрание (назначение) на должность руководящего работника Фонда, данное лицо назначается (избирается) руководящим работником Фонда по истечении двенадцати последовательных месяцев со дня принятия уполномоченным органом решения о втором отказе в выдаче согласия на его избрание (назначение) в этом Фонде.</w:t>
      </w:r>
      <w:r>
        <w:br/>
      </w:r>
      <w:r>
        <w:rPr>
          <w:rFonts w:ascii="Times New Roman"/>
          <w:b w:val="false"/>
          <w:i w:val="false"/>
          <w:color w:val="000000"/>
          <w:sz w:val="28"/>
        </w:rPr>
        <w:t>
      7. Уполномоченный орган вправе отозвать выданное согласие на избрание (назначение) на должность руководящего работника Фонда по следующим основаниям:</w:t>
      </w:r>
      <w:r>
        <w:br/>
      </w:r>
      <w:r>
        <w:rPr>
          <w:rFonts w:ascii="Times New Roman"/>
          <w:b w:val="false"/>
          <w:i w:val="false"/>
          <w:color w:val="000000"/>
          <w:sz w:val="28"/>
        </w:rPr>
        <w:t>
      1) выявление недостоверных сведений, на основании которых было выдано согласие;</w:t>
      </w:r>
      <w:r>
        <w:br/>
      </w:r>
      <w:r>
        <w:rPr>
          <w:rFonts w:ascii="Times New Roman"/>
          <w:b w:val="false"/>
          <w:i w:val="false"/>
          <w:color w:val="000000"/>
          <w:sz w:val="28"/>
        </w:rPr>
        <w:t>
      2) применение санкций в виде отстранения от выполнения служебных обязанностей к руководящему работнику;</w:t>
      </w:r>
      <w:r>
        <w:br/>
      </w:r>
      <w:r>
        <w:rPr>
          <w:rFonts w:ascii="Times New Roman"/>
          <w:b w:val="false"/>
          <w:i w:val="false"/>
          <w:color w:val="000000"/>
          <w:sz w:val="28"/>
        </w:rPr>
        <w:t>
      3) наличие неснятой или непогашенной судимости;</w:t>
      </w:r>
      <w:r>
        <w:br/>
      </w:r>
      <w:r>
        <w:rPr>
          <w:rFonts w:ascii="Times New Roman"/>
          <w:b w:val="false"/>
          <w:i w:val="false"/>
          <w:color w:val="000000"/>
          <w:sz w:val="28"/>
        </w:rPr>
        <w:t>
      4) наличие достаточных данных для признания действий указанного руководящего работника (работников) Фонда не соответствующими требованиям законодательства Республики Казахстан, в случаях их отстранения Фондом от выполнения служебных обязанностей или увольнения до отстранения от выполнения служебных обязанностей данных лиц уполномоченным органом.</w:t>
      </w:r>
      <w:r>
        <w:br/>
      </w:r>
      <w:r>
        <w:rPr>
          <w:rFonts w:ascii="Times New Roman"/>
          <w:b w:val="false"/>
          <w:i w:val="false"/>
          <w:color w:val="000000"/>
          <w:sz w:val="28"/>
        </w:rPr>
        <w:t>
      Отзыв уполномоченным органом согласия на назначение (избрание) руководящего работника Фонда является основанием для отзыва ранее выданного (выданных) согласия (согласий) данному руководящему работнику в иных финансовых организациях.</w:t>
      </w:r>
      <w:r>
        <w:br/>
      </w:r>
      <w:r>
        <w:rPr>
          <w:rFonts w:ascii="Times New Roman"/>
          <w:b w:val="false"/>
          <w:i w:val="false"/>
          <w:color w:val="000000"/>
          <w:sz w:val="28"/>
        </w:rPr>
        <w:t>
      В случае отзыва уполномоченным органом согласия на назначение (избрание) на должность руководящего работника Фонда, Фонд обязан расторгнуть трудовой договор с данным лицом либо, в случае отсутствия трудового договора, принять меры по прекращению полномочий данного руководящего работника.».</w:t>
      </w:r>
      <w:r>
        <w:br/>
      </w: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июля 2003 года «Об обязательном страховании гражданско-правовой ответственности владельцев транспортных средств» (Ведомости Парламента Республики Казахстан, 2003 г., № 14, ст. 104; 2006 г., № 3, ст. 22; № 4, ст. 25; 2007 г., № 8, ст. 52; 2008 г., № 6-7, ст. 27; 2009 г., № 17, ст. 81; № 24, ст. 134; 2010 г., № 1-2, ст. 1; № 15, ст. 71; № 17-18, ст. 112; 2011 г., № 2, ст. 25; 2012 г., № 13, ст. 91; № 21-22, ст. 124; 2014 г., № 8, ст. 44; № 10, ст. 52; № 14, ст. 84; №21, ст.122; № 29, ст.143;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апреля 2015 года «О внесении изменений и дополнений в некоторые законодательные акты Республики Казахстан по вопросам страхования и исламского финансирования», опубликованный в газетах «Егемен Қазақстан» и «Казахстанская правда» от 29 апреля 2015 г.):</w:t>
      </w:r>
      <w:r>
        <w:br/>
      </w:r>
      <w:r>
        <w:rPr>
          <w:rFonts w:ascii="Times New Roman"/>
          <w:b w:val="false"/>
          <w:i w:val="false"/>
          <w:color w:val="000000"/>
          <w:sz w:val="28"/>
        </w:rPr>
        <w:t xml:space="preserve">
      1) в статье 1: </w:t>
      </w:r>
      <w:r>
        <w:br/>
      </w:r>
      <w:r>
        <w:rPr>
          <w:rFonts w:ascii="Times New Roman"/>
          <w:b w:val="false"/>
          <w:i w:val="false"/>
          <w:color w:val="000000"/>
          <w:sz w:val="28"/>
        </w:rPr>
        <w:t>
      подпункт 14) изложить в следующей редакции:</w:t>
      </w:r>
      <w:r>
        <w:br/>
      </w:r>
      <w:r>
        <w:rPr>
          <w:rFonts w:ascii="Times New Roman"/>
          <w:b w:val="false"/>
          <w:i w:val="false"/>
          <w:color w:val="000000"/>
          <w:sz w:val="28"/>
        </w:rPr>
        <w:t>
      «14) страховая выплата - сумма денег, выплачиваемая страховщиком выгодоприобретателю в пределах страховой суммы при наступлении страхового случая;»;</w:t>
      </w:r>
      <w:r>
        <w:br/>
      </w:r>
      <w:r>
        <w:rPr>
          <w:rFonts w:ascii="Times New Roman"/>
          <w:b w:val="false"/>
          <w:i w:val="false"/>
          <w:color w:val="000000"/>
          <w:sz w:val="28"/>
        </w:rPr>
        <w:t>
      подпункт 19) изложить в следующей редакции:</w:t>
      </w:r>
      <w:r>
        <w:br/>
      </w:r>
      <w:r>
        <w:rPr>
          <w:rFonts w:ascii="Times New Roman"/>
          <w:b w:val="false"/>
          <w:i w:val="false"/>
          <w:color w:val="000000"/>
          <w:sz w:val="28"/>
        </w:rPr>
        <w:t>
      «19) прямое урегулирование - механизм урегулирования страхового случая, при котором возмещение вреда, причиненного жизни, здоровью и (или) имуществу потерпевшего в транспортном происшествии, осуществляет страховщик, с которым у потерпевшего заключен договор обязательного страхования гражданско-правовой ответственности владельцев транспортных средств в пределах объема ответственности, предусмотренного настоящим Законом.»;</w:t>
      </w:r>
      <w:r>
        <w:br/>
      </w:r>
      <w:r>
        <w:rPr>
          <w:rFonts w:ascii="Times New Roman"/>
          <w:b w:val="false"/>
          <w:i w:val="false"/>
          <w:color w:val="000000"/>
          <w:sz w:val="28"/>
        </w:rPr>
        <w:t xml:space="preserve">
      2) подпункт 4) пункта 4 статьи 13 изложить в следующей редакции: </w:t>
      </w:r>
      <w:r>
        <w:br/>
      </w:r>
      <w:r>
        <w:rPr>
          <w:rFonts w:ascii="Times New Roman"/>
          <w:b w:val="false"/>
          <w:i w:val="false"/>
          <w:color w:val="000000"/>
          <w:sz w:val="28"/>
        </w:rPr>
        <w:t>
      «4) в случае временного въезда транспортного средства на территорию Республики Казахстан на весь период временного въезда, но не менее чем на пятнадцать календарных дней.»;</w:t>
      </w:r>
      <w:r>
        <w:br/>
      </w:r>
      <w:r>
        <w:rPr>
          <w:rFonts w:ascii="Times New Roman"/>
          <w:b w:val="false"/>
          <w:i w:val="false"/>
          <w:color w:val="000000"/>
          <w:sz w:val="28"/>
        </w:rPr>
        <w:t xml:space="preserve">
      3) подпункт 7) пункта 1 статьи 16 исключить; </w:t>
      </w:r>
      <w:r>
        <w:br/>
      </w:r>
      <w:r>
        <w:rPr>
          <w:rFonts w:ascii="Times New Roman"/>
          <w:b w:val="false"/>
          <w:i w:val="false"/>
          <w:color w:val="000000"/>
          <w:sz w:val="28"/>
        </w:rPr>
        <w:t xml:space="preserve">
      4) в статье 17: </w:t>
      </w:r>
      <w:r>
        <w:br/>
      </w:r>
      <w:r>
        <w:rPr>
          <w:rFonts w:ascii="Times New Roman"/>
          <w:b w:val="false"/>
          <w:i w:val="false"/>
          <w:color w:val="000000"/>
          <w:sz w:val="28"/>
        </w:rPr>
        <w:t>
      подпункт 6) части первой пункта 1 изложить в следующей редакции:</w:t>
      </w:r>
      <w:r>
        <w:br/>
      </w:r>
      <w:r>
        <w:rPr>
          <w:rFonts w:ascii="Times New Roman"/>
          <w:b w:val="false"/>
          <w:i w:val="false"/>
          <w:color w:val="000000"/>
          <w:sz w:val="28"/>
        </w:rPr>
        <w:t>
      «6) отказать в осуществлении страховой выплаты, а также возмещении причиненного вреда в порядке, предусмотренном статьей 26-1 Закона, полностью или частично по основаниям, предусмотренным статьей 29 настоящего Закона.»;</w:t>
      </w:r>
      <w:r>
        <w:br/>
      </w:r>
      <w:r>
        <w:rPr>
          <w:rFonts w:ascii="Times New Roman"/>
          <w:b w:val="false"/>
          <w:i w:val="false"/>
          <w:color w:val="000000"/>
          <w:sz w:val="28"/>
        </w:rPr>
        <w:t>
      часть первую пункта 2 дополнить подпунктом 7-1) следующего содержания:</w:t>
      </w:r>
      <w:r>
        <w:br/>
      </w:r>
      <w:r>
        <w:rPr>
          <w:rFonts w:ascii="Times New Roman"/>
          <w:b w:val="false"/>
          <w:i w:val="false"/>
          <w:color w:val="000000"/>
          <w:sz w:val="28"/>
        </w:rPr>
        <w:t>
      «7-1) при обращении с письменным требованием о возмещении причиненного вреда в порядке, предусмотренном статьей 26-1 Закона, произвести возмещение причинного вреда в размере, порядке и сроки, установленные настоящим Законом;»;</w:t>
      </w:r>
      <w:r>
        <w:br/>
      </w:r>
      <w:r>
        <w:rPr>
          <w:rFonts w:ascii="Times New Roman"/>
          <w:b w:val="false"/>
          <w:i w:val="false"/>
          <w:color w:val="000000"/>
          <w:sz w:val="28"/>
        </w:rPr>
        <w:t xml:space="preserve">
      5) подпункт 5) пункта 1 статьи 18 изложить в следующей редакции: </w:t>
      </w:r>
      <w:r>
        <w:br/>
      </w:r>
      <w:r>
        <w:rPr>
          <w:rFonts w:ascii="Times New Roman"/>
          <w:b w:val="false"/>
          <w:i w:val="false"/>
          <w:color w:val="000000"/>
          <w:sz w:val="28"/>
        </w:rPr>
        <w:t>
      «5) получить страховую выплату, а также возмещение причиненного вреда в размере, порядке и сроки, которые установлены настоящим Законом;»;</w:t>
      </w:r>
      <w:r>
        <w:br/>
      </w:r>
      <w:r>
        <w:rPr>
          <w:rFonts w:ascii="Times New Roman"/>
          <w:b w:val="false"/>
          <w:i w:val="false"/>
          <w:color w:val="000000"/>
          <w:sz w:val="28"/>
        </w:rPr>
        <w:t xml:space="preserve">
      6) статью 18-1 исключить; </w:t>
      </w:r>
      <w:r>
        <w:br/>
      </w:r>
      <w:r>
        <w:rPr>
          <w:rFonts w:ascii="Times New Roman"/>
          <w:b w:val="false"/>
          <w:i w:val="false"/>
          <w:color w:val="000000"/>
          <w:sz w:val="28"/>
        </w:rPr>
        <w:t xml:space="preserve">
      7) в статье 19: </w:t>
      </w:r>
      <w:r>
        <w:br/>
      </w:r>
      <w:r>
        <w:rPr>
          <w:rFonts w:ascii="Times New Roman"/>
          <w:b w:val="false"/>
          <w:i w:val="false"/>
          <w:color w:val="000000"/>
          <w:sz w:val="28"/>
        </w:rPr>
        <w:t>
      частью первую пункта 5 изложить в следующей редакции:</w:t>
      </w:r>
      <w:r>
        <w:br/>
      </w:r>
      <w:r>
        <w:rPr>
          <w:rFonts w:ascii="Times New Roman"/>
          <w:b w:val="false"/>
          <w:i w:val="false"/>
          <w:color w:val="000000"/>
          <w:sz w:val="28"/>
        </w:rPr>
        <w:t>
      «5. В случае временного въезда транспортного средства на территорию Республики Казахстан, применяется коэффициент по территории регистрации в размере 4,4.»;</w:t>
      </w:r>
      <w:r>
        <w:br/>
      </w:r>
      <w:r>
        <w:rPr>
          <w:rFonts w:ascii="Times New Roman"/>
          <w:b w:val="false"/>
          <w:i w:val="false"/>
          <w:color w:val="000000"/>
          <w:sz w:val="28"/>
        </w:rPr>
        <w:t>
      в пункте 14:</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«14. При заключении договора обязательного страхования ответственности владельцев транспортных средств на срок менее двенадцати месяцев, за исключением случаев временного въезда на территорию Республики Казахстан, размеры страховых премий на единицу транспортного средства рассчитываются по следующей формуле:»;</w:t>
      </w:r>
      <w:r>
        <w:br/>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«В случае временного въезда на территорию Республики Казахстан, размер страховой премии на единицу транспортного средства рассчитывается по следующей формуле:</w:t>
      </w:r>
      <w:r>
        <w:br/>
      </w:r>
      <w:r>
        <w:rPr>
          <w:rFonts w:ascii="Times New Roman"/>
          <w:b w:val="false"/>
          <w:i w:val="false"/>
          <w:color w:val="000000"/>
          <w:sz w:val="28"/>
        </w:rPr>
        <w:t>
      СП = ГСП * K, где:</w:t>
      </w:r>
      <w:r>
        <w:br/>
      </w:r>
      <w:r>
        <w:rPr>
          <w:rFonts w:ascii="Times New Roman"/>
          <w:b w:val="false"/>
          <w:i w:val="false"/>
          <w:color w:val="000000"/>
          <w:sz w:val="28"/>
        </w:rPr>
        <w:t>
      СП - размер страховой премии по договору обязательного страхования ответственности владельцев транспортных средств, заключаемому на срок менее двенадцати месяцев (в тенге), в случае временного въезда на территорию Республики Казахстан;</w:t>
      </w:r>
      <w:r>
        <w:br/>
      </w:r>
      <w:r>
        <w:rPr>
          <w:rFonts w:ascii="Times New Roman"/>
          <w:b w:val="false"/>
          <w:i w:val="false"/>
          <w:color w:val="000000"/>
          <w:sz w:val="28"/>
        </w:rPr>
        <w:t>
      К - поправочный коэффициент в зависимости от срока пребывания на территории Республики Казахстан, указанный в пункте 14-1 настоящей статьи Закона.»;</w:t>
      </w:r>
      <w:r>
        <w:br/>
      </w:r>
      <w:r>
        <w:rPr>
          <w:rFonts w:ascii="Times New Roman"/>
          <w:b w:val="false"/>
          <w:i w:val="false"/>
          <w:color w:val="000000"/>
          <w:sz w:val="28"/>
        </w:rPr>
        <w:t>
      дополнить пунктом 14-1 следующего содержания:</w:t>
      </w:r>
      <w:r>
        <w:br/>
      </w:r>
      <w:r>
        <w:rPr>
          <w:rFonts w:ascii="Times New Roman"/>
          <w:b w:val="false"/>
          <w:i w:val="false"/>
          <w:color w:val="000000"/>
          <w:sz w:val="28"/>
        </w:rPr>
        <w:t>
      «14-1. При заключении договора обязательного страхования ответственности владельцев транспортных средств на период временного въезда на территорию Республики Казахстан устанавливаются следующие коэффициенты: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4"/>
        <w:gridCol w:w="9333"/>
        <w:gridCol w:w="2743"/>
      </w:tblGrid>
      <w:tr>
        <w:trPr>
          <w:trHeight w:val="6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страхования при осуществлении обязательного страхования гражданской ответственности владельцев транспортных средств, зарегистрированных в иностранных государствах и временно используемых на территории Республики Казахстан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p>
        </w:tc>
      </w:tr>
      <w:tr>
        <w:trPr>
          <w:trHeight w:val="6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дней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6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16 дней до 1 месяца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6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месяца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6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месяца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6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месяца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6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месяцев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r>
      <w:tr>
        <w:trPr>
          <w:trHeight w:val="6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месяцев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6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месяцев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6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месяцев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6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месяцев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r>
      <w:tr>
        <w:trPr>
          <w:trHeight w:val="300" w:hRule="atLeast"/>
        </w:trPr>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месяцев и более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xml:space="preserve">      8) абзац девятый подпункта 1) пункта 1 статьи 24 изложить в следующей редакции: </w:t>
      </w:r>
      <w:r>
        <w:br/>
      </w:r>
      <w:r>
        <w:rPr>
          <w:rFonts w:ascii="Times New Roman"/>
          <w:b w:val="false"/>
          <w:i w:val="false"/>
          <w:color w:val="000000"/>
          <w:sz w:val="28"/>
        </w:rPr>
        <w:t>
      «увечье, травму или иное повреждение здоровья без установления инвалидности - в размере фактических расходов на амбулаторное и (или) стационарное лечение, но не более 300;»;</w:t>
      </w:r>
      <w:r>
        <w:br/>
      </w:r>
      <w:r>
        <w:rPr>
          <w:rFonts w:ascii="Times New Roman"/>
          <w:b w:val="false"/>
          <w:i w:val="false"/>
          <w:color w:val="000000"/>
          <w:sz w:val="28"/>
        </w:rPr>
        <w:t>
      9) статью 26-1 изложить в следующей редакции:</w:t>
      </w:r>
      <w:r>
        <w:br/>
      </w:r>
      <w:r>
        <w:rPr>
          <w:rFonts w:ascii="Times New Roman"/>
          <w:b w:val="false"/>
          <w:i w:val="false"/>
          <w:color w:val="000000"/>
          <w:sz w:val="28"/>
        </w:rPr>
        <w:t>
      «Статья 26-1. Прямое урегулирование</w:t>
      </w:r>
      <w:r>
        <w:br/>
      </w:r>
      <w:r>
        <w:rPr>
          <w:rFonts w:ascii="Times New Roman"/>
          <w:b w:val="false"/>
          <w:i w:val="false"/>
          <w:color w:val="000000"/>
          <w:sz w:val="28"/>
        </w:rPr>
        <w:t>
      1. При наступлении страхового случая потерпевший или лицо, имеющее, согласно законам Республики Казахстан, право на возмещение вреда в связи со смертью потерпевшего, для получения возмещения причиненного вреда вправе обратиться к страховщику, с которым у потерпевшего заключен договор обязательного страхования ответственности владельцев транспортных средств, при условии наличия у лица, по вине которого произошел страховой случай, страхового полиса.</w:t>
      </w:r>
      <w:r>
        <w:br/>
      </w:r>
      <w:r>
        <w:rPr>
          <w:rFonts w:ascii="Times New Roman"/>
          <w:b w:val="false"/>
          <w:i w:val="false"/>
          <w:color w:val="000000"/>
          <w:sz w:val="28"/>
        </w:rPr>
        <w:t>
      Потерпевший, не являющийся собственником имущества, которому причинен вред, обращается к страховщику лица, по вине которого произошел страховой случай, в порядке, предусмотренном настоящим Законом.</w:t>
      </w:r>
      <w:r>
        <w:br/>
      </w:r>
      <w:r>
        <w:rPr>
          <w:rFonts w:ascii="Times New Roman"/>
          <w:b w:val="false"/>
          <w:i w:val="false"/>
          <w:color w:val="000000"/>
          <w:sz w:val="28"/>
        </w:rPr>
        <w:t>
      2. Возмещение причиненного вреда производится страховщиком в течение семи рабочих дней со дня получения документов, предусмотренных подпунктами 1)-6) пункта 2 статьи 25 настоящего Закона.</w:t>
      </w:r>
      <w:r>
        <w:br/>
      </w:r>
      <w:r>
        <w:rPr>
          <w:rFonts w:ascii="Times New Roman"/>
          <w:b w:val="false"/>
          <w:i w:val="false"/>
          <w:color w:val="000000"/>
          <w:sz w:val="28"/>
        </w:rPr>
        <w:t>
      Возмещение вреда, причиненного жизни, здоровью и (или) имуществу потерпевшего, осуществляемое страховщиком в рамках прямого урегулирования, не является для него исполнением обязательств по заключенному с потерпевшим договору обязательного страхования гражданско-правовой ответственности владельцев транспортных средств и страховой выплатой.</w:t>
      </w:r>
      <w:r>
        <w:br/>
      </w:r>
      <w:r>
        <w:rPr>
          <w:rFonts w:ascii="Times New Roman"/>
          <w:b w:val="false"/>
          <w:i w:val="false"/>
          <w:color w:val="000000"/>
          <w:sz w:val="28"/>
        </w:rPr>
        <w:t>
      3. Страховая компания лица, по вине которого произошел страховой случай, возмещает фактически выплаченную сумму страховщику, урегулировавшему страховой случай.»;</w:t>
      </w:r>
      <w:r>
        <w:br/>
      </w:r>
      <w:r>
        <w:rPr>
          <w:rFonts w:ascii="Times New Roman"/>
          <w:b w:val="false"/>
          <w:i w:val="false"/>
          <w:color w:val="000000"/>
          <w:sz w:val="28"/>
        </w:rPr>
        <w:t>
      10) пункт 3 статьи 29 дополнить частью второй следующего содержания:</w:t>
      </w:r>
      <w:r>
        <w:br/>
      </w:r>
      <w:r>
        <w:rPr>
          <w:rFonts w:ascii="Times New Roman"/>
          <w:b w:val="false"/>
          <w:i w:val="false"/>
          <w:color w:val="000000"/>
          <w:sz w:val="28"/>
        </w:rPr>
        <w:t>
      «При направлении мотивированного письменного отказа в осуществлении страховой выплаты страховщик обязан указать право на возможность обжалования отказа через обращение к страховому омбудсману с указанием адреса, телефонов и веб сайта страхового омбудсмана.».</w:t>
      </w:r>
      <w:r>
        <w:br/>
      </w: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2003 года «О рынке ценных бумаг» (Ведомости Парламента Республики Казахстан, 2003 г., № 14, ст. 119; 2004 г., № 16, ст. 91; № 23, ст. 142; 2005 г., № 7-8, ст. 24; № 14, ст. 58; № 23, ст. 104; 2006 г., № 3, ст. 22; № 4, ст. 24; № 8, ст. 45; № 10, ст. 52; № 11, ст. 55; 2007 г., № 2, ст. 18; № 4, ст. 28; № 9, ст. 67; № 17, ст. 141; 2008 г., № 15-16, ст. 64; № 17-18, ст. 72; № 20, ст. 88; № 21, ст. 97; № 23, ст. 114; 2009 г., № 2-3, ст. 16, 18; № 17, ст. 81; № 19, ст. 88; 2010 г., № 5, ст. 23; № 7, ст. 28; № 17-18, ст. 111; 2011 г., № 3, ст. 32; № 5, ст. 43; № 11, ст. 102; № 15, ст. 125; № 24, ст. 196; 2012 г., № 2, ст. 14, 15; № 10, ст. 77; № 13, ст. 91; № 20, ст. 121; № 21-22, ст. 124; 2013 г., № 10-11, ст. 56; 2014 г., № 6, ст. 27; № 10, ст. 52; № 11, ст. 61; № 19-I, 19-II, ст. 96; № 22, ст. 131; № 23, ст. 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апреля 2015 года «О внесении изменений и дополнений в некоторые законодательные акты Республики Казахстан по вопросам страхования и исламского финансирования», опубликованный в газетах «Егемен Қазақстан» и «Казахстанская правда» от 29 апреля 2015 г.):</w:t>
      </w:r>
      <w:r>
        <w:br/>
      </w:r>
      <w:r>
        <w:rPr>
          <w:rFonts w:ascii="Times New Roman"/>
          <w:b w:val="false"/>
          <w:i w:val="false"/>
          <w:color w:val="000000"/>
          <w:sz w:val="28"/>
        </w:rPr>
        <w:t>
      1) в статье 1:</w:t>
      </w:r>
      <w:r>
        <w:br/>
      </w:r>
      <w:r>
        <w:rPr>
          <w:rFonts w:ascii="Times New Roman"/>
          <w:b w:val="false"/>
          <w:i w:val="false"/>
          <w:color w:val="000000"/>
          <w:sz w:val="28"/>
        </w:rPr>
        <w:t>
      дополнить подпунктом 3-1) следующего содержания:</w:t>
      </w:r>
      <w:r>
        <w:br/>
      </w:r>
      <w:r>
        <w:rPr>
          <w:rFonts w:ascii="Times New Roman"/>
          <w:b w:val="false"/>
          <w:i w:val="false"/>
          <w:color w:val="000000"/>
          <w:sz w:val="28"/>
        </w:rPr>
        <w:t>
      «3-1) метод открытых торгов – метод торгов, при котором именно участник торгов ее подал, и предположительно присутствует конкуренция между потенциально неограниченным количеством участников торгов;»;</w:t>
      </w:r>
      <w:r>
        <w:br/>
      </w:r>
      <w:r>
        <w:rPr>
          <w:rFonts w:ascii="Times New Roman"/>
          <w:b w:val="false"/>
          <w:i w:val="false"/>
          <w:color w:val="000000"/>
          <w:sz w:val="28"/>
        </w:rPr>
        <w:t>
      подпункт 22) изложить в следующей редакции:</w:t>
      </w:r>
      <w:r>
        <w:br/>
      </w:r>
      <w:r>
        <w:rPr>
          <w:rFonts w:ascii="Times New Roman"/>
          <w:b w:val="false"/>
          <w:i w:val="false"/>
          <w:color w:val="000000"/>
          <w:sz w:val="28"/>
        </w:rPr>
        <w:t>
      «22) депозитарная деятельность - деятельность по оказанию услуг номинального держания ценных бумаг для других номинальных держателей, организаций, являющихся клиентами центрального депозитария, и осуществлению расчетов по сделкам с финансовыми инструментами, заключенным на организованном рынке ценных бумаг;»;</w:t>
      </w:r>
      <w:r>
        <w:br/>
      </w:r>
      <w:r>
        <w:rPr>
          <w:rFonts w:ascii="Times New Roman"/>
          <w:b w:val="false"/>
          <w:i w:val="false"/>
          <w:color w:val="000000"/>
          <w:sz w:val="28"/>
        </w:rPr>
        <w:t>
      дополнить подпунктом 47-1) следующего содержания:</w:t>
      </w:r>
      <w:r>
        <w:br/>
      </w:r>
      <w:r>
        <w:rPr>
          <w:rFonts w:ascii="Times New Roman"/>
          <w:b w:val="false"/>
          <w:i w:val="false"/>
          <w:color w:val="000000"/>
          <w:sz w:val="28"/>
        </w:rPr>
        <w:t>
      «47-1) резервный фонд клиринговой организации (центрального контрагента) - средства, сформированные за счет собственных активов клиринговой организации (центрального контрагента) и предназначенные для снижения рисков деятельности клиринговой организации (центрального контрагента);»;</w:t>
      </w:r>
      <w:r>
        <w:br/>
      </w:r>
      <w:r>
        <w:rPr>
          <w:rFonts w:ascii="Times New Roman"/>
          <w:b w:val="false"/>
          <w:i w:val="false"/>
          <w:color w:val="000000"/>
          <w:sz w:val="28"/>
        </w:rPr>
        <w:t>
      подпункт 50) изложить в следующей редакции:</w:t>
      </w:r>
      <w:r>
        <w:br/>
      </w:r>
      <w:r>
        <w:rPr>
          <w:rFonts w:ascii="Times New Roman"/>
          <w:b w:val="false"/>
          <w:i w:val="false"/>
          <w:color w:val="000000"/>
          <w:sz w:val="28"/>
        </w:rPr>
        <w:t>
      «50) клиринговая деятельность по сделкам с финансовыми инструментами - процесс определения, проверки и передачи информации о требованиях и (или) обязательствах участников сделки с финансовыми инструментами;»;</w:t>
      </w:r>
      <w:r>
        <w:br/>
      </w:r>
      <w:r>
        <w:rPr>
          <w:rFonts w:ascii="Times New Roman"/>
          <w:b w:val="false"/>
          <w:i w:val="false"/>
          <w:color w:val="000000"/>
          <w:sz w:val="28"/>
        </w:rPr>
        <w:t>
      подпункт 63) изложить в следующей редакции:</w:t>
      </w:r>
      <w:r>
        <w:br/>
      </w:r>
      <w:r>
        <w:rPr>
          <w:rFonts w:ascii="Times New Roman"/>
          <w:b w:val="false"/>
          <w:i w:val="false"/>
          <w:color w:val="000000"/>
          <w:sz w:val="28"/>
        </w:rPr>
        <w:t>
      «63) безупречная деловая репутация -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r>
        <w:br/>
      </w:r>
      <w:r>
        <w:rPr>
          <w:rFonts w:ascii="Times New Roman"/>
          <w:b w:val="false"/>
          <w:i w:val="false"/>
          <w:color w:val="000000"/>
          <w:sz w:val="28"/>
        </w:rPr>
        <w:t>
      2) пункт 2 статьи 3 дополнить подпунктом 22-2) следующего содержания:</w:t>
      </w:r>
      <w:r>
        <w:br/>
      </w:r>
      <w:r>
        <w:rPr>
          <w:rFonts w:ascii="Times New Roman"/>
          <w:b w:val="false"/>
          <w:i w:val="false"/>
          <w:color w:val="000000"/>
          <w:sz w:val="28"/>
        </w:rPr>
        <w:t>
      «22-2) определяет порядок и условия предоставления номинальными держателями электронных услуг;»;</w:t>
      </w:r>
      <w:r>
        <w:br/>
      </w:r>
      <w:r>
        <w:rPr>
          <w:rFonts w:ascii="Times New Roman"/>
          <w:b w:val="false"/>
          <w:i w:val="false"/>
          <w:color w:val="000000"/>
          <w:sz w:val="28"/>
        </w:rPr>
        <w:t>
      3) статью 3-1 изложить в следующей редакции:</w:t>
      </w:r>
      <w:r>
        <w:br/>
      </w:r>
      <w:r>
        <w:rPr>
          <w:rFonts w:ascii="Times New Roman"/>
          <w:b w:val="false"/>
          <w:i w:val="false"/>
          <w:color w:val="000000"/>
          <w:sz w:val="28"/>
        </w:rPr>
        <w:t>
      «Статья 3-1. Ограниченные меры воздействия и санкции,</w:t>
      </w:r>
      <w:r>
        <w:br/>
      </w:r>
      <w:r>
        <w:rPr>
          <w:rFonts w:ascii="Times New Roman"/>
          <w:b w:val="false"/>
          <w:i w:val="false"/>
          <w:color w:val="000000"/>
          <w:sz w:val="28"/>
        </w:rPr>
        <w:t>
                   применяемые уполномоченным органом</w:t>
      </w:r>
      <w:r>
        <w:br/>
      </w:r>
      <w:r>
        <w:rPr>
          <w:rFonts w:ascii="Times New Roman"/>
          <w:b w:val="false"/>
          <w:i w:val="false"/>
          <w:color w:val="000000"/>
          <w:sz w:val="28"/>
        </w:rPr>
        <w:t>
      1. В случаях обнаружения уполномоченным органом нарушений пруденциальных нормативов и (или) других обязательных к соблюдению норм и лимитов субъектом рынка ценных бумаг, нарушений законодательства Республики Казахстан, выявления неправомерных действий или бездействия должностных лиц и работников субъектов рынка ценных бумаг, а также невыполнения иных требований уполномоченного органа, предусмотренных настоящим Законом, уполномоченный орган вправе применить к субъектам рынка ценных бумаг одну из следующих ограниченных мер воздействия:</w:t>
      </w:r>
      <w:r>
        <w:br/>
      </w:r>
      <w:r>
        <w:rPr>
          <w:rFonts w:ascii="Times New Roman"/>
          <w:b w:val="false"/>
          <w:i w:val="false"/>
          <w:color w:val="000000"/>
          <w:sz w:val="28"/>
        </w:rPr>
        <w:t>
      1) дать обязательное для исполнения предписание;</w:t>
      </w:r>
      <w:r>
        <w:br/>
      </w:r>
      <w:r>
        <w:rPr>
          <w:rFonts w:ascii="Times New Roman"/>
          <w:b w:val="false"/>
          <w:i w:val="false"/>
          <w:color w:val="000000"/>
          <w:sz w:val="28"/>
        </w:rPr>
        <w:t>
      2) вынести письменное предупреждение;</w:t>
      </w:r>
      <w:r>
        <w:br/>
      </w:r>
      <w:r>
        <w:rPr>
          <w:rFonts w:ascii="Times New Roman"/>
          <w:b w:val="false"/>
          <w:i w:val="false"/>
          <w:color w:val="000000"/>
          <w:sz w:val="28"/>
        </w:rPr>
        <w:t>
      3) составить соглашение;</w:t>
      </w:r>
      <w:r>
        <w:br/>
      </w:r>
      <w:r>
        <w:rPr>
          <w:rFonts w:ascii="Times New Roman"/>
          <w:b w:val="false"/>
          <w:i w:val="false"/>
          <w:color w:val="000000"/>
          <w:sz w:val="28"/>
        </w:rPr>
        <w:t>
      4) отстранять членов инвестиционного комитета от исполнения обязанностей в составе инвестиционного комитета.</w:t>
      </w:r>
      <w:r>
        <w:br/>
      </w:r>
      <w:r>
        <w:rPr>
          <w:rFonts w:ascii="Times New Roman"/>
          <w:b w:val="false"/>
          <w:i w:val="false"/>
          <w:color w:val="000000"/>
          <w:sz w:val="28"/>
        </w:rPr>
        <w:t>
      2. Меры, приведенные в подпунктах 1), 2) и 3) пункта 1 настоящей статьи, могут также применяться в отношении лиц, обладающих признаками крупного участника, а также крупных участников управляющего инвестиционным портфелем, если уполномоченный орган установит, что нарушения, неправомерное действие или бездействие лиц, обладающих признаками крупного участника, а также крупных участников управляющих инвестиционным портфелем, их должностных лиц или работников ухудшили финансовое состояние управляющего инвестиционным портфелем.</w:t>
      </w:r>
      <w:r>
        <w:br/>
      </w:r>
      <w:r>
        <w:rPr>
          <w:rFonts w:ascii="Times New Roman"/>
          <w:b w:val="false"/>
          <w:i w:val="false"/>
          <w:color w:val="000000"/>
          <w:sz w:val="28"/>
        </w:rPr>
        <w:t>
      3. Предписание - указание субъекту рынка ценных бумаг на принятие обязательных к исполнению коррективных мер, направленных на устранение выявленных нарушений и (или) причин, условий, способствовавших их совершению в установленный срок, и (или) необходимость представления в установленный срок плана мероприятий по устранению выявленных нарушений и (или) причин, условий, способствовавших их совершению (далее – план мероприятий).</w:t>
      </w:r>
      <w:r>
        <w:br/>
      </w:r>
      <w:r>
        <w:rPr>
          <w:rFonts w:ascii="Times New Roman"/>
          <w:b w:val="false"/>
          <w:i w:val="false"/>
          <w:color w:val="000000"/>
          <w:sz w:val="28"/>
        </w:rPr>
        <w:t xml:space="preserve">
      В плане мероприятий, представленном в срок, установленный предписанием, указываются описания нарушений, причины, приведшие к их возникновению, перечень запланированных мероприятий, сроки их осуществления, а также ответственные должностные лица. </w:t>
      </w:r>
      <w:r>
        <w:br/>
      </w:r>
      <w:r>
        <w:rPr>
          <w:rFonts w:ascii="Times New Roman"/>
          <w:b w:val="false"/>
          <w:i w:val="false"/>
          <w:color w:val="000000"/>
          <w:sz w:val="28"/>
        </w:rPr>
        <w:t>
      Обжалование предписания уполномоченного органа в суде не приостанавливает его исполнения.</w:t>
      </w:r>
      <w:r>
        <w:br/>
      </w:r>
      <w:r>
        <w:rPr>
          <w:rFonts w:ascii="Times New Roman"/>
          <w:b w:val="false"/>
          <w:i w:val="false"/>
          <w:color w:val="000000"/>
          <w:sz w:val="28"/>
        </w:rPr>
        <w:t>
      4. Письменное предупреждение является уведомлением уполномоченного органа о возможности применения к субъекту рынка ценных бумаг либо его руководящему (руководящим) работнику (работникам) санкций, предусмотренных пунктом 10 настоящей статьи, в случае выявления уполномоченным органом в течение одного года после вынесения данного предупреждения повторного нарушения норм законодательства Республики Казахстан, аналогичного нарушению, за которое вынесено письменное предупреждение.</w:t>
      </w:r>
      <w:r>
        <w:br/>
      </w:r>
      <w:r>
        <w:rPr>
          <w:rFonts w:ascii="Times New Roman"/>
          <w:b w:val="false"/>
          <w:i w:val="false"/>
          <w:color w:val="000000"/>
          <w:sz w:val="28"/>
        </w:rPr>
        <w:t>
      5. Соглашение – заключенное между уполномоченным органом и субъектом рынка ценных бумаг соглашение о необходимости устранения выявленных нарушений и утверждении перечня мер по устранению этих нарушений c указанием сроков их устранения.</w:t>
      </w:r>
      <w:r>
        <w:br/>
      </w:r>
      <w:r>
        <w:rPr>
          <w:rFonts w:ascii="Times New Roman"/>
          <w:b w:val="false"/>
          <w:i w:val="false"/>
          <w:color w:val="000000"/>
          <w:sz w:val="28"/>
        </w:rPr>
        <w:t>
      Соглашение подлежит обязательному подписанию со стороны субъекта рынка ценных бумаг.</w:t>
      </w:r>
      <w:r>
        <w:br/>
      </w:r>
      <w:r>
        <w:rPr>
          <w:rFonts w:ascii="Times New Roman"/>
          <w:b w:val="false"/>
          <w:i w:val="false"/>
          <w:color w:val="000000"/>
          <w:sz w:val="28"/>
        </w:rPr>
        <w:t>
      6. Субъект рынка ценных бумаг обязан уведомить уполномоченный орган об исполнении мер, указанных в предписании и соглашении, в сроки, предусмотренные данными документами.</w:t>
      </w:r>
      <w:r>
        <w:br/>
      </w:r>
      <w:r>
        <w:rPr>
          <w:rFonts w:ascii="Times New Roman"/>
          <w:b w:val="false"/>
          <w:i w:val="false"/>
          <w:color w:val="000000"/>
          <w:sz w:val="28"/>
        </w:rPr>
        <w:t>
      7. Порядок применения ограниченных мер воздействия устанавливается нормативными правовыми актами уполномоченного органа.</w:t>
      </w:r>
      <w:r>
        <w:br/>
      </w:r>
      <w:r>
        <w:rPr>
          <w:rFonts w:ascii="Times New Roman"/>
          <w:b w:val="false"/>
          <w:i w:val="false"/>
          <w:color w:val="000000"/>
          <w:sz w:val="28"/>
        </w:rPr>
        <w:t>
      8. Уполномоченный орган вправе применить санкции к субъекту рынка ценных бумаг вне зависимости от примененных ранее к нему мер воздействия.</w:t>
      </w:r>
      <w:r>
        <w:br/>
      </w:r>
      <w:r>
        <w:rPr>
          <w:rFonts w:ascii="Times New Roman"/>
          <w:b w:val="false"/>
          <w:i w:val="false"/>
          <w:color w:val="000000"/>
          <w:sz w:val="28"/>
        </w:rPr>
        <w:t>
      9. В случае отсутствия возможности устранения нарушения в сроки, установленные в плане мероприятий, соглашении либо предписании, по независящим от субъекта рынка ценных бумаг причинам, срок исполнения плана мероприятий, соглашения либо предписания может быть продлен с согласия уполномоченного органа на основании документов, подтверждающих причины неисполнения в срок. В случае продления указанного срока, действие ограниченной меры воздействия продлевается на тот же срок.</w:t>
      </w:r>
      <w:r>
        <w:br/>
      </w:r>
      <w:r>
        <w:rPr>
          <w:rFonts w:ascii="Times New Roman"/>
          <w:b w:val="false"/>
          <w:i w:val="false"/>
          <w:color w:val="000000"/>
          <w:sz w:val="28"/>
        </w:rPr>
        <w:t>
      10. В качестве санкций уполномоченный орган вправе применить следующие меры:</w:t>
      </w:r>
      <w:r>
        <w:br/>
      </w:r>
      <w:r>
        <w:rPr>
          <w:rFonts w:ascii="Times New Roman"/>
          <w:b w:val="false"/>
          <w:i w:val="false"/>
          <w:color w:val="000000"/>
          <w:sz w:val="28"/>
        </w:rPr>
        <w:t>
      1) налагать и взыскивать штрафы в порядке, установленном законодательством Республики Казахстан;</w:t>
      </w:r>
      <w:r>
        <w:br/>
      </w:r>
      <w:r>
        <w:rPr>
          <w:rFonts w:ascii="Times New Roman"/>
          <w:b w:val="false"/>
          <w:i w:val="false"/>
          <w:color w:val="000000"/>
          <w:sz w:val="28"/>
        </w:rPr>
        <w:t>
      2) приостанавливать действие лицензии;</w:t>
      </w:r>
      <w:r>
        <w:br/>
      </w:r>
      <w:r>
        <w:rPr>
          <w:rFonts w:ascii="Times New Roman"/>
          <w:b w:val="false"/>
          <w:i w:val="false"/>
          <w:color w:val="000000"/>
          <w:sz w:val="28"/>
        </w:rPr>
        <w:t>
      3) лишать лицензии;</w:t>
      </w:r>
      <w:r>
        <w:br/>
      </w:r>
      <w:r>
        <w:rPr>
          <w:rFonts w:ascii="Times New Roman"/>
          <w:b w:val="false"/>
          <w:i w:val="false"/>
          <w:color w:val="000000"/>
          <w:sz w:val="28"/>
        </w:rPr>
        <w:t>
      4) отзывать согласие уполномоченного органа на назначение руководящих работников центрального депозитария, регистратора и лицензиатов.»;</w:t>
      </w:r>
      <w:r>
        <w:br/>
      </w:r>
      <w:r>
        <w:rPr>
          <w:rFonts w:ascii="Times New Roman"/>
          <w:b w:val="false"/>
          <w:i w:val="false"/>
          <w:color w:val="000000"/>
          <w:sz w:val="28"/>
        </w:rPr>
        <w:t xml:space="preserve">
      4) пункт 3 статьи 6 изложить в следующей редакции: </w:t>
      </w:r>
      <w:r>
        <w:br/>
      </w:r>
      <w:r>
        <w:rPr>
          <w:rFonts w:ascii="Times New Roman"/>
          <w:b w:val="false"/>
          <w:i w:val="false"/>
          <w:color w:val="000000"/>
          <w:sz w:val="28"/>
        </w:rPr>
        <w:t>
      «3. Сведения о зарегистрированных эмиссионных ценных бумагах и их эмитентах вносятся уполномоченным органом в Государственный реестр эмиссионных ценных бумаг в порядке, установленном внутренними документами уполномоченного органа.»;</w:t>
      </w:r>
      <w:r>
        <w:br/>
      </w:r>
      <w:r>
        <w:rPr>
          <w:rFonts w:ascii="Times New Roman"/>
          <w:b w:val="false"/>
          <w:i w:val="false"/>
          <w:color w:val="000000"/>
          <w:sz w:val="28"/>
        </w:rPr>
        <w:t xml:space="preserve">
      5) статью 9 изложить в следующей редакции: </w:t>
      </w:r>
      <w:r>
        <w:br/>
      </w:r>
      <w:r>
        <w:rPr>
          <w:rFonts w:ascii="Times New Roman"/>
          <w:b w:val="false"/>
          <w:i w:val="false"/>
          <w:color w:val="000000"/>
          <w:sz w:val="28"/>
        </w:rPr>
        <w:t xml:space="preserve">
      «Статья 9. Проспект выпуска эмиссионных ценных бумаг </w:t>
      </w:r>
      <w:r>
        <w:br/>
      </w:r>
      <w:r>
        <w:rPr>
          <w:rFonts w:ascii="Times New Roman"/>
          <w:b w:val="false"/>
          <w:i w:val="false"/>
          <w:color w:val="000000"/>
          <w:sz w:val="28"/>
        </w:rPr>
        <w:t>
      1. Проспект выпуска эмиссионных ценных бумаг должен содержать следующие сведения:</w:t>
      </w:r>
      <w:r>
        <w:br/>
      </w:r>
      <w:r>
        <w:rPr>
          <w:rFonts w:ascii="Times New Roman"/>
          <w:b w:val="false"/>
          <w:i w:val="false"/>
          <w:color w:val="000000"/>
          <w:sz w:val="28"/>
        </w:rPr>
        <w:t>
      1) о наименовании эмитента, его месте нахождения и видах деятельности;</w:t>
      </w:r>
      <w:r>
        <w:br/>
      </w:r>
      <w:r>
        <w:rPr>
          <w:rFonts w:ascii="Times New Roman"/>
          <w:b w:val="false"/>
          <w:i w:val="false"/>
          <w:color w:val="000000"/>
          <w:sz w:val="28"/>
        </w:rPr>
        <w:t>
      2) о крупных акционерах и (или) участниках, владеющих десятью и более процентами долей в уставном капитале эмитента;</w:t>
      </w:r>
      <w:r>
        <w:br/>
      </w:r>
      <w:r>
        <w:rPr>
          <w:rFonts w:ascii="Times New Roman"/>
          <w:b w:val="false"/>
          <w:i w:val="false"/>
          <w:color w:val="000000"/>
          <w:sz w:val="28"/>
        </w:rPr>
        <w:t>
      3) об органах эмитента с указанием сведений о должностных лицах, их должностей за последние три года, а также сведений о принадлежащем им количестве размещенных акций (размере долей в уставном капитале) эмитента;</w:t>
      </w:r>
      <w:r>
        <w:br/>
      </w:r>
      <w:r>
        <w:rPr>
          <w:rFonts w:ascii="Times New Roman"/>
          <w:b w:val="false"/>
          <w:i w:val="false"/>
          <w:color w:val="000000"/>
          <w:sz w:val="28"/>
        </w:rPr>
        <w:t>
      4) о потребителях и поставщиках товаров (работ, услуг) эмитента в объеме, составляющем пять и более процентов от общей стоимости производимых или потребляемых им товаров (работ, услуг);</w:t>
      </w:r>
      <w:r>
        <w:br/>
      </w:r>
      <w:r>
        <w:rPr>
          <w:rFonts w:ascii="Times New Roman"/>
          <w:b w:val="false"/>
          <w:i w:val="false"/>
          <w:color w:val="000000"/>
          <w:sz w:val="28"/>
        </w:rPr>
        <w:t>
      5) описание и объем активов эмитента, составляющих не менее десяти процентов от общего объема активов, в том числе:</w:t>
      </w:r>
      <w:r>
        <w:br/>
      </w:r>
      <w:r>
        <w:rPr>
          <w:rFonts w:ascii="Times New Roman"/>
          <w:b w:val="false"/>
          <w:i w:val="false"/>
          <w:color w:val="000000"/>
          <w:sz w:val="28"/>
        </w:rPr>
        <w:t>
      об активах эмитента, которые переданы в доверительное управление, а также являются обеспечением обязательств эмитента, с указанием суммы оценки актива, наименования оценщика, даты оценки каждого актива и даты завершения действия соответствующих договоров;</w:t>
      </w:r>
      <w:r>
        <w:br/>
      </w:r>
      <w:r>
        <w:rPr>
          <w:rFonts w:ascii="Times New Roman"/>
          <w:b w:val="false"/>
          <w:i w:val="false"/>
          <w:color w:val="000000"/>
          <w:sz w:val="28"/>
        </w:rPr>
        <w:t xml:space="preserve">
      о дебиторской задолженности, составляющей пять и более процентов от балансовой стоимости активов эмитента, сроках их погашения с указанием перечня дебиторов; </w:t>
      </w:r>
      <w:r>
        <w:br/>
      </w:r>
      <w:r>
        <w:rPr>
          <w:rFonts w:ascii="Times New Roman"/>
          <w:b w:val="false"/>
          <w:i w:val="false"/>
          <w:color w:val="000000"/>
          <w:sz w:val="28"/>
        </w:rPr>
        <w:t>
      6) об обеспечении облигаций данного выпуска (в случае выпуска обеспеченных облигаций), в том числе гаранте и гарантии банка, в случае выпуска облигаций, обеспеченных гарантией банка;</w:t>
      </w:r>
      <w:r>
        <w:br/>
      </w:r>
      <w:r>
        <w:rPr>
          <w:rFonts w:ascii="Times New Roman"/>
          <w:b w:val="false"/>
          <w:i w:val="false"/>
          <w:color w:val="000000"/>
          <w:sz w:val="28"/>
        </w:rPr>
        <w:t>
      7) об оценке имущества эмитента (при выпуске обеспеченных облигаций);</w:t>
      </w:r>
      <w:r>
        <w:br/>
      </w:r>
      <w:r>
        <w:rPr>
          <w:rFonts w:ascii="Times New Roman"/>
          <w:b w:val="false"/>
          <w:i w:val="false"/>
          <w:color w:val="000000"/>
          <w:sz w:val="28"/>
        </w:rPr>
        <w:t>
      8) о кредиторской задолженности, составляющей пять и более процентов от балансовой стоимости обязательств эмитента, сроках их погашения с указанием перечня кредиторов, в том числе суммы задолженности по выплате дохода по выпущенным эмитентом ценным бумагам;</w:t>
      </w:r>
      <w:r>
        <w:br/>
      </w:r>
      <w:r>
        <w:rPr>
          <w:rFonts w:ascii="Times New Roman"/>
          <w:b w:val="false"/>
          <w:i w:val="false"/>
          <w:color w:val="000000"/>
          <w:sz w:val="28"/>
        </w:rPr>
        <w:t>
      9) об аффилиированных лицах эмитента, за исключением лиц, указанных в подпункте 2) и 3) настоящего пункта;</w:t>
      </w:r>
      <w:r>
        <w:br/>
      </w:r>
      <w:r>
        <w:rPr>
          <w:rFonts w:ascii="Times New Roman"/>
          <w:b w:val="false"/>
          <w:i w:val="false"/>
          <w:color w:val="000000"/>
          <w:sz w:val="28"/>
        </w:rPr>
        <w:t xml:space="preserve">
      10) о количестве объявленных эмиссионных ценных бумаг, их виде, способах оплаты, получении дохода по ценным бумагам, в том числе номинальной стоимости облигаций, сроке их обращения и порядке погашения; </w:t>
      </w:r>
      <w:r>
        <w:br/>
      </w:r>
      <w:r>
        <w:rPr>
          <w:rFonts w:ascii="Times New Roman"/>
          <w:b w:val="false"/>
          <w:i w:val="false"/>
          <w:color w:val="000000"/>
          <w:sz w:val="28"/>
        </w:rPr>
        <w:t xml:space="preserve">
      11) о порядке конвертирования ценных бумаг (при выпуске конвертируемых ценных бумаг); </w:t>
      </w:r>
      <w:r>
        <w:br/>
      </w:r>
      <w:r>
        <w:rPr>
          <w:rFonts w:ascii="Times New Roman"/>
          <w:b w:val="false"/>
          <w:i w:val="false"/>
          <w:color w:val="000000"/>
          <w:sz w:val="28"/>
        </w:rPr>
        <w:t>
      12) о представителе держателей облигаций;</w:t>
      </w:r>
      <w:r>
        <w:br/>
      </w:r>
      <w:r>
        <w:rPr>
          <w:rFonts w:ascii="Times New Roman"/>
          <w:b w:val="false"/>
          <w:i w:val="false"/>
          <w:color w:val="000000"/>
          <w:sz w:val="28"/>
        </w:rPr>
        <w:t>
      13) о целевом назначении облигационного займа;</w:t>
      </w:r>
      <w:r>
        <w:br/>
      </w:r>
      <w:r>
        <w:rPr>
          <w:rFonts w:ascii="Times New Roman"/>
          <w:b w:val="false"/>
          <w:i w:val="false"/>
          <w:color w:val="000000"/>
          <w:sz w:val="28"/>
        </w:rPr>
        <w:t xml:space="preserve">
      14) о платежном агенте; </w:t>
      </w:r>
      <w:r>
        <w:br/>
      </w:r>
      <w:r>
        <w:rPr>
          <w:rFonts w:ascii="Times New Roman"/>
          <w:b w:val="false"/>
          <w:i w:val="false"/>
          <w:color w:val="000000"/>
          <w:sz w:val="28"/>
        </w:rPr>
        <w:t>
      15) об организации, оказывающей консультационные услуги по вопросам включения и нахождения эмиссионных ценных бумаг в официальном списке фондовой биржи (в случае, если обязанность заключения договора с такой организацией предусмотрена требованиями настоящего Закона).</w:t>
      </w:r>
      <w:r>
        <w:br/>
      </w:r>
      <w:r>
        <w:rPr>
          <w:rFonts w:ascii="Times New Roman"/>
          <w:b w:val="false"/>
          <w:i w:val="false"/>
          <w:color w:val="000000"/>
          <w:sz w:val="28"/>
        </w:rPr>
        <w:t>
      2. Дополнительные требования к проспекту выпуска облигаций, выпускаемых специальной финансовой компанией в соответствии с законодательством Республики Казахстан о проектном финансировании и секьюритизации, устанавливаются законодательством Республики Казахстан о секьюритизации.</w:t>
      </w:r>
      <w:r>
        <w:br/>
      </w:r>
      <w:r>
        <w:rPr>
          <w:rFonts w:ascii="Times New Roman"/>
          <w:b w:val="false"/>
          <w:i w:val="false"/>
          <w:color w:val="000000"/>
          <w:sz w:val="28"/>
        </w:rPr>
        <w:t>
      3. Требования к проспекту выпуска исламских ценных бумаг устанавливаются нормативным правовым актом уполномоченного органа.</w:t>
      </w:r>
      <w:r>
        <w:br/>
      </w:r>
      <w:r>
        <w:rPr>
          <w:rFonts w:ascii="Times New Roman"/>
          <w:b w:val="false"/>
          <w:i w:val="false"/>
          <w:color w:val="000000"/>
          <w:sz w:val="28"/>
        </w:rPr>
        <w:t>
      Проспект выпуска исламских ценных бумаг подлежит согласованию с советом по принципам исламского финансирования.</w:t>
      </w:r>
      <w:r>
        <w:br/>
      </w:r>
      <w:r>
        <w:rPr>
          <w:rFonts w:ascii="Times New Roman"/>
          <w:b w:val="false"/>
          <w:i w:val="false"/>
          <w:color w:val="000000"/>
          <w:sz w:val="28"/>
        </w:rPr>
        <w:t>
      Эмитент не вправе изменять условия выпуска, размещения, обращения и погашения исламских ценных бумаг, установленные проспектом выпуска, в случаях, ущемляющих права и интересы держателей исламских ценных бумаг.</w:t>
      </w:r>
      <w:r>
        <w:br/>
      </w:r>
      <w:r>
        <w:rPr>
          <w:rFonts w:ascii="Times New Roman"/>
          <w:b w:val="false"/>
          <w:i w:val="false"/>
          <w:color w:val="000000"/>
          <w:sz w:val="28"/>
        </w:rPr>
        <w:t>
      4. Неотъемлемой частью проспекта выпуска эмиссионных ценных бумаг являются:</w:t>
      </w:r>
      <w:r>
        <w:br/>
      </w:r>
      <w:r>
        <w:rPr>
          <w:rFonts w:ascii="Times New Roman"/>
          <w:b w:val="false"/>
          <w:i w:val="false"/>
          <w:color w:val="000000"/>
          <w:sz w:val="28"/>
        </w:rPr>
        <w:t>
      1) копии годовой финансовой отчетности эмитента за два последних финансовых года, подтвержденной аудиторскими отчетами, а также копии аудиторских отчетов и учетной политики эмитента (за исключением вновь созданных эмитентов);</w:t>
      </w:r>
      <w:r>
        <w:br/>
      </w:r>
      <w:r>
        <w:rPr>
          <w:rFonts w:ascii="Times New Roman"/>
          <w:b w:val="false"/>
          <w:i w:val="false"/>
          <w:color w:val="000000"/>
          <w:sz w:val="28"/>
        </w:rPr>
        <w:t>
      2) копии финансовой отчетности эмитента по состоянию на конец последнего квартала перед подачей документов на государственную регистрацию выпуска эмиссионных ценных бумаг либо конец предпоследнего квартала в случае представления документов на государственную регистрацию выпуска эмиссионных ценных бумаг до 25 числа месяца, следующего за последним кварталом перед подачей.</w:t>
      </w:r>
      <w:r>
        <w:br/>
      </w:r>
      <w:r>
        <w:rPr>
          <w:rFonts w:ascii="Times New Roman"/>
          <w:b w:val="false"/>
          <w:i w:val="false"/>
          <w:color w:val="000000"/>
          <w:sz w:val="28"/>
        </w:rPr>
        <w:t>
      В случае отсутствия аудиторского отчета финансовой отчетности за завершенный финансовый год в период с 1 января по 1 июня текущего года, эмитент представляет в уполномоченный орган финансовую отчетность за два года, предшествующих последнему завершенному году, и аудиторский отчет финансовой отчетности за указанный период. Аудиторский отчет и финансовая отчетность за завершенный финансовый год представляются эмитентом в течение месяца с даты утверждения годовой финансовой отчетности в порядке, установленном законодательством Республики Казахстан.</w:t>
      </w:r>
      <w:r>
        <w:br/>
      </w:r>
      <w:r>
        <w:rPr>
          <w:rFonts w:ascii="Times New Roman"/>
          <w:b w:val="false"/>
          <w:i w:val="false"/>
          <w:color w:val="000000"/>
          <w:sz w:val="28"/>
        </w:rPr>
        <w:t>
      5. Помимо документов, указанных в подпунктах 1) и 2) пункта 4 настоящей статьи, неотъемлемой частью:</w:t>
      </w:r>
      <w:r>
        <w:br/>
      </w:r>
      <w:r>
        <w:rPr>
          <w:rFonts w:ascii="Times New Roman"/>
          <w:b w:val="false"/>
          <w:i w:val="false"/>
          <w:color w:val="000000"/>
          <w:sz w:val="28"/>
        </w:rPr>
        <w:t>
      1) проспекта выпуска акций являются методика определения стоимости акций при их выкупе обществом на неорганизованном рынке и порядок распределения чистого дохода общества;</w:t>
      </w:r>
      <w:r>
        <w:br/>
      </w:r>
      <w:r>
        <w:rPr>
          <w:rFonts w:ascii="Times New Roman"/>
          <w:b w:val="false"/>
          <w:i w:val="false"/>
          <w:color w:val="000000"/>
          <w:sz w:val="28"/>
        </w:rPr>
        <w:t>
      2) проспекта выпуска облигаций являются:</w:t>
      </w:r>
      <w:r>
        <w:br/>
      </w:r>
      <w:r>
        <w:rPr>
          <w:rFonts w:ascii="Times New Roman"/>
          <w:b w:val="false"/>
          <w:i w:val="false"/>
          <w:color w:val="000000"/>
          <w:sz w:val="28"/>
        </w:rPr>
        <w:t>
      копии договоров, заключенных с представителем держателей облигаций;</w:t>
      </w:r>
      <w:r>
        <w:br/>
      </w:r>
      <w:r>
        <w:rPr>
          <w:rFonts w:ascii="Times New Roman"/>
          <w:b w:val="false"/>
          <w:i w:val="false"/>
          <w:color w:val="000000"/>
          <w:sz w:val="28"/>
        </w:rPr>
        <w:t>
      копии договоров, заключенных с организациями, оказывающими консультационные услуги по вопросам включения и нахождения эмиссионных ценных бумаг в официальном списке фондовой биржи, для эмитентов, планирующих размещение облигаций на организованном рынке (в случае, если обязанность заключения договора с такими организациями предусмотрена требованиями настоящего Закона);</w:t>
      </w:r>
      <w:r>
        <w:br/>
      </w:r>
      <w:r>
        <w:rPr>
          <w:rFonts w:ascii="Times New Roman"/>
          <w:b w:val="false"/>
          <w:i w:val="false"/>
          <w:color w:val="000000"/>
          <w:sz w:val="28"/>
        </w:rPr>
        <w:t>
      порядок распределения дохода эмитента между его участниками для эмитентов, созданных в организационной правовой форме товарищества с ограниченной ответственностью.</w:t>
      </w:r>
      <w:r>
        <w:br/>
      </w:r>
      <w:r>
        <w:rPr>
          <w:rFonts w:ascii="Times New Roman"/>
          <w:b w:val="false"/>
          <w:i w:val="false"/>
          <w:color w:val="000000"/>
          <w:sz w:val="28"/>
        </w:rPr>
        <w:t xml:space="preserve">
      6. Структура проспекта выпуска эмиссионных ценных бумаг и порядок его составления и оформления устанавливаются нормативными правовыми актами уполномоченного органа. </w:t>
      </w:r>
      <w:r>
        <w:br/>
      </w:r>
      <w:r>
        <w:rPr>
          <w:rFonts w:ascii="Times New Roman"/>
          <w:b w:val="false"/>
          <w:i w:val="false"/>
          <w:color w:val="000000"/>
          <w:sz w:val="28"/>
        </w:rPr>
        <w:t>
      7. Эмитент обязан представлять в уполномоченный орган изменения и дополнения в проспект выпуска эмиссионных ценных бумаг в случае изменения сведений, указанных в подпунктах 1), 10) пункта 1 настоящей статьи, в течение тридцати календарных дней с даты их возникновения (принятия решения соответствующими органами эмитента) для их регистрации в порядке, установленном нормативным правовым актом уполномоченного органа. При увеличении количества объявленных акций и (или) изменении вида объявленных акций либо уменьшении количества облигаций уполномоченный орган производит замену свидетельства государственной регистрации выпуска объявленных акций (облигаций). Регистрация изменений и дополнений в проспект выпуска объявленных акций (облигаций) либо замена свидетельства о государственной регистрации выпуска объявленных акций (облигаций) осуществляются уполномоченным органом в течение пятнадцати календарных дней.</w:t>
      </w:r>
      <w:r>
        <w:br/>
      </w:r>
      <w:r>
        <w:rPr>
          <w:rFonts w:ascii="Times New Roman"/>
          <w:b w:val="false"/>
          <w:i w:val="false"/>
          <w:color w:val="000000"/>
          <w:sz w:val="28"/>
        </w:rPr>
        <w:t>
      Эмитент обязан представлять в уполномоченный орган информацию об изменении сведений, указанных в подпунктах 4), 5), 15) пункта 1 настоящей статьи, в срок, установленный частью первой настоящего пункта, с даты их возникновения (принятия решения соответствующими органами общества) в порядке, установленном нормативным правовым актом уполномоченного органа.</w:t>
      </w:r>
      <w:r>
        <w:br/>
      </w:r>
      <w:r>
        <w:rPr>
          <w:rFonts w:ascii="Times New Roman"/>
          <w:b w:val="false"/>
          <w:i w:val="false"/>
          <w:color w:val="000000"/>
          <w:sz w:val="28"/>
        </w:rPr>
        <w:t>
      Информацию об изменении сведений, указанных в подпункте 14) пункта 1 настоящей статьи, эмитент обязан представлять в уполномоченный орган в срок, установленный пунктом 7 статьи 31 Закона.</w:t>
      </w:r>
      <w:r>
        <w:br/>
      </w:r>
      <w:r>
        <w:rPr>
          <w:rFonts w:ascii="Times New Roman"/>
          <w:b w:val="false"/>
          <w:i w:val="false"/>
          <w:color w:val="000000"/>
          <w:sz w:val="28"/>
        </w:rPr>
        <w:t>
      8. Изменение сведений в проспекте выпуска облигаций, указанных в подпунктах 6), 10), 11) пункта 1 настоящей статьи, осуществляется эмитентом на основании решения общего собрания держателей облигаций при соблюдении следующих условий:</w:t>
      </w:r>
      <w:r>
        <w:br/>
      </w:r>
      <w:r>
        <w:rPr>
          <w:rFonts w:ascii="Times New Roman"/>
          <w:b w:val="false"/>
          <w:i w:val="false"/>
          <w:color w:val="000000"/>
          <w:sz w:val="28"/>
        </w:rPr>
        <w:t>
      1) за данное решение проголосовали держатели, владеющие не менее восьмидесятью пятью процентами облигаций от общего количества размещенных облигаций, за исключением облигаций, выкупленных эмитентом;</w:t>
      </w:r>
      <w:r>
        <w:br/>
      </w:r>
      <w:r>
        <w:rPr>
          <w:rFonts w:ascii="Times New Roman"/>
          <w:b w:val="false"/>
          <w:i w:val="false"/>
          <w:color w:val="000000"/>
          <w:sz w:val="28"/>
        </w:rPr>
        <w:t>
      2) в случае наличия в составе держателей облигаций двух и более лиц, владеющих более десятью процентами облигаций данного выпуска, за исключением облигаций, выкупленных эмитентом, - за изменение условий выпуска проголосовало семьдесят пять и более процентов от общего количества таких держателей облигаций.</w:t>
      </w:r>
      <w:r>
        <w:br/>
      </w:r>
      <w:r>
        <w:rPr>
          <w:rFonts w:ascii="Times New Roman"/>
          <w:b w:val="false"/>
          <w:i w:val="false"/>
          <w:color w:val="000000"/>
          <w:sz w:val="28"/>
        </w:rPr>
        <w:t>
      Требование настоящего пункта не распространяется на финансовые организации или организации, входящие в банковский конгломерат в качестве родительской организации и не являющиеся финансовыми организациями, при проведении ими реструктуризации в случаях, предусмотренных законами Республики Казахстан.</w:t>
      </w:r>
      <w:r>
        <w:br/>
      </w:r>
      <w:r>
        <w:rPr>
          <w:rFonts w:ascii="Times New Roman"/>
          <w:b w:val="false"/>
          <w:i w:val="false"/>
          <w:color w:val="000000"/>
          <w:sz w:val="28"/>
        </w:rPr>
        <w:t>
      9. Требования к проспектам выпуска эмиссионных ценных бумаг, установленные пунктами 1, 4 и 5 настоящей статьи, не применяются к проспектам выпуска облигаций со сроком обращения не более двенадцати месяцев и к проспектам выпуска исламских ценных бумаг.</w:t>
      </w:r>
      <w:r>
        <w:br/>
      </w:r>
      <w:r>
        <w:rPr>
          <w:rFonts w:ascii="Times New Roman"/>
          <w:b w:val="false"/>
          <w:i w:val="false"/>
          <w:color w:val="000000"/>
          <w:sz w:val="28"/>
        </w:rPr>
        <w:t>
      Особенности содержания проспектов выпуска агентских облигаций, облигационной программы, а также облигаций, выпускаемых в пределах облигационной программы, предусмотрены нормативным правовым актом.</w:t>
      </w:r>
      <w:r>
        <w:br/>
      </w:r>
      <w:r>
        <w:rPr>
          <w:rFonts w:ascii="Times New Roman"/>
          <w:b w:val="false"/>
          <w:i w:val="false"/>
          <w:color w:val="000000"/>
          <w:sz w:val="28"/>
        </w:rPr>
        <w:t>
      10. Проспект выпуска эмиссионных ценных бумаг представляется в уполномоченный орган на государственном и русском языках.»;</w:t>
      </w:r>
      <w:r>
        <w:br/>
      </w:r>
      <w:r>
        <w:rPr>
          <w:rFonts w:ascii="Times New Roman"/>
          <w:b w:val="false"/>
          <w:i w:val="false"/>
          <w:color w:val="000000"/>
          <w:sz w:val="28"/>
        </w:rPr>
        <w:t xml:space="preserve">
      6) пункт 7 статьи 11 изложить в следующей редакции: </w:t>
      </w:r>
      <w:r>
        <w:br/>
      </w:r>
      <w:r>
        <w:rPr>
          <w:rFonts w:ascii="Times New Roman"/>
          <w:b w:val="false"/>
          <w:i w:val="false"/>
          <w:color w:val="000000"/>
          <w:sz w:val="28"/>
        </w:rPr>
        <w:t>
      «7. Акционерное общество вправе принять решение об увеличении количества объявленных акций после осуществления оплаты учредителями общества размещаемых акций и регистрации сделки в системе реестра держателей ценных бумаг, подтверждающих выполнение учредителями общества обязательств по оплате акций.»;</w:t>
      </w:r>
      <w:r>
        <w:br/>
      </w:r>
      <w:r>
        <w:rPr>
          <w:rFonts w:ascii="Times New Roman"/>
          <w:b w:val="false"/>
          <w:i w:val="false"/>
          <w:color w:val="000000"/>
          <w:sz w:val="28"/>
        </w:rPr>
        <w:t xml:space="preserve">
      7) в статье 12: </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12. Государственная регистрация выпуска</w:t>
      </w:r>
      <w:r>
        <w:br/>
      </w:r>
      <w:r>
        <w:rPr>
          <w:rFonts w:ascii="Times New Roman"/>
          <w:b w:val="false"/>
          <w:i w:val="false"/>
          <w:color w:val="000000"/>
          <w:sz w:val="28"/>
        </w:rPr>
        <w:t>
                  негосударственных облигаций (облигационной</w:t>
      </w:r>
      <w:r>
        <w:br/>
      </w:r>
      <w:r>
        <w:rPr>
          <w:rFonts w:ascii="Times New Roman"/>
          <w:b w:val="false"/>
          <w:i w:val="false"/>
          <w:color w:val="000000"/>
          <w:sz w:val="28"/>
        </w:rPr>
        <w:t>
                  программы)»</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«1. Для государственной регистрации выпуска негосударственных облигаций (облигационной программы) эмитент обязан представить в уполномоченный орган следующие документы:»;</w:t>
      </w:r>
      <w:r>
        <w:br/>
      </w:r>
      <w:r>
        <w:rPr>
          <w:rFonts w:ascii="Times New Roman"/>
          <w:b w:val="false"/>
          <w:i w:val="false"/>
          <w:color w:val="000000"/>
          <w:sz w:val="28"/>
        </w:rPr>
        <w:t xml:space="preserve">
      8) в статье 13: </w:t>
      </w:r>
      <w:r>
        <w:br/>
      </w:r>
      <w:r>
        <w:rPr>
          <w:rFonts w:ascii="Times New Roman"/>
          <w:b w:val="false"/>
          <w:i w:val="false"/>
          <w:color w:val="000000"/>
          <w:sz w:val="28"/>
        </w:rPr>
        <w:t>
      часть третью пункта 1 изложить в следующей редакции:</w:t>
      </w:r>
      <w:r>
        <w:br/>
      </w:r>
      <w:r>
        <w:rPr>
          <w:rFonts w:ascii="Times New Roman"/>
          <w:b w:val="false"/>
          <w:i w:val="false"/>
          <w:color w:val="000000"/>
          <w:sz w:val="28"/>
        </w:rPr>
        <w:t>
      «Государственная регистрация первого выпуска облигаций в пределах облигационной программы по желанию эмитента может быть осуществлена одновременно с государственной регистрацией данной облигационной программы, при этом данные документы подлежат рассмотрению уполномоченным органом в течение четырнадцати календарных дней с даты их представления.»;</w:t>
      </w:r>
      <w:r>
        <w:br/>
      </w:r>
      <w:r>
        <w:rPr>
          <w:rFonts w:ascii="Times New Roman"/>
          <w:b w:val="false"/>
          <w:i w:val="false"/>
          <w:color w:val="000000"/>
          <w:sz w:val="28"/>
        </w:rPr>
        <w:t xml:space="preserve">
      в пункте 5: </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«5. Уполномоченный орган вправе отказать эмитенту в государственной регистрации выпуска облигационной программы и (или) облигаций в пределах облигационной программы в случае, если:»;</w:t>
      </w:r>
      <w:r>
        <w:br/>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на дату представления документов для государственной регистрации выпуска облигаций в пределах облигационной программы эмитент не имеет выпущенных им долговых ценных бумаг, находящихся в списке организатора торгов, и не соответствует требованиям, установленным пунктом 1 статьи 15 настоящего Закона.»;</w:t>
      </w:r>
      <w:r>
        <w:br/>
      </w:r>
      <w:r>
        <w:rPr>
          <w:rFonts w:ascii="Times New Roman"/>
          <w:b w:val="false"/>
          <w:i w:val="false"/>
          <w:color w:val="000000"/>
          <w:sz w:val="28"/>
        </w:rPr>
        <w:t xml:space="preserve">
      9) в пункте 1 статьи 15: </w:t>
      </w:r>
      <w:r>
        <w:br/>
      </w:r>
      <w:r>
        <w:rPr>
          <w:rFonts w:ascii="Times New Roman"/>
          <w:b w:val="false"/>
          <w:i w:val="false"/>
          <w:color w:val="000000"/>
          <w:sz w:val="28"/>
        </w:rPr>
        <w:t>
      абзац первый части первой изложить в следующей редакции:</w:t>
      </w:r>
      <w:r>
        <w:br/>
      </w:r>
      <w:r>
        <w:rPr>
          <w:rFonts w:ascii="Times New Roman"/>
          <w:b w:val="false"/>
          <w:i w:val="false"/>
          <w:color w:val="000000"/>
          <w:sz w:val="28"/>
        </w:rPr>
        <w:t>
      «1. Эмитент вправе осуществлять выпуск облигаций, только если на дату представления в уполномоченный орган документов для государственной регистрации выпуска облигаций у него отсутствуют случаи несвоевременного исполнения или неисполнения условий выпуска ценных бумаг (за исключением акций), находящихся в обращении (в том числе обязательств по выплате вознаграждения или погашению ценных бумаг), а также делистинга ценных бумаг (за исключением акций и добровольного делистинга облигаций в случае согласия держателей облигаций), находящихся в обращении, и при условии соблюдения эмитентом, за исключением эмитента инфраструктурных облигаций, одного из следующих требований:»;</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«В случае осуществления эмитентом выпуска облигаций при условии соблюдения требования, предусмотренного подпунктом 2) настоящего пункта, требования к величине левереджа данного эмитента действуют в течение всего срока обращения облигаций.»;</w:t>
      </w:r>
      <w:r>
        <w:br/>
      </w:r>
      <w:r>
        <w:rPr>
          <w:rFonts w:ascii="Times New Roman"/>
          <w:b w:val="false"/>
          <w:i w:val="false"/>
          <w:color w:val="000000"/>
          <w:sz w:val="28"/>
        </w:rPr>
        <w:t xml:space="preserve">
      10) в статье 18-2: </w:t>
      </w:r>
      <w:r>
        <w:br/>
      </w:r>
      <w:r>
        <w:rPr>
          <w:rFonts w:ascii="Times New Roman"/>
          <w:b w:val="false"/>
          <w:i w:val="false"/>
          <w:color w:val="000000"/>
          <w:sz w:val="28"/>
        </w:rPr>
        <w:t>
      пункты 1 и 2 изложить в следующей редакции:</w:t>
      </w:r>
      <w:r>
        <w:br/>
      </w:r>
      <w:r>
        <w:rPr>
          <w:rFonts w:ascii="Times New Roman"/>
          <w:b w:val="false"/>
          <w:i w:val="false"/>
          <w:color w:val="000000"/>
          <w:sz w:val="28"/>
        </w:rPr>
        <w:t>
      «1. В целях принятия решения об изменении условий выпуска облигаций, предусмотренных подпунктами 6), 10), 11) пункта 1 статьи 9 настоящего Закона, проводится общее собрание держателей облигаций.</w:t>
      </w:r>
      <w:r>
        <w:br/>
      </w:r>
      <w:r>
        <w:rPr>
          <w:rFonts w:ascii="Times New Roman"/>
          <w:b w:val="false"/>
          <w:i w:val="false"/>
          <w:color w:val="000000"/>
          <w:sz w:val="28"/>
        </w:rPr>
        <w:t>
      2. Список держателей облигаций, имеющих право принимать участие в общем собрании держателей облигаций и голосовать, составляется регистратором на основании системы реестров держателей ценных бумаг за три рабочих дня до проведения общего собрания держателей облигаций.</w:t>
      </w:r>
      <w:r>
        <w:br/>
      </w:r>
      <w:r>
        <w:rPr>
          <w:rFonts w:ascii="Times New Roman"/>
          <w:b w:val="false"/>
          <w:i w:val="false"/>
          <w:color w:val="000000"/>
          <w:sz w:val="28"/>
        </w:rPr>
        <w:t>
      В случае, если после составления списка держателей облигаций, имеющих право принимать участие в общем собрании держателей облигаций и голосовать на нем, включенное в этот список лицо произвело отчуждение принадлежащих ему облигаций, право участия в общем собрании держателей облигаций переходит к новому держателю облигаций. При этом для участия в общем собрании держателей облигаций указанное лицо представляет эмитенту документы, подтверждающие право собственности на облигации.»;</w:t>
      </w:r>
      <w:r>
        <w:br/>
      </w:r>
      <w:r>
        <w:rPr>
          <w:rFonts w:ascii="Times New Roman"/>
          <w:b w:val="false"/>
          <w:i w:val="false"/>
          <w:color w:val="000000"/>
          <w:sz w:val="28"/>
        </w:rPr>
        <w:t>
      часть третью пункта 4 изложить в следующей редакции:</w:t>
      </w:r>
      <w:r>
        <w:br/>
      </w:r>
      <w:r>
        <w:rPr>
          <w:rFonts w:ascii="Times New Roman"/>
          <w:b w:val="false"/>
          <w:i w:val="false"/>
          <w:color w:val="000000"/>
          <w:sz w:val="28"/>
        </w:rPr>
        <w:t>
      «Принятие решения общим собранием держателей облигаций осуществляется с учетом требований, установленных пунктом 8 статьи 9 настоящего Закона.»;</w:t>
      </w:r>
      <w:r>
        <w:br/>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«6. В период с даты проведения общего собрания держателей облигаций по вопросам изменения сведений в проспекте выпуска облигаций, указанных в подпунктах 6), 10), 11) пункта 1 статьи 9 настоящего Закона, до даты, следующей за днем опубликования решения, принятого общим собранием держателей облигаций, в средствах массовой информации, размещение и обращение облигаций приостанавливаются.</w:t>
      </w:r>
      <w:r>
        <w:br/>
      </w:r>
      <w:r>
        <w:rPr>
          <w:rFonts w:ascii="Times New Roman"/>
          <w:b w:val="false"/>
          <w:i w:val="false"/>
          <w:color w:val="000000"/>
          <w:sz w:val="28"/>
        </w:rPr>
        <w:t>
      В случае принятия держателями облигаций решения об изменении условий выпуска облигаций, предусмотренных подпунктами 6), 10), 11) пункта 1 статьи 9 настоящего Закона, срок приостановления размещения и обращения облигаций продлевается до дня, следующего за датой государственной регистрации изменений в проспект выпуска облигаций.»;</w:t>
      </w:r>
      <w:r>
        <w:br/>
      </w:r>
      <w:r>
        <w:rPr>
          <w:rFonts w:ascii="Times New Roman"/>
          <w:b w:val="false"/>
          <w:i w:val="false"/>
          <w:color w:val="000000"/>
          <w:sz w:val="28"/>
        </w:rPr>
        <w:t xml:space="preserve">
      11) пункт 2 статьи 19 изложить в следующей редакции: </w:t>
      </w:r>
      <w:r>
        <w:br/>
      </w:r>
      <w:r>
        <w:rPr>
          <w:rFonts w:ascii="Times New Roman"/>
          <w:b w:val="false"/>
          <w:i w:val="false"/>
          <w:color w:val="000000"/>
          <w:sz w:val="28"/>
        </w:rPr>
        <w:t>
      «2. Порядок исполнения представителем своих функций и обязанностей, требования к содержанию договора о представлении интересов держателей облигаций, заключаемого между эмитентом и представителем, порядок и случаи досрочного прекращения полномочий представителя, а также сроки представления информации в уполномоченный орган в соответствии с подпунктом 5) пункта 1 статьи 20 настоящего Закона устанавливаются нормативным правовым актом уполномоченного органа.»;</w:t>
      </w:r>
      <w:r>
        <w:br/>
      </w:r>
      <w:r>
        <w:rPr>
          <w:rFonts w:ascii="Times New Roman"/>
          <w:b w:val="false"/>
          <w:i w:val="false"/>
          <w:color w:val="000000"/>
          <w:sz w:val="28"/>
        </w:rPr>
        <w:t xml:space="preserve">
      12) пункт 3 статьи 20 изложить в следующей редакции: </w:t>
      </w:r>
      <w:r>
        <w:br/>
      </w:r>
      <w:r>
        <w:rPr>
          <w:rFonts w:ascii="Times New Roman"/>
          <w:b w:val="false"/>
          <w:i w:val="false"/>
          <w:color w:val="000000"/>
          <w:sz w:val="28"/>
        </w:rPr>
        <w:t>
      «3. Порядок и сроки исполнения представителем функций и обязанностей, определенных пунктами 1 и 2 настоящей статьи, устанавливаются нормативным правовым актом уполномоченного органа.»;</w:t>
      </w:r>
      <w:r>
        <w:br/>
      </w:r>
      <w:r>
        <w:rPr>
          <w:rFonts w:ascii="Times New Roman"/>
          <w:b w:val="false"/>
          <w:i w:val="false"/>
          <w:color w:val="000000"/>
          <w:sz w:val="28"/>
        </w:rPr>
        <w:t xml:space="preserve">
      13) в статье 22-1: </w:t>
      </w:r>
      <w:r>
        <w:br/>
      </w:r>
      <w:r>
        <w:rPr>
          <w:rFonts w:ascii="Times New Roman"/>
          <w:b w:val="false"/>
          <w:i w:val="false"/>
          <w:color w:val="000000"/>
          <w:sz w:val="28"/>
        </w:rPr>
        <w:t>
      в пункте 1:</w:t>
      </w:r>
      <w:r>
        <w:br/>
      </w:r>
      <w:r>
        <w:rPr>
          <w:rFonts w:ascii="Times New Roman"/>
          <w:b w:val="false"/>
          <w:i w:val="false"/>
          <w:color w:val="000000"/>
          <w:sz w:val="28"/>
        </w:rPr>
        <w:t>
      подпункты 1) и 2) изложить в следующей редакции:</w:t>
      </w:r>
      <w:r>
        <w:br/>
      </w:r>
      <w:r>
        <w:rPr>
          <w:rFonts w:ascii="Times New Roman"/>
          <w:b w:val="false"/>
          <w:i w:val="false"/>
          <w:color w:val="000000"/>
          <w:sz w:val="28"/>
        </w:rPr>
        <w:t>
      «1) эмиссионные ценные бумаги одного и (или) более выпусков эмиссионных ценных бумаг, ранее выпущенных данной организацией-резидентом Республики Казахстан и находящихся в обращении, за исключением ценных бумаг организации-резидента Республики Казахстан, указанной в части второй настоящего подпункта, включены в список фондовой биржи, осуществляющей деятельность на территории Республики Казахстан.</w:t>
      </w:r>
      <w:r>
        <w:br/>
      </w:r>
      <w:r>
        <w:rPr>
          <w:rFonts w:ascii="Times New Roman"/>
          <w:b w:val="false"/>
          <w:i w:val="false"/>
          <w:color w:val="000000"/>
          <w:sz w:val="28"/>
        </w:rPr>
        <w:t>
      В случаях выпуска и (или) размещения на территории иностранного государства ценных бумаг, выпущенных юридическим лицом, созданным в соответствии с законодательством иностранного государства, место эффективного управления (фактические органы управления) которого находится в Республике Казахстан, в список фондовой биржи, осуществляющей деятельность на территории Республики Казахстан, должны быть включены эмиссионные ценные бумаги одного и (или) более выпусков эмиссионных ценных бумаг, ранее выпущенных организацией Республики Казахстан и находящихся в обращении, в собственности которой находится пятьдесят и более процентов акций (долей участия в уставном капитале) данного юридического лица.</w:t>
      </w:r>
      <w:r>
        <w:br/>
      </w:r>
      <w:r>
        <w:rPr>
          <w:rFonts w:ascii="Times New Roman"/>
          <w:b w:val="false"/>
          <w:i w:val="false"/>
          <w:color w:val="000000"/>
          <w:sz w:val="28"/>
        </w:rPr>
        <w:t>
      2) одновременно с началом размещения облигаций, выпущенных организацией-резидентом Республики Казахстан, на территории иностранного государства, они должны быть предложены к приобретению через организованный рынок ценных бумаг Республики Казахстан на тех же условиях размещения данных облигаций, что и при их размещении на территории иностранного государства. Регистрация заявок инвесторов на приобретение данных облигаций через организованный рынок Республики Казахстан (далее - заявки инвесторов) осуществляется фондовой биржей, функционирующей на территории Республики Казахстан, в порядке, установленном внутренними документами фондовой биржи.</w:t>
      </w:r>
      <w:r>
        <w:br/>
      </w:r>
      <w:r>
        <w:rPr>
          <w:rFonts w:ascii="Times New Roman"/>
          <w:b w:val="false"/>
          <w:i w:val="false"/>
          <w:color w:val="000000"/>
          <w:sz w:val="28"/>
        </w:rPr>
        <w:t>
      Заявки инвесторов удовлетворяются по сложившейся по результатам приема всех заявок в рамках данного размещения облигаций ставке доходности к погашению, определенной эмитентом, в объеме не менее двадцати процентов от общего объема планируемого к размещению выпуска облигаций. В случае, если совокупный номинальный объем заявок инвесторов составляет менее двадцати процентов от общего объема планируемого к размещению выпуска облигаций, то заявки инвесторов удовлетворяются в полном объеме;»;</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«5) при первичном размещении акций организации-резидента Республики Казахстан, а также производных ценных бумаг, базовым активом которых являются акции данной организации-резидента Республики Казахстан:</w:t>
      </w:r>
      <w:r>
        <w:br/>
      </w:r>
      <w:r>
        <w:rPr>
          <w:rFonts w:ascii="Times New Roman"/>
          <w:b w:val="false"/>
          <w:i w:val="false"/>
          <w:color w:val="000000"/>
          <w:sz w:val="28"/>
        </w:rPr>
        <w:t>
      при размещении акций организации-резидента Республики Казахстан либо депозитарных расписок, базовым активом которых являются акции данной организации-резидента Республики Казахстан, выпуск которых зарегистрирован уполномоченным органом, данные акции или депозитарные расписки должны быть включены в категории списка фондовой биржи, установленные нормативным правовым актом уполномоченного органа;</w:t>
      </w:r>
      <w:r>
        <w:br/>
      </w:r>
      <w:r>
        <w:rPr>
          <w:rFonts w:ascii="Times New Roman"/>
          <w:b w:val="false"/>
          <w:i w:val="false"/>
          <w:color w:val="000000"/>
          <w:sz w:val="28"/>
        </w:rPr>
        <w:t>
      при размещении акций организации-резидента Республики Казахстан либо депозитарных расписок, базовым активом которых являются акции данной организации-резидента Республики Казахстан, выпуск которых зарегистрирован в соответствии с законодательством иностранного государства, по данным акциям или депозитарным распискам должно быть получено согласие фондовой биржи на их включение в категории списка фондовой биржи, установленные нормативным правовым актом уполномоченного органа;</w:t>
      </w:r>
      <w:r>
        <w:br/>
      </w:r>
      <w:r>
        <w:rPr>
          <w:rFonts w:ascii="Times New Roman"/>
          <w:b w:val="false"/>
          <w:i w:val="false"/>
          <w:color w:val="000000"/>
          <w:sz w:val="28"/>
        </w:rPr>
        <w:t>
      решение уполномоченного органа эмитента акций, являющегося организацией-резидентом Республики Казахстан, либо соответствующего продающего акционера такого эмитента, осуществляющего первичное размещение производных ценных бумаг, базовым активом которых являются акции данной организации-резидента Республики Казахстан, о размещении акций или производных ценных бумаг, базовым активом которых являются акции данной организации-резидента Республики Казахстан, должно содержать условие о том, что не менее двадцати процентов от общего количества данных акций должно быть предложено к приобретению через организованный рынок ценных бумаг Республики Казахстан. Количество акций или производных ценных бумаг, базовым активом которых являются данные акции, которые должны быть предложены к приобретению через организованный рынок ценных бумаг Республики Казахстан, может составлять менее двадцати процентов от общего количества размещаемых акций, если такое количество является результатом реализации права преимущественной покупки данных акций.»;</w:t>
      </w:r>
      <w:r>
        <w:br/>
      </w:r>
      <w:r>
        <w:rPr>
          <w:rFonts w:ascii="Times New Roman"/>
          <w:b w:val="false"/>
          <w:i w:val="false"/>
          <w:color w:val="000000"/>
          <w:sz w:val="28"/>
        </w:rPr>
        <w:t>
      подпункт 1) пункта 2 изложить в следующей редакции:</w:t>
      </w:r>
      <w:r>
        <w:br/>
      </w:r>
      <w:r>
        <w:rPr>
          <w:rFonts w:ascii="Times New Roman"/>
          <w:b w:val="false"/>
          <w:i w:val="false"/>
          <w:color w:val="000000"/>
          <w:sz w:val="28"/>
        </w:rPr>
        <w:t>
      «1) по данным эмиссионным ценным бумагам получено согласие фондовой биржи на их включение в соответствующих категориях официального списка фондовой биржи, осуществляющей деятельность на территории Республики Казахстан;»;</w:t>
      </w:r>
      <w:r>
        <w:br/>
      </w:r>
      <w:r>
        <w:rPr>
          <w:rFonts w:ascii="Times New Roman"/>
          <w:b w:val="false"/>
          <w:i w:val="false"/>
          <w:color w:val="000000"/>
          <w:sz w:val="28"/>
        </w:rPr>
        <w:t>
      абзац первый пункта 5 изложить в следующей редакции:</w:t>
      </w:r>
      <w:r>
        <w:br/>
      </w:r>
      <w:r>
        <w:rPr>
          <w:rFonts w:ascii="Times New Roman"/>
          <w:b w:val="false"/>
          <w:i w:val="false"/>
          <w:color w:val="000000"/>
          <w:sz w:val="28"/>
        </w:rPr>
        <w:t>
      «5. Требования пунктов 1 и 2 настоящей статьи не распространяются на:»;</w:t>
      </w:r>
      <w:r>
        <w:br/>
      </w:r>
      <w:r>
        <w:rPr>
          <w:rFonts w:ascii="Times New Roman"/>
          <w:b w:val="false"/>
          <w:i w:val="false"/>
          <w:color w:val="000000"/>
          <w:sz w:val="28"/>
        </w:rPr>
        <w:t>
      дополнить пунктом 7 следующего содержания:</w:t>
      </w:r>
      <w:r>
        <w:br/>
      </w:r>
      <w:r>
        <w:rPr>
          <w:rFonts w:ascii="Times New Roman"/>
          <w:b w:val="false"/>
          <w:i w:val="false"/>
          <w:color w:val="000000"/>
          <w:sz w:val="28"/>
        </w:rPr>
        <w:t>
      «7. Отказ организации-резиденту Республики Казахстан в выдаче разрешения на выпуск и (или) размещение эмиссионных ценных бумаг на территории иностранного государства производится уполномоченным органом по любому из следующих оснований:</w:t>
      </w:r>
      <w:r>
        <w:br/>
      </w:r>
      <w:r>
        <w:rPr>
          <w:rFonts w:ascii="Times New Roman"/>
          <w:b w:val="false"/>
          <w:i w:val="false"/>
          <w:color w:val="000000"/>
          <w:sz w:val="28"/>
        </w:rPr>
        <w:t>
      1) невыполнение условий, предусмотренных пунктом 4 статьи 22-1 Закона;</w:t>
      </w:r>
      <w:r>
        <w:br/>
      </w:r>
      <w:r>
        <w:rPr>
          <w:rFonts w:ascii="Times New Roman"/>
          <w:b w:val="false"/>
          <w:i w:val="false"/>
          <w:color w:val="000000"/>
          <w:sz w:val="28"/>
        </w:rPr>
        <w:t>
      2) представление неполного пакета документов, установленных нормативным правовым актом уполномоченного органа;</w:t>
      </w:r>
      <w:r>
        <w:br/>
      </w:r>
      <w:r>
        <w:rPr>
          <w:rFonts w:ascii="Times New Roman"/>
          <w:b w:val="false"/>
          <w:i w:val="false"/>
          <w:color w:val="000000"/>
          <w:sz w:val="28"/>
        </w:rPr>
        <w:t>
      3) несоответствие представленных документов требованиям, установленным нормативным правовым актом уполномоченного органа.»;</w:t>
      </w:r>
      <w:r>
        <w:br/>
      </w:r>
      <w:r>
        <w:rPr>
          <w:rFonts w:ascii="Times New Roman"/>
          <w:b w:val="false"/>
          <w:i w:val="false"/>
          <w:color w:val="000000"/>
          <w:sz w:val="28"/>
        </w:rPr>
        <w:t xml:space="preserve">
      14) пункт 2 статьи 24 изложить в следующей редакции: </w:t>
      </w:r>
      <w:r>
        <w:br/>
      </w:r>
      <w:r>
        <w:rPr>
          <w:rFonts w:ascii="Times New Roman"/>
          <w:b w:val="false"/>
          <w:i w:val="false"/>
          <w:color w:val="000000"/>
          <w:sz w:val="28"/>
        </w:rPr>
        <w:t>
      «2. Эмитент обязан представлять уполномоченному органу отчеты об итогах размещения эмиссионных ценных бумаг в течение одного месяца по окончании отчетного периода размещения, а также в течение одного месяца с даты их полного размещения.</w:t>
      </w:r>
      <w:r>
        <w:br/>
      </w:r>
      <w:r>
        <w:rPr>
          <w:rFonts w:ascii="Times New Roman"/>
          <w:b w:val="false"/>
          <w:i w:val="false"/>
          <w:color w:val="000000"/>
          <w:sz w:val="28"/>
        </w:rPr>
        <w:t>
      Если по истечении шести месяцев с даты начала размещения либо представления последнего отчета об итогах размещения акций общество не разместило ни одной акции, оно представляет в уполномоченный орган:</w:t>
      </w:r>
      <w:r>
        <w:br/>
      </w:r>
      <w:r>
        <w:rPr>
          <w:rFonts w:ascii="Times New Roman"/>
          <w:b w:val="false"/>
          <w:i w:val="false"/>
          <w:color w:val="000000"/>
          <w:sz w:val="28"/>
        </w:rPr>
        <w:t>
      1) письменное уведомление о том, что в данном периоде размещение акций не осуществлялось;</w:t>
      </w:r>
      <w:r>
        <w:br/>
      </w:r>
      <w:r>
        <w:rPr>
          <w:rFonts w:ascii="Times New Roman"/>
          <w:b w:val="false"/>
          <w:i w:val="false"/>
          <w:color w:val="000000"/>
          <w:sz w:val="28"/>
        </w:rPr>
        <w:t>
      2) копию справки, выданной регистратором, об акционерах, владеющих десятью и более процентами от общего количества размещенных акций (за вычетом акций, выкупленных обществом) на дату, следующую за датой истечения шестимесячного срока размещения.</w:t>
      </w:r>
      <w:r>
        <w:br/>
      </w:r>
      <w:r>
        <w:rPr>
          <w:rFonts w:ascii="Times New Roman"/>
          <w:b w:val="false"/>
          <w:i w:val="false"/>
          <w:color w:val="000000"/>
          <w:sz w:val="28"/>
        </w:rPr>
        <w:t>
      Эмитент в течение тридцати календарных дней с даты получения свидетельства о государственной регистрации ценных бумаг представляет документ от регистратора, подтверждающий размещение объявленных акций учредителям акционерного общества.»;</w:t>
      </w:r>
      <w:r>
        <w:br/>
      </w:r>
      <w:r>
        <w:rPr>
          <w:rFonts w:ascii="Times New Roman"/>
          <w:b w:val="false"/>
          <w:i w:val="false"/>
          <w:color w:val="000000"/>
          <w:sz w:val="28"/>
        </w:rPr>
        <w:t xml:space="preserve">
      15) пункт 3 статьи 30 изложить в следующей редакции: </w:t>
      </w:r>
      <w:r>
        <w:br/>
      </w:r>
      <w:r>
        <w:rPr>
          <w:rFonts w:ascii="Times New Roman"/>
          <w:b w:val="false"/>
          <w:i w:val="false"/>
          <w:color w:val="000000"/>
          <w:sz w:val="28"/>
        </w:rPr>
        <w:t xml:space="preserve">
      «3. Условия и порядок аннулирования выпуска объявленных акций устанавливаются нормативным правовым актом уполномоченного органа. </w:t>
      </w:r>
      <w:r>
        <w:br/>
      </w:r>
      <w:r>
        <w:rPr>
          <w:rFonts w:ascii="Times New Roman"/>
          <w:b w:val="false"/>
          <w:i w:val="false"/>
          <w:color w:val="000000"/>
          <w:sz w:val="28"/>
        </w:rPr>
        <w:t>
      Уполномоченный орган вправе отказать в аннулировании выпуска объявленных акций, если в процессе рассмотрения документов будут выявлены факты их несоответствия требованиям, установленным законодательством Республики Казахстан.»;</w:t>
      </w:r>
      <w:r>
        <w:br/>
      </w:r>
      <w:r>
        <w:rPr>
          <w:rFonts w:ascii="Times New Roman"/>
          <w:b w:val="false"/>
          <w:i w:val="false"/>
          <w:color w:val="000000"/>
          <w:sz w:val="28"/>
        </w:rPr>
        <w:t xml:space="preserve">
      16) пункт 2 статьи 30-1 изложить в следующей редакции: </w:t>
      </w:r>
      <w:r>
        <w:br/>
      </w:r>
      <w:r>
        <w:rPr>
          <w:rFonts w:ascii="Times New Roman"/>
          <w:b w:val="false"/>
          <w:i w:val="false"/>
          <w:color w:val="000000"/>
          <w:sz w:val="28"/>
        </w:rPr>
        <w:t xml:space="preserve">
      «2. Условия и порядок аннулирования выпуска облигаций устанавливаются нормативным правовым актом уполномоченного органа. </w:t>
      </w:r>
      <w:r>
        <w:br/>
      </w:r>
      <w:r>
        <w:rPr>
          <w:rFonts w:ascii="Times New Roman"/>
          <w:b w:val="false"/>
          <w:i w:val="false"/>
          <w:color w:val="000000"/>
          <w:sz w:val="28"/>
        </w:rPr>
        <w:t>
      Уполномоченный орган вправе отказать в аннулировании выпуска облигаций, если в процессе рассмотрения документов будут выявлены факты их несоответствия требованиям, установленным законодательством Республики Казахстан.»;</w:t>
      </w:r>
      <w:r>
        <w:br/>
      </w:r>
      <w:r>
        <w:rPr>
          <w:rFonts w:ascii="Times New Roman"/>
          <w:b w:val="false"/>
          <w:i w:val="false"/>
          <w:color w:val="000000"/>
          <w:sz w:val="28"/>
        </w:rPr>
        <w:t>
      17) подпункт 5) пункта 2 статьи 32 изложить в следующей редакции:</w:t>
      </w:r>
      <w:r>
        <w:br/>
      </w:r>
      <w:r>
        <w:rPr>
          <w:rFonts w:ascii="Times New Roman"/>
          <w:b w:val="false"/>
          <w:i w:val="false"/>
          <w:color w:val="000000"/>
          <w:sz w:val="28"/>
        </w:rPr>
        <w:t>
      «5) уведомление платежного агента или эмитента (в случае отсутствия договора с платежным агентом), подтверждающее исполнение эмитентом своих обязательств по погашению облигаций, с указанием даты выплаты вознаграждения и номинальной стоимости.»;</w:t>
      </w:r>
      <w:r>
        <w:br/>
      </w:r>
      <w:r>
        <w:rPr>
          <w:rFonts w:ascii="Times New Roman"/>
          <w:b w:val="false"/>
          <w:i w:val="false"/>
          <w:color w:val="000000"/>
          <w:sz w:val="28"/>
        </w:rPr>
        <w:t xml:space="preserve">
      18) пункт 2 статьи 41 дополнить подпунктом 5) следующего содержания: </w:t>
      </w:r>
      <w:r>
        <w:br/>
      </w:r>
      <w:r>
        <w:rPr>
          <w:rFonts w:ascii="Times New Roman"/>
          <w:b w:val="false"/>
          <w:i w:val="false"/>
          <w:color w:val="000000"/>
          <w:sz w:val="28"/>
        </w:rPr>
        <w:t>
      «5) об эмиссионных ценных бумагах и(или) их держателях, подлежащая предоставлению организации, специализирующейся на улучшении качества кредитных портфелей банков второго уровня, в целях осуществления последней своей уставной деятельности.»;</w:t>
      </w:r>
      <w:r>
        <w:br/>
      </w:r>
      <w:r>
        <w:rPr>
          <w:rFonts w:ascii="Times New Roman"/>
          <w:b w:val="false"/>
          <w:i w:val="false"/>
          <w:color w:val="000000"/>
          <w:sz w:val="28"/>
        </w:rPr>
        <w:t xml:space="preserve">
      19) статью 43 дополнить пунктом 2-1 следующего содержания: </w:t>
      </w:r>
      <w:r>
        <w:br/>
      </w:r>
      <w:r>
        <w:rPr>
          <w:rFonts w:ascii="Times New Roman"/>
          <w:b w:val="false"/>
          <w:i w:val="false"/>
          <w:color w:val="000000"/>
          <w:sz w:val="28"/>
        </w:rPr>
        <w:t>
      «2-1. Сведения, составляющие коммерческую тайну на рынке ценных бумаг, могут быть представлены родительской организации лицензиата для целей расчета пруденциальных нормативов, а также формирования систем управления рисками и внутреннего контроля в случаях, предусмотренных законодательством Республики Казахстан;»;</w:t>
      </w:r>
      <w:r>
        <w:br/>
      </w:r>
      <w:r>
        <w:rPr>
          <w:rFonts w:ascii="Times New Roman"/>
          <w:b w:val="false"/>
          <w:i w:val="false"/>
          <w:color w:val="000000"/>
          <w:sz w:val="28"/>
        </w:rPr>
        <w:t xml:space="preserve">
      20) пункт 5 статьи 45 изложить в следующей редакции: </w:t>
      </w:r>
      <w:r>
        <w:br/>
      </w:r>
      <w:r>
        <w:rPr>
          <w:rFonts w:ascii="Times New Roman"/>
          <w:b w:val="false"/>
          <w:i w:val="false"/>
          <w:color w:val="000000"/>
          <w:sz w:val="28"/>
        </w:rPr>
        <w:t>
      «5. Финансовые инструменты клиентов (клиринговых участников, депонентов центрального депозитария, членов фондовой биржи) учитываются лицензиатом, единым регистратором, центральным депозитарием отдельно от собственных активов и не включаются в имущественную массу, в случае банкротства лицензиата, единого регистратора, центрального депозитария, и (или) состав имущества ликвидируемого лицензиата, единого регистратора, центрального депозитария.»;</w:t>
      </w:r>
      <w:r>
        <w:br/>
      </w:r>
      <w:r>
        <w:rPr>
          <w:rFonts w:ascii="Times New Roman"/>
          <w:b w:val="false"/>
          <w:i w:val="false"/>
          <w:color w:val="000000"/>
          <w:sz w:val="28"/>
        </w:rPr>
        <w:t xml:space="preserve">
      21) статью 54 изложить в следующей редакции: </w:t>
      </w:r>
      <w:r>
        <w:br/>
      </w:r>
      <w:r>
        <w:rPr>
          <w:rFonts w:ascii="Times New Roman"/>
          <w:b w:val="false"/>
          <w:i w:val="false"/>
          <w:color w:val="000000"/>
          <w:sz w:val="28"/>
        </w:rPr>
        <w:t>
      «Статья 54. Требования, предъявляемые к руководящим работникам</w:t>
      </w:r>
      <w:r>
        <w:br/>
      </w:r>
      <w:r>
        <w:rPr>
          <w:rFonts w:ascii="Times New Roman"/>
          <w:b w:val="false"/>
          <w:i w:val="false"/>
          <w:color w:val="000000"/>
          <w:sz w:val="28"/>
        </w:rPr>
        <w:t>
                  заявителя (лицензиата)</w:t>
      </w:r>
      <w:r>
        <w:br/>
      </w:r>
      <w:r>
        <w:rPr>
          <w:rFonts w:ascii="Times New Roman"/>
          <w:b w:val="false"/>
          <w:i w:val="false"/>
          <w:color w:val="000000"/>
          <w:sz w:val="28"/>
        </w:rPr>
        <w:t>
      1. Руководящими работниками заявителя (лицензиата) признаются:</w:t>
      </w:r>
      <w:r>
        <w:br/>
      </w:r>
      <w:r>
        <w:rPr>
          <w:rFonts w:ascii="Times New Roman"/>
          <w:b w:val="false"/>
          <w:i w:val="false"/>
          <w:color w:val="000000"/>
          <w:sz w:val="28"/>
        </w:rPr>
        <w:t>
      1) руководитель и члены органа управления заявителя (лицензиата);</w:t>
      </w:r>
      <w:r>
        <w:br/>
      </w:r>
      <w:r>
        <w:rPr>
          <w:rFonts w:ascii="Times New Roman"/>
          <w:b w:val="false"/>
          <w:i w:val="false"/>
          <w:color w:val="000000"/>
          <w:sz w:val="28"/>
        </w:rPr>
        <w:t>
      2) руководитель (лицо, единолично осуществляющее функции исполнительного органа трансфер-агента) и члены исполнительного органа заявителя (лицензиата);</w:t>
      </w:r>
      <w:r>
        <w:br/>
      </w:r>
      <w:r>
        <w:rPr>
          <w:rFonts w:ascii="Times New Roman"/>
          <w:b w:val="false"/>
          <w:i w:val="false"/>
          <w:color w:val="000000"/>
          <w:sz w:val="28"/>
        </w:rPr>
        <w:t>
      3) главный бухгалтер, за исключением главного бухгалтера трансфер-агента;</w:t>
      </w:r>
      <w:r>
        <w:br/>
      </w:r>
      <w:r>
        <w:rPr>
          <w:rFonts w:ascii="Times New Roman"/>
          <w:b w:val="false"/>
          <w:i w:val="false"/>
          <w:color w:val="000000"/>
          <w:sz w:val="28"/>
        </w:rPr>
        <w:t>
      4) иные руководители заявителя (лицензиата), за исключением руководителей его обособленных подразделений и их главных бухгалтеров, осуществляющие координацию и (или) контроль за деятельностью одного или нескольких структурных подразделений заявителя (лицензиата), осуществляющих профессиональную деятельность на рынке ценных бумаг, и обладающие правом подписи любых договоров, заключаемых с клиентами, информации, представляемой клиентам и (или) в уполномоченный орган, включая различные формы отчетности, предусмотренные договорами, заключенными с клиентами, и нормативными правовыми актами уполномоченного органа, а также документов, подтверждающих проведение сверки движения и остатка активов, находящихся на счетах клиентов профессионального участника рынка ценных бумаг.</w:t>
      </w:r>
      <w:r>
        <w:br/>
      </w:r>
      <w:r>
        <w:rPr>
          <w:rFonts w:ascii="Times New Roman"/>
          <w:b w:val="false"/>
          <w:i w:val="false"/>
          <w:color w:val="000000"/>
          <w:sz w:val="28"/>
        </w:rPr>
        <w:t>
      2. Не может быть назначено (избрано) руководящим работником заявителя (лицензиата) лицо:</w:t>
      </w:r>
      <w:r>
        <w:br/>
      </w:r>
      <w:r>
        <w:rPr>
          <w:rFonts w:ascii="Times New Roman"/>
          <w:b w:val="false"/>
          <w:i w:val="false"/>
          <w:color w:val="000000"/>
          <w:sz w:val="28"/>
        </w:rPr>
        <w:t>
      1) не имеющее высшего образования;</w:t>
      </w:r>
      <w:r>
        <w:br/>
      </w:r>
      <w:r>
        <w:rPr>
          <w:rFonts w:ascii="Times New Roman"/>
          <w:b w:val="false"/>
          <w:i w:val="false"/>
          <w:color w:val="000000"/>
          <w:sz w:val="28"/>
        </w:rPr>
        <w:t>
      2) не имеющее установленного настоящей статьей трудового стажа в международных финансовых организациях, перечень которых устанавливается уполномоченным органом, и (или) трудового стажа в сфере предоставления и (или) регулирования финансовых услуг и (или) услуг по проведению аудита финансовых организаций;</w:t>
      </w:r>
      <w:r>
        <w:br/>
      </w:r>
      <w:r>
        <w:rPr>
          <w:rFonts w:ascii="Times New Roman"/>
          <w:b w:val="false"/>
          <w:i w:val="false"/>
          <w:color w:val="000000"/>
          <w:sz w:val="28"/>
        </w:rPr>
        <w:t>
      3) не имеющее безупречной деловой репутации;</w:t>
      </w:r>
      <w:r>
        <w:br/>
      </w:r>
      <w:r>
        <w:rPr>
          <w:rFonts w:ascii="Times New Roman"/>
          <w:b w:val="false"/>
          <w:i w:val="false"/>
          <w:color w:val="000000"/>
          <w:sz w:val="28"/>
        </w:rPr>
        <w:t xml:space="preserve">
      4) ранее являвшееся руководителем, членом органа управления, руководителем, членом исполнительного органа (лицом, единолично осуществляющим функции исполнительного органа регистратора трансфер-агента и его заместителем), главным бухгалтером, крупным участником - физическим лицом, руководителем крупного участника - юридического лица финансовой организации в период не более чем за один год до принятия уполномоченным органом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w:t>
      </w:r>
      <w:r>
        <w:br/>
      </w:r>
      <w:r>
        <w:rPr>
          <w:rFonts w:ascii="Times New Roman"/>
          <w:b w:val="false"/>
          <w:i w:val="false"/>
          <w:color w:val="000000"/>
          <w:sz w:val="28"/>
        </w:rPr>
        <w:t>
      Указанное требование применяется в течение пяти лет после принятия уполномоченным органом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w:t>
      </w:r>
      <w:r>
        <w:br/>
      </w:r>
      <w:r>
        <w:rPr>
          <w:rFonts w:ascii="Times New Roman"/>
          <w:b w:val="false"/>
          <w:i w:val="false"/>
          <w:color w:val="000000"/>
          <w:sz w:val="28"/>
        </w:rPr>
        <w:t>
      5) у которого было отозвано согласие на назначение (избрание) на должность руководящего работника лицензиата либо иной финансовой организации.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r>
        <w:br/>
      </w:r>
      <w:r>
        <w:rPr>
          <w:rFonts w:ascii="Times New Roman"/>
          <w:b w:val="false"/>
          <w:i w:val="false"/>
          <w:color w:val="000000"/>
          <w:sz w:val="28"/>
        </w:rPr>
        <w:t>
      Руководящим работником заявителя (лицензиата) не может быть назначено (избрано) также лицо, совершившее коррупционное преступление либо привлекавшееся в течение трех лет до даты назначения (избрания) к дисциплинарной ответственности за совершение коррупционного правонарушения.</w:t>
      </w:r>
      <w:r>
        <w:br/>
      </w:r>
      <w:r>
        <w:rPr>
          <w:rFonts w:ascii="Times New Roman"/>
          <w:b w:val="false"/>
          <w:i w:val="false"/>
          <w:color w:val="000000"/>
          <w:sz w:val="28"/>
        </w:rPr>
        <w:t>
      6) ранее являвшееся руководителем, членом органа управления, руководителем, членом исполнительного органа, главным бухгалтером,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 эмитента, допустившего дефолт по выплате купонного вознаграждения по выпущенным эмиссионным ценным бумагам в течение четырех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законодательством Республики Казахстан на дату выплаты. Указанное требование применяется в течение пяти лет с момента возникновения обстоятельств, предусмотренных настоящим подпунктом.</w:t>
      </w:r>
      <w:r>
        <w:br/>
      </w:r>
      <w:r>
        <w:rPr>
          <w:rFonts w:ascii="Times New Roman"/>
          <w:b w:val="false"/>
          <w:i w:val="false"/>
          <w:color w:val="000000"/>
          <w:sz w:val="28"/>
        </w:rPr>
        <w:t>
      Требование настоящего подпункта не распространяется на лиц, ранее являвшихся руководящими работниками, курировавшими вопросы, связанные с улучшением финансовых показателей юридического лица-эмитента.</w:t>
      </w:r>
      <w:r>
        <w:br/>
      </w:r>
      <w:r>
        <w:rPr>
          <w:rFonts w:ascii="Times New Roman"/>
          <w:b w:val="false"/>
          <w:i w:val="false"/>
          <w:color w:val="000000"/>
          <w:sz w:val="28"/>
        </w:rPr>
        <w:t>
      3. Число членов исполнительного органа заявителя (лицензиата), созданного и осуществляющего деятельность в организационно-правовой форме акционерного общества, должно составлять не менее трех человек.</w:t>
      </w:r>
      <w:r>
        <w:br/>
      </w:r>
      <w:r>
        <w:rPr>
          <w:rFonts w:ascii="Times New Roman"/>
          <w:b w:val="false"/>
          <w:i w:val="false"/>
          <w:color w:val="000000"/>
          <w:sz w:val="28"/>
        </w:rPr>
        <w:t>
      4. Для соответствия требованию, предусмотренному подпунктом 3) пункта 2 настоящей статьи, необходимо наличие трудового стажа:</w:t>
      </w:r>
      <w:r>
        <w:br/>
      </w:r>
      <w:r>
        <w:rPr>
          <w:rFonts w:ascii="Times New Roman"/>
          <w:b w:val="false"/>
          <w:i w:val="false"/>
          <w:color w:val="000000"/>
          <w:sz w:val="28"/>
        </w:rPr>
        <w:t>
      1) для кандидатов на должности руководителя исполнительного органа (лица, единолично осуществляющего функции исполнительного органа регистратора, трансфер-агента), главного бухгалтера заявителя (лицензиата) не менее трех лет;</w:t>
      </w:r>
      <w:r>
        <w:br/>
      </w:r>
      <w:r>
        <w:rPr>
          <w:rFonts w:ascii="Times New Roman"/>
          <w:b w:val="false"/>
          <w:i w:val="false"/>
          <w:color w:val="000000"/>
          <w:sz w:val="28"/>
        </w:rPr>
        <w:t>
      2) для кандидатов на должности первого руководителя органа управления, членов исполнительного органа заявителя (лицензиата) не менее двух лет;</w:t>
      </w:r>
      <w:r>
        <w:br/>
      </w:r>
      <w:r>
        <w:rPr>
          <w:rFonts w:ascii="Times New Roman"/>
          <w:b w:val="false"/>
          <w:i w:val="false"/>
          <w:color w:val="000000"/>
          <w:sz w:val="28"/>
        </w:rPr>
        <w:t>
      3) для кандидатов на должности иных руководящих работников не менее одного года.</w:t>
      </w:r>
      <w:r>
        <w:br/>
      </w:r>
      <w:r>
        <w:rPr>
          <w:rFonts w:ascii="Times New Roman"/>
          <w:b w:val="false"/>
          <w:i w:val="false"/>
          <w:color w:val="000000"/>
          <w:sz w:val="28"/>
        </w:rPr>
        <w:t>
      Для кандидатов на должности членов органа управления, а также членов исполнительного органа, курирующих исключительно вопросы безопасности заявителя (лицензиата), административно-хозяйственные вопросы, наличие трудового стажа, предусмотренного подпунктом 3) пункта 2 настоящей статьи, не требуется.</w:t>
      </w:r>
      <w:r>
        <w:br/>
      </w:r>
      <w:r>
        <w:rPr>
          <w:rFonts w:ascii="Times New Roman"/>
          <w:b w:val="false"/>
          <w:i w:val="false"/>
          <w:color w:val="000000"/>
          <w:sz w:val="28"/>
        </w:rPr>
        <w:t>
      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w:t>
      </w:r>
      <w:r>
        <w:br/>
      </w:r>
      <w:r>
        <w:rPr>
          <w:rFonts w:ascii="Times New Roman"/>
          <w:b w:val="false"/>
          <w:i w:val="false"/>
          <w:color w:val="000000"/>
          <w:sz w:val="28"/>
        </w:rPr>
        <w:t>
      5. Руководящий работник вправе занимать свою должность без согласования с уполномоченным органом не более шестидесяти календарных дней со дня его назначения (избрания).</w:t>
      </w:r>
      <w:r>
        <w:br/>
      </w:r>
      <w:r>
        <w:rPr>
          <w:rFonts w:ascii="Times New Roman"/>
          <w:b w:val="false"/>
          <w:i w:val="false"/>
          <w:color w:val="000000"/>
          <w:sz w:val="28"/>
        </w:rPr>
        <w:t>
      По истечении срока, указанного в настоящем пункте, и в случаях непредставления полного пакета документов на согласование в уполномоченный орган либо отказа уполномоченным органом в согласовании, заявитель (лицензиат) обязан расторгнуть трудовой договор с данным лицом, либо в случае отсутствия трудового договора принять меры по прекращению полномочий данного руководящего работника.</w:t>
      </w:r>
      <w:r>
        <w:br/>
      </w:r>
      <w:r>
        <w:rPr>
          <w:rFonts w:ascii="Times New Roman"/>
          <w:b w:val="false"/>
          <w:i w:val="false"/>
          <w:color w:val="000000"/>
          <w:sz w:val="28"/>
        </w:rPr>
        <w:t>
      Запрещается исполнение обязанностей (замещение временно отсутствующего) руководящего работника заявителя (лицензиата) без согласования с уполномоченным органом свыше срока, установленного настоящим пунктом.</w:t>
      </w:r>
      <w:r>
        <w:br/>
      </w:r>
      <w:r>
        <w:rPr>
          <w:rFonts w:ascii="Times New Roman"/>
          <w:b w:val="false"/>
          <w:i w:val="false"/>
          <w:color w:val="000000"/>
          <w:sz w:val="28"/>
        </w:rPr>
        <w:t>
      Уполномоченный орган рассматривает документы, представленные для выдачи согласия на назначение (избрание) руководящих работников заявителя (лицензиата),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r>
        <w:br/>
      </w:r>
      <w:r>
        <w:rPr>
          <w:rFonts w:ascii="Times New Roman"/>
          <w:b w:val="false"/>
          <w:i w:val="false"/>
          <w:color w:val="000000"/>
          <w:sz w:val="28"/>
        </w:rPr>
        <w:t>
      6. Порядок выдачи согласия уполномоченного органа на назначение (избрание) руководящего работника заявителя (лицензиата) документы, необходимые для получения согласия, устанавливаются нормативными правовыми актами уполномоченного органа.</w:t>
      </w:r>
      <w:r>
        <w:br/>
      </w:r>
      <w:r>
        <w:rPr>
          <w:rFonts w:ascii="Times New Roman"/>
          <w:b w:val="false"/>
          <w:i w:val="false"/>
          <w:color w:val="000000"/>
          <w:sz w:val="28"/>
        </w:rPr>
        <w:t>
      7. Уполномоченный орган отказывает в выдаче согласия на назначение (избрание) руководящих работников заявителя (лицензиата) по следующим основаниям:</w:t>
      </w:r>
      <w:r>
        <w:br/>
      </w:r>
      <w:r>
        <w:rPr>
          <w:rFonts w:ascii="Times New Roman"/>
          <w:b w:val="false"/>
          <w:i w:val="false"/>
          <w:color w:val="000000"/>
          <w:sz w:val="28"/>
        </w:rPr>
        <w:t>
      1) несоответствие руководящих работников требованиям, установленным статьей 54, пунктом 5 статьи 63 настоящего Закона,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br/>
      </w:r>
      <w:r>
        <w:rPr>
          <w:rFonts w:ascii="Times New Roman"/>
          <w:b w:val="false"/>
          <w:i w:val="false"/>
          <w:color w:val="000000"/>
          <w:sz w:val="28"/>
        </w:rPr>
        <w:t>
      2) отрицательный результат тестирования.</w:t>
      </w:r>
      <w:r>
        <w:br/>
      </w:r>
      <w:r>
        <w:rPr>
          <w:rFonts w:ascii="Times New Roman"/>
          <w:b w:val="false"/>
          <w:i w:val="false"/>
          <w:color w:val="000000"/>
          <w:sz w:val="28"/>
        </w:rPr>
        <w:t>
      Отрицательным результатом тестирования являются:</w:t>
      </w:r>
      <w:r>
        <w:br/>
      </w:r>
      <w:r>
        <w:rPr>
          <w:rFonts w:ascii="Times New Roman"/>
          <w:b w:val="false"/>
          <w:i w:val="false"/>
          <w:color w:val="000000"/>
          <w:sz w:val="28"/>
        </w:rPr>
        <w:t>
      - результат тестирования кандидата составляет менее 70% правильных ответов;</w:t>
      </w:r>
      <w:r>
        <w:br/>
      </w:r>
      <w:r>
        <w:rPr>
          <w:rFonts w:ascii="Times New Roman"/>
          <w:b w:val="false"/>
          <w:i w:val="false"/>
          <w:color w:val="000000"/>
          <w:sz w:val="28"/>
        </w:rPr>
        <w:t>
      - нарушение кандидатом либо переводчиком (в случае, если данный переводчик был представлен самим кандидатом) порядка тестирования, установленного уполномоченным органом;</w:t>
      </w:r>
      <w:r>
        <w:br/>
      </w:r>
      <w:r>
        <w:rPr>
          <w:rFonts w:ascii="Times New Roman"/>
          <w:b w:val="false"/>
          <w:i w:val="false"/>
          <w:color w:val="000000"/>
          <w:sz w:val="28"/>
        </w:rPr>
        <w:t>
      - неявка на тестирование в назначенное время до истечения срока согласования кандидата уполномоченным органом;</w:t>
      </w:r>
      <w:r>
        <w:br/>
      </w:r>
      <w:r>
        <w:rPr>
          <w:rFonts w:ascii="Times New Roman"/>
          <w:b w:val="false"/>
          <w:i w:val="false"/>
          <w:color w:val="000000"/>
          <w:sz w:val="28"/>
        </w:rPr>
        <w:t>
      3) неустранение заявителем (лицензиатом) замечаний уполномоченного органа или представление заявителем (лицензиатом) доработанных с учетом замечаний уполномоченного органа документов по истечении установленного пунктом 5 статьи 54 настоящего Закона срока рассмотрения документов уполномоченным органом;</w:t>
      </w:r>
      <w:r>
        <w:br/>
      </w:r>
      <w:r>
        <w:rPr>
          <w:rFonts w:ascii="Times New Roman"/>
          <w:b w:val="false"/>
          <w:i w:val="false"/>
          <w:color w:val="000000"/>
          <w:sz w:val="28"/>
        </w:rPr>
        <w:t>
      4) представление документов по истечении установленного пунктом 5 статьи 54 настоящего Закона срока, в течение которого руководящий работник занимает свою должность без согласования с уполномоченным органом;</w:t>
      </w:r>
      <w:r>
        <w:br/>
      </w:r>
      <w:r>
        <w:rPr>
          <w:rFonts w:ascii="Times New Roman"/>
          <w:b w:val="false"/>
          <w:i w:val="false"/>
          <w:color w:val="000000"/>
          <w:sz w:val="28"/>
        </w:rPr>
        <w:t>
      5) наличие санкций и (или) ограниченных мер воздействия, примененных уполномоченным органом к кандидату.</w:t>
      </w:r>
      <w:r>
        <w:br/>
      </w:r>
      <w:r>
        <w:rPr>
          <w:rFonts w:ascii="Times New Roman"/>
          <w:b w:val="false"/>
          <w:i w:val="false"/>
          <w:color w:val="000000"/>
          <w:sz w:val="28"/>
        </w:rPr>
        <w:t>
      Данное требование применяется в течение одного года до даты подачи заявителем (лицензиатом) ходатайства о согласовании кандидата.</w:t>
      </w:r>
      <w:r>
        <w:br/>
      </w:r>
      <w:r>
        <w:rPr>
          <w:rFonts w:ascii="Times New Roman"/>
          <w:b w:val="false"/>
          <w:i w:val="false"/>
          <w:color w:val="000000"/>
          <w:sz w:val="28"/>
        </w:rPr>
        <w:t>
      6) наличие у уполномоченного органа сведений о фактах принятия решений кандидатом по вопросам, которые входили в его полномочия, повлекших за собой нарушение финансовой организацией, холдингом законодательства Республики Казахстан, в которой кандидат занимает (занимал) должность руководящего работника либо исполняющего обязанности руководящего работника и за которое уполномоченным органом в отношении данной финансовой организации, холдинга применены ограниченная мера воздействия и (или) санкция.</w:t>
      </w:r>
      <w:r>
        <w:br/>
      </w:r>
      <w:r>
        <w:rPr>
          <w:rFonts w:ascii="Times New Roman"/>
          <w:b w:val="false"/>
          <w:i w:val="false"/>
          <w:color w:val="000000"/>
          <w:sz w:val="28"/>
        </w:rPr>
        <w:t>
      Данное требование применяется в течение одного года со дня выявления уполномоченным органом нарушения.</w:t>
      </w:r>
      <w:r>
        <w:br/>
      </w:r>
      <w:r>
        <w:rPr>
          <w:rFonts w:ascii="Times New Roman"/>
          <w:b w:val="false"/>
          <w:i w:val="false"/>
          <w:color w:val="000000"/>
          <w:sz w:val="28"/>
        </w:rPr>
        <w:t>
      7) наличие у уполномоченного органа сведений о том, что кандидат являлся стороной сделки, признанной заключенной в целях манипулирования на рынке ценных бумаг и (или) повлекшей причинение ущерба третьему лицу (третьим лицам).</w:t>
      </w:r>
      <w:r>
        <w:br/>
      </w:r>
      <w:r>
        <w:rPr>
          <w:rFonts w:ascii="Times New Roman"/>
          <w:b w:val="false"/>
          <w:i w:val="false"/>
          <w:color w:val="000000"/>
          <w:sz w:val="28"/>
        </w:rPr>
        <w:t>
      Данное требование применяется в случае наличия у уполномоченного органа фактов, подтверждающих, что манипулирование на рынке ценных бумаг и (или) причинение в результате совершения данной сделки ущерба третьему лицу (третьим лицам) вызваны недобросовестными действиями кандидата.</w:t>
      </w:r>
      <w:r>
        <w:br/>
      </w:r>
      <w:r>
        <w:rPr>
          <w:rFonts w:ascii="Times New Roman"/>
          <w:b w:val="false"/>
          <w:i w:val="false"/>
          <w:color w:val="000000"/>
          <w:sz w:val="28"/>
        </w:rPr>
        <w:t>
      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санкции и (или) ограниченные меры воздействия за совершение сделок, признанных заключенными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r>
        <w:br/>
      </w:r>
      <w:r>
        <w:rPr>
          <w:rFonts w:ascii="Times New Roman"/>
          <w:b w:val="false"/>
          <w:i w:val="false"/>
          <w:color w:val="000000"/>
          <w:sz w:val="28"/>
        </w:rPr>
        <w:t>
      Данное требование применяется в случае наличия у уполномоченного органа фактов, подтверждающих, что манипулирование на рынке ценных бумаг и (или) причинение в результате совершения данной сделки ущерба финансовой организации и (или) третьему лицу (третьим лицам) вызваны недобросовестными действиями либо бездействием кандидата.</w:t>
      </w:r>
      <w:r>
        <w:br/>
      </w:r>
      <w:r>
        <w:rPr>
          <w:rFonts w:ascii="Times New Roman"/>
          <w:b w:val="false"/>
          <w:i w:val="false"/>
          <w:color w:val="000000"/>
          <w:sz w:val="28"/>
        </w:rPr>
        <w:t>
      8. В случаях отказа уполномоченного органа в выдаче согласия на назначение (избрание) руководящего работника заявителя (лицензиата) либо увольнения его с должности руководящего работника заявителя (лицензиата) или его перевода на иную должность в этом заявителе (лицензиате), данное лицо может быть повторно назначено (избрано) на должность руководящего работника этого заявителя (лицензиата) не ранее чем через девяносто календарных дней после получения отказа в выдаче согласия на его назначение (избрание) либо увольнения, либо перевода на иную должность, но не более двух раз в течение двенадцати последовательных месяцев.</w:t>
      </w:r>
      <w:r>
        <w:br/>
      </w:r>
      <w:r>
        <w:rPr>
          <w:rFonts w:ascii="Times New Roman"/>
          <w:b w:val="false"/>
          <w:i w:val="false"/>
          <w:color w:val="000000"/>
          <w:sz w:val="28"/>
        </w:rPr>
        <w:t>
      9. В случае двух последовательных отказов уполномоченного органа в выдаче согласия на назначение (избрание) на должность руководящего работника заявителя (лицензиата), данное лицо может быть назначено (избрано) руководящим работником заявителя (лицензиата) по истечении двенадцати последовательных месяцев со дня принятия уполномоченным органом решения о втором отказе в выдаче согласия на его назначение (избрание) на должность руководящего работника заявителя (лицензиата).</w:t>
      </w:r>
      <w:r>
        <w:br/>
      </w:r>
      <w:r>
        <w:rPr>
          <w:rFonts w:ascii="Times New Roman"/>
          <w:b w:val="false"/>
          <w:i w:val="false"/>
          <w:color w:val="000000"/>
          <w:sz w:val="28"/>
        </w:rPr>
        <w:t>
      10. Уполномоченный орган вправе отстранить от выполнения служебных обязанностей лиц, указанных в настоящей статье, на основании достаточных данных для признания действий указанного руководящего работника (работников) заявителя (лицензиата) не соответствующими требованиям законодательства Республики Казахстан.</w:t>
      </w:r>
      <w:r>
        <w:br/>
      </w:r>
      <w:r>
        <w:rPr>
          <w:rFonts w:ascii="Times New Roman"/>
          <w:b w:val="false"/>
          <w:i w:val="false"/>
          <w:color w:val="000000"/>
          <w:sz w:val="28"/>
        </w:rPr>
        <w:t>
      11. Уполномоченный орган вправе отозвать выданное согласие на назначение (избрание) на должность руководящего работника заявителя (лицензиата) по следующим основаниям:</w:t>
      </w:r>
      <w:r>
        <w:br/>
      </w:r>
      <w:r>
        <w:rPr>
          <w:rFonts w:ascii="Times New Roman"/>
          <w:b w:val="false"/>
          <w:i w:val="false"/>
          <w:color w:val="000000"/>
          <w:sz w:val="28"/>
        </w:rPr>
        <w:t>
      1) выявление недостоверных сведений, на основании которых было выдано согласие;</w:t>
      </w:r>
      <w:r>
        <w:br/>
      </w:r>
      <w:r>
        <w:rPr>
          <w:rFonts w:ascii="Times New Roman"/>
          <w:b w:val="false"/>
          <w:i w:val="false"/>
          <w:color w:val="000000"/>
          <w:sz w:val="28"/>
        </w:rPr>
        <w:t>
      2) систематическое (три и более раза в течение последних двенадцати календарных месяцев) применение уполномоченным органом санкций к руководящему работнику и (или) лицензиату, в котором данный руководящий работник занимает (занимал в течение последних двенадцати календарных месяцев) соответствующую должность;</w:t>
      </w:r>
      <w:r>
        <w:br/>
      </w:r>
      <w:r>
        <w:rPr>
          <w:rFonts w:ascii="Times New Roman"/>
          <w:b w:val="false"/>
          <w:i w:val="false"/>
          <w:color w:val="000000"/>
          <w:sz w:val="28"/>
        </w:rPr>
        <w:t>
      3)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указанного руководящего работника (работников) заявителя (лицензиата) не соответствующими требованиям законодательства Республики Казахстан;</w:t>
      </w:r>
      <w:r>
        <w:br/>
      </w:r>
      <w:r>
        <w:rPr>
          <w:rFonts w:ascii="Times New Roman"/>
          <w:b w:val="false"/>
          <w:i w:val="false"/>
          <w:color w:val="000000"/>
          <w:sz w:val="28"/>
        </w:rPr>
        <w:t>
      4)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указанного руководящего работника (работников) заявителя (лицензиата) не соответствующими требованиям законодательства Республики Казахстан, в случаях их отстранения заявителем (лицензиатом) от выполнения служебных обязанностей или увольнения до отстранения от выполнения служебных обязанностей данных лиц уполномоченным органом;</w:t>
      </w:r>
      <w:r>
        <w:br/>
      </w:r>
      <w:r>
        <w:rPr>
          <w:rFonts w:ascii="Times New Roman"/>
          <w:b w:val="false"/>
          <w:i w:val="false"/>
          <w:color w:val="000000"/>
          <w:sz w:val="28"/>
        </w:rPr>
        <w:t>
      5) наличие неснятой или непогашенной судимости.</w:t>
      </w:r>
      <w:r>
        <w:br/>
      </w:r>
      <w:r>
        <w:rPr>
          <w:rFonts w:ascii="Times New Roman"/>
          <w:b w:val="false"/>
          <w:i w:val="false"/>
          <w:color w:val="000000"/>
          <w:sz w:val="28"/>
        </w:rPr>
        <w:t>
      Отзыв уполномоченным органом согласия на назначение (избрание) руководящего работника лицензиата является основанием для отзыва ранее выданного (выданных) согласия (согласий) данному руководящему работнику в иных финансовых организациях.</w:t>
      </w:r>
      <w:r>
        <w:br/>
      </w:r>
      <w:r>
        <w:rPr>
          <w:rFonts w:ascii="Times New Roman"/>
          <w:b w:val="false"/>
          <w:i w:val="false"/>
          <w:color w:val="000000"/>
          <w:sz w:val="28"/>
        </w:rPr>
        <w:t>
      В случае отзыва уполномоченным органом согласия на назначение (избрание) на должность руководящего работника заявителя (лицензиата), заявитель (лицензиат) обязан расторгнуть трудовой договор с данным лицом, либо, в случае отсутствия трудового договора, принять меры по прекращению полномочий данного руководящего работника.»;</w:t>
      </w:r>
      <w:r>
        <w:br/>
      </w:r>
      <w:r>
        <w:rPr>
          <w:rFonts w:ascii="Times New Roman"/>
          <w:b w:val="false"/>
          <w:i w:val="false"/>
          <w:color w:val="000000"/>
          <w:sz w:val="28"/>
        </w:rPr>
        <w:t>
      22) подпункты 1) и 3) пункта 5 статьи 56 изложить в следующей редакции:</w:t>
      </w:r>
      <w:r>
        <w:br/>
      </w:r>
      <w:r>
        <w:rPr>
          <w:rFonts w:ascii="Times New Roman"/>
          <w:b w:val="false"/>
          <w:i w:val="false"/>
          <w:color w:val="000000"/>
          <w:sz w:val="28"/>
        </w:rPr>
        <w:t>
      «1) сделки купли-продажи ценных бумаг, исполнение которых не привело к существенному изменению количества таких ценных бумаг и(или) денег, находящихся у сторон этих сделок на условиях и в порядке, установленных нормативным правовым актом уполномоченного органа;»;</w:t>
      </w:r>
      <w:r>
        <w:br/>
      </w:r>
      <w:r>
        <w:rPr>
          <w:rFonts w:ascii="Times New Roman"/>
          <w:b w:val="false"/>
          <w:i w:val="false"/>
          <w:color w:val="000000"/>
          <w:sz w:val="28"/>
        </w:rPr>
        <w:t>
      «3) сделка, заключенная на организованном рынке ценных бумаг, по цене существенно отличающейся от цен на данные ценные бумаги, которые сложились на рынке ценных бумаг до заключения такой сделки;»;</w:t>
      </w:r>
      <w:r>
        <w:br/>
      </w:r>
      <w:r>
        <w:rPr>
          <w:rFonts w:ascii="Times New Roman"/>
          <w:b w:val="false"/>
          <w:i w:val="false"/>
          <w:color w:val="000000"/>
          <w:sz w:val="28"/>
        </w:rPr>
        <w:t xml:space="preserve">
      23) подпункт 6) пункта 3 статьи 56-1 изложить в следующей редакции: </w:t>
      </w:r>
      <w:r>
        <w:br/>
      </w:r>
      <w:r>
        <w:rPr>
          <w:rFonts w:ascii="Times New Roman"/>
          <w:b w:val="false"/>
          <w:i w:val="false"/>
          <w:color w:val="000000"/>
          <w:sz w:val="28"/>
        </w:rPr>
        <w:t>
      «6) работники Национального Банка Республики Казахстан и государственные служащие, обладающие доступом к инсайдерской информации в силу предоставленных им функций и полномочий;»;</w:t>
      </w:r>
      <w:r>
        <w:br/>
      </w:r>
      <w:r>
        <w:rPr>
          <w:rFonts w:ascii="Times New Roman"/>
          <w:b w:val="false"/>
          <w:i w:val="false"/>
          <w:color w:val="000000"/>
          <w:sz w:val="28"/>
        </w:rPr>
        <w:t xml:space="preserve">
      24) статью 61 дополнить пунктом 3-1 следующего содержания: </w:t>
      </w:r>
      <w:r>
        <w:br/>
      </w:r>
      <w:r>
        <w:rPr>
          <w:rFonts w:ascii="Times New Roman"/>
          <w:b w:val="false"/>
          <w:i w:val="false"/>
          <w:color w:val="000000"/>
          <w:sz w:val="28"/>
        </w:rPr>
        <w:t>
      «3-1. Клиент брокера, являющегося номинальным держателем, вправе обратиться к кастодиану и получить выписку о принадлежащих ему ценных бумагах и иных финансовых инструментах, переданных на кастодиальное обслуживание.</w:t>
      </w:r>
      <w:r>
        <w:br/>
      </w:r>
      <w:r>
        <w:rPr>
          <w:rFonts w:ascii="Times New Roman"/>
          <w:b w:val="false"/>
          <w:i w:val="false"/>
          <w:color w:val="000000"/>
          <w:sz w:val="28"/>
        </w:rPr>
        <w:t>
      Условия и порядок представления выписки устанавливаются настоящим Законом, нормативными правовыми актами уполномоченного органа, внутренними документами кастодиана.»;</w:t>
      </w:r>
      <w:r>
        <w:br/>
      </w:r>
      <w:r>
        <w:rPr>
          <w:rFonts w:ascii="Times New Roman"/>
          <w:b w:val="false"/>
          <w:i w:val="false"/>
          <w:color w:val="000000"/>
          <w:sz w:val="28"/>
        </w:rPr>
        <w:t xml:space="preserve">
      25) статью 63 дополнить пунктом 3-1 следующего содержания: </w:t>
      </w:r>
      <w:r>
        <w:br/>
      </w:r>
      <w:r>
        <w:rPr>
          <w:rFonts w:ascii="Times New Roman"/>
          <w:b w:val="false"/>
          <w:i w:val="false"/>
          <w:color w:val="000000"/>
          <w:sz w:val="28"/>
        </w:rPr>
        <w:t>
      «3-1. Брокер и (или) дилер, являющийся номинальным держателем вправе предоставлять своим клиентам электронные услуги в порядке и на условиях, установленных уполномоченным органом.»;</w:t>
      </w:r>
      <w:r>
        <w:br/>
      </w:r>
      <w:r>
        <w:rPr>
          <w:rFonts w:ascii="Times New Roman"/>
          <w:b w:val="false"/>
          <w:i w:val="false"/>
          <w:color w:val="000000"/>
          <w:sz w:val="28"/>
        </w:rPr>
        <w:t xml:space="preserve">
      26) пункт 2 статьи 64-2 дополнить частью третьей следующего содержания: </w:t>
      </w:r>
      <w:r>
        <w:br/>
      </w:r>
      <w:r>
        <w:rPr>
          <w:rFonts w:ascii="Times New Roman"/>
          <w:b w:val="false"/>
          <w:i w:val="false"/>
          <w:color w:val="000000"/>
          <w:sz w:val="28"/>
        </w:rPr>
        <w:t>
      «Уполномоченный орган рассматривает свод правил единого регистратора, а также изменения и дополнения в него в течение тридцати календарных дней с даты их представления.»;</w:t>
      </w:r>
      <w:r>
        <w:br/>
      </w:r>
      <w:r>
        <w:rPr>
          <w:rFonts w:ascii="Times New Roman"/>
          <w:b w:val="false"/>
          <w:i w:val="false"/>
          <w:color w:val="000000"/>
          <w:sz w:val="28"/>
        </w:rPr>
        <w:t xml:space="preserve">
      27) дополнить статьей 64-3 следующего содержания: </w:t>
      </w:r>
      <w:r>
        <w:br/>
      </w:r>
      <w:r>
        <w:rPr>
          <w:rFonts w:ascii="Times New Roman"/>
          <w:b w:val="false"/>
          <w:i w:val="false"/>
          <w:color w:val="000000"/>
          <w:sz w:val="28"/>
        </w:rPr>
        <w:t>
      «Статья 64-3. Отказ в согласовании свода правил единого</w:t>
      </w:r>
      <w:r>
        <w:br/>
      </w:r>
      <w:r>
        <w:rPr>
          <w:rFonts w:ascii="Times New Roman"/>
          <w:b w:val="false"/>
          <w:i w:val="false"/>
          <w:color w:val="000000"/>
          <w:sz w:val="28"/>
        </w:rPr>
        <w:t>
                    регистратора</w:t>
      </w:r>
      <w:r>
        <w:br/>
      </w:r>
      <w:r>
        <w:rPr>
          <w:rFonts w:ascii="Times New Roman"/>
          <w:b w:val="false"/>
          <w:i w:val="false"/>
          <w:color w:val="000000"/>
          <w:sz w:val="28"/>
        </w:rPr>
        <w:t xml:space="preserve">
      Отказ в согласовании свода правил единого регистратора уполномоченным органом производится по любому из следующих оснований: </w:t>
      </w:r>
      <w:r>
        <w:br/>
      </w:r>
      <w:r>
        <w:rPr>
          <w:rFonts w:ascii="Times New Roman"/>
          <w:b w:val="false"/>
          <w:i w:val="false"/>
          <w:color w:val="000000"/>
          <w:sz w:val="28"/>
        </w:rPr>
        <w:t>
      непредставление заявления, составленного в произвольной форме;</w:t>
      </w:r>
      <w:r>
        <w:br/>
      </w:r>
      <w:r>
        <w:rPr>
          <w:rFonts w:ascii="Times New Roman"/>
          <w:b w:val="false"/>
          <w:i w:val="false"/>
          <w:color w:val="000000"/>
          <w:sz w:val="28"/>
        </w:rPr>
        <w:t xml:space="preserve">
      непредставление правил, входящих в свод правил регистратора, утвержденных советом директоров регистратора; </w:t>
      </w:r>
      <w:r>
        <w:br/>
      </w:r>
      <w:r>
        <w:rPr>
          <w:rFonts w:ascii="Times New Roman"/>
          <w:b w:val="false"/>
          <w:i w:val="false"/>
          <w:color w:val="000000"/>
          <w:sz w:val="28"/>
        </w:rPr>
        <w:t>
      несоответствие представленных правил требованиям, установленным статьей 64-2 настоящего Закона.»;</w:t>
      </w:r>
      <w:r>
        <w:br/>
      </w:r>
      <w:r>
        <w:rPr>
          <w:rFonts w:ascii="Times New Roman"/>
          <w:b w:val="false"/>
          <w:i w:val="false"/>
          <w:color w:val="000000"/>
          <w:sz w:val="28"/>
        </w:rPr>
        <w:t xml:space="preserve">
      28) статью 66 дополнить подпунктом 9-1) следующего содержания: </w:t>
      </w:r>
      <w:r>
        <w:br/>
      </w:r>
      <w:r>
        <w:rPr>
          <w:rFonts w:ascii="Times New Roman"/>
          <w:b w:val="false"/>
          <w:i w:val="false"/>
          <w:color w:val="000000"/>
          <w:sz w:val="28"/>
        </w:rPr>
        <w:t>
      «9-1) создание и поддержание информационной системы внебиржевого рынка ценных бумаг, обеспечивающей доступ инвесторам в режиме реального времени к информации о заявках других инвесторов на совершение сделок с ценными бумагами, а также о сделках с ценными бумагами эмитентов, заключенных на внебиржевом рынке;»;</w:t>
      </w:r>
      <w:r>
        <w:br/>
      </w:r>
      <w:r>
        <w:rPr>
          <w:rFonts w:ascii="Times New Roman"/>
          <w:b w:val="false"/>
          <w:i w:val="false"/>
          <w:color w:val="000000"/>
          <w:sz w:val="28"/>
        </w:rPr>
        <w:t xml:space="preserve">
      29) пункт 1 статьи 69 изложить в следующей редакции: </w:t>
      </w:r>
      <w:r>
        <w:br/>
      </w:r>
      <w:r>
        <w:rPr>
          <w:rFonts w:ascii="Times New Roman"/>
          <w:b w:val="false"/>
          <w:i w:val="false"/>
          <w:color w:val="000000"/>
          <w:sz w:val="28"/>
        </w:rPr>
        <w:t>
      «1. Условия и порядок осуществления деятельности по управлению инвестиционным портфелем устанавливаются законодательными актами Республики Казахстан и (или) нормативными правовыми актами уполномоченного органа.»;</w:t>
      </w:r>
      <w:r>
        <w:br/>
      </w:r>
      <w:r>
        <w:rPr>
          <w:rFonts w:ascii="Times New Roman"/>
          <w:b w:val="false"/>
          <w:i w:val="false"/>
          <w:color w:val="000000"/>
          <w:sz w:val="28"/>
        </w:rPr>
        <w:t xml:space="preserve">
      30) в статье 72-1: </w:t>
      </w:r>
      <w:r>
        <w:br/>
      </w:r>
      <w:r>
        <w:rPr>
          <w:rFonts w:ascii="Times New Roman"/>
          <w:b w:val="false"/>
          <w:i w:val="false"/>
          <w:color w:val="000000"/>
          <w:sz w:val="28"/>
        </w:rPr>
        <w:t xml:space="preserve">
      дополнить пунктом 2-1 следующего содержания: </w:t>
      </w:r>
      <w:r>
        <w:br/>
      </w:r>
      <w:r>
        <w:rPr>
          <w:rFonts w:ascii="Times New Roman"/>
          <w:b w:val="false"/>
          <w:i w:val="false"/>
          <w:color w:val="000000"/>
          <w:sz w:val="28"/>
        </w:rPr>
        <w:t>
      «2-1. Требования по получению статуса крупного участника управляющего инвестиционным портфелем не распространяются на государство, а также лицо, признаваемое косвенно владеющим (имеющим возможность голосовать, определять решения и (или) оказывать влияние на принимаемые решения в силу договора или иным образом) акциями управляющего инвестиционным портфелем через владение (наличие возможности голосовать, определять решения и (или) оказывать влияние на принимаемые решения в силу договора или иным образом) акциями:</w:t>
      </w:r>
      <w:r>
        <w:br/>
      </w:r>
      <w:r>
        <w:rPr>
          <w:rFonts w:ascii="Times New Roman"/>
          <w:b w:val="false"/>
          <w:i w:val="false"/>
          <w:color w:val="000000"/>
          <w:sz w:val="28"/>
        </w:rPr>
        <w:t>
      другой финансовой организации, имеющей статус крупного участника указанного управляющего инвестиционным портфелем;</w:t>
      </w:r>
      <w:r>
        <w:br/>
      </w:r>
      <w:r>
        <w:rPr>
          <w:rFonts w:ascii="Times New Roman"/>
          <w:b w:val="false"/>
          <w:i w:val="false"/>
          <w:color w:val="000000"/>
          <w:sz w:val="28"/>
        </w:rPr>
        <w:t>
      другого юридического лица, которому в соответствии с пунктом 5-1 статьи 2 Закона Республики Казахстан от 21 июня 2013 года «О внесении изменений и дополнений в некоторые законодательные акты Республики Казахстан по вопросам пенсионного обеспечения» не требуется получения согласия уполномоченного органа на приобретение статуса крупного участника.»;</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Крупные участники управляющего инвестиционным портфелем - физические лица оплачивают акции управляющего инвестиционным портфелем в размере, не превышаюшем стоимости имущества, принадлежащего им на праве собственности. При этом стоимость имущества (за вычетом стоимости ранее приобретенных акций управляющего инвестиционным портфелем) должна быть не меньше совокупной стоимости ранее приобретенных и приобретаемых акций управляющего инвестиционным портфелем.»;</w:t>
      </w:r>
      <w:r>
        <w:br/>
      </w:r>
      <w:r>
        <w:rPr>
          <w:rFonts w:ascii="Times New Roman"/>
          <w:b w:val="false"/>
          <w:i w:val="false"/>
          <w:color w:val="000000"/>
          <w:sz w:val="28"/>
        </w:rPr>
        <w:t xml:space="preserve">
      дополнить пунктом 6-1 следующего содержания: </w:t>
      </w:r>
      <w:r>
        <w:br/>
      </w:r>
      <w:r>
        <w:rPr>
          <w:rFonts w:ascii="Times New Roman"/>
          <w:b w:val="false"/>
          <w:i w:val="false"/>
          <w:color w:val="000000"/>
          <w:sz w:val="28"/>
        </w:rPr>
        <w:t>
      6-1. В случае, если физическое лицо стало соответствовать признакам крупного участника управляющего инвестиционным портфелем без получения предварительного письменного согласия уполномоченного органа, на основании договора дарения, при представлении им заявления о приобретении соответствующего статуса в соответствии с требованием, установленным пунктом 14 настоящей статьи, дополнительно представляются:</w:t>
      </w:r>
      <w:r>
        <w:br/>
      </w:r>
      <w:r>
        <w:rPr>
          <w:rFonts w:ascii="Times New Roman"/>
          <w:b w:val="false"/>
          <w:i w:val="false"/>
          <w:color w:val="000000"/>
          <w:sz w:val="28"/>
        </w:rPr>
        <w:t>
      1) сведения об условиях и порядке дарения акций управляющего инвестиционным портфелем с приложением копий подтверждающих документов;</w:t>
      </w:r>
      <w:r>
        <w:br/>
      </w:r>
      <w:r>
        <w:rPr>
          <w:rFonts w:ascii="Times New Roman"/>
          <w:b w:val="false"/>
          <w:i w:val="false"/>
          <w:color w:val="000000"/>
          <w:sz w:val="28"/>
        </w:rPr>
        <w:t>
      2) документы, предусмотренные подпунктами 2), 3), 4), 5), 6) и 7) пункта 6 настоящей статьи;</w:t>
      </w:r>
      <w:r>
        <w:br/>
      </w:r>
      <w:r>
        <w:rPr>
          <w:rFonts w:ascii="Times New Roman"/>
          <w:b w:val="false"/>
          <w:i w:val="false"/>
          <w:color w:val="000000"/>
          <w:sz w:val="28"/>
        </w:rPr>
        <w:t xml:space="preserve">
      3) сведения о стоимости акций, являющихся предметом договора дарения, определенной оценщиком в соответствии с законодательством Республики Казахстан. </w:t>
      </w:r>
      <w:r>
        <w:br/>
      </w:r>
      <w:r>
        <w:rPr>
          <w:rFonts w:ascii="Times New Roman"/>
          <w:b w:val="false"/>
          <w:i w:val="false"/>
          <w:color w:val="000000"/>
          <w:sz w:val="28"/>
        </w:rPr>
        <w:t>
      При этом для получения согласия на приобретение статуса крупного участника управляющего инвестиционным портфелем, дополнительно физическим лицом, приобретшим акции управляющего инвестиционным портфелем в результате договора дарения, выполняются следующие условия на дату заключения или нотариального удостоверения (если требуется) договора дарения:</w:t>
      </w:r>
      <w:r>
        <w:br/>
      </w:r>
      <w:r>
        <w:rPr>
          <w:rFonts w:ascii="Times New Roman"/>
          <w:b w:val="false"/>
          <w:i w:val="false"/>
          <w:color w:val="000000"/>
          <w:sz w:val="28"/>
        </w:rPr>
        <w:t>
      1) стоимость имущества (за вычетом стоимости ранее приобретенных акций управляющего инвестиционным портфелем), принадлежащего физическому лицу, должна быть не меньше совокупной стоимости акций, являющихся предметом договора дарения и ранее приобретенных им акций управляющего инвестиционным портфелем;</w:t>
      </w:r>
      <w:r>
        <w:br/>
      </w:r>
      <w:r>
        <w:rPr>
          <w:rFonts w:ascii="Times New Roman"/>
          <w:b w:val="false"/>
          <w:i w:val="false"/>
          <w:color w:val="000000"/>
          <w:sz w:val="28"/>
        </w:rPr>
        <w:t>
      2) доходы, полученные от предпринимательской, трудовой или другой оплачиваемой деятельности физического лица, а также его денежные накопления, подтвержденные документально, составляют не менее семидесяти пяти процентов от стоимости подаренных акций управляющего инвестиционным портфелем, определенной оценщиком.»;</w:t>
      </w:r>
      <w:r>
        <w:br/>
      </w:r>
      <w:r>
        <w:rPr>
          <w:rFonts w:ascii="Times New Roman"/>
          <w:b w:val="false"/>
          <w:i w:val="false"/>
          <w:color w:val="000000"/>
          <w:sz w:val="28"/>
        </w:rPr>
        <w:t>
      подпункт 1) пункта 8 изложить в следующей редакции:</w:t>
      </w:r>
      <w:r>
        <w:br/>
      </w:r>
      <w:r>
        <w:rPr>
          <w:rFonts w:ascii="Times New Roman"/>
          <w:b w:val="false"/>
          <w:i w:val="false"/>
          <w:color w:val="000000"/>
          <w:sz w:val="28"/>
        </w:rPr>
        <w:t>
      «1) сведения и документы, указанные в подпунктах 1) - 4) части первой пункта 6 и подпунктах 1), 5), 6), 7) и 8) пункта 7 настоящей статьи.</w:t>
      </w:r>
      <w:r>
        <w:br/>
      </w:r>
      <w:r>
        <w:rPr>
          <w:rFonts w:ascii="Times New Roman"/>
          <w:b w:val="false"/>
          <w:i w:val="false"/>
          <w:color w:val="000000"/>
          <w:sz w:val="28"/>
        </w:rPr>
        <w:t>
      Требования подпункта 3) пункта 6 и подпунктов 5) и 7) пункта 7 в части представления заявителем нотариально засвидетельствованных копий учредительных документов и финансовой отчетности за последний завершенный квартал не распространяются на юридическое лицо-нерезидента при наличии кредитного рейтинга не ниже «А», присвоенного одним из международных рейтинговых агентств, перечень которых устанавливается уполномоченным органом;»;</w:t>
      </w:r>
      <w:r>
        <w:br/>
      </w:r>
      <w:r>
        <w:rPr>
          <w:rFonts w:ascii="Times New Roman"/>
          <w:b w:val="false"/>
          <w:i w:val="false"/>
          <w:color w:val="000000"/>
          <w:sz w:val="28"/>
        </w:rPr>
        <w:t xml:space="preserve">
      пункт 12 дополнить частями второй и третьей следующего содержания: </w:t>
      </w:r>
      <w:r>
        <w:br/>
      </w:r>
      <w:r>
        <w:rPr>
          <w:rFonts w:ascii="Times New Roman"/>
          <w:b w:val="false"/>
          <w:i w:val="false"/>
          <w:color w:val="000000"/>
          <w:sz w:val="28"/>
        </w:rPr>
        <w:t>
      «Уполномоченный орган в течение пяти рабочих дней с момента получения документов проверяет полноту представленных документов. В случае установления факта неполноты представленных документов, уполномоченный орган в указанные сроки дает мотивированный отказ в дальнейшем рассмотрении заявления и возвращает пакет документов заявителю без рассмотрения.</w:t>
      </w:r>
      <w:r>
        <w:br/>
      </w:r>
      <w:r>
        <w:rPr>
          <w:rFonts w:ascii="Times New Roman"/>
          <w:b w:val="false"/>
          <w:i w:val="false"/>
          <w:color w:val="000000"/>
          <w:sz w:val="28"/>
        </w:rPr>
        <w:t>
      Уполномоченный орган вправе приостановить срок рассмотрения заявления и документов, представленных для получения статуса крупного участника управляющего инвестиционным портфелем, если в процессе их рассмотрения будет выявлено, что данные документы содержат недостоверные сведения о заявителе или его деятельности, несоответствие содержания представленных документов требованиям законодательства, а также при необходимости проверки достоверности представленных в уполномоченный орган сведений. После устранения заявителем замечаний и представления документов срок их рассмотрения возобновляется. Последующее рассмотрение документов уполномоченным органом осуществляется в сроки, установленные в части первой настоящего пункта.»;</w:t>
      </w:r>
      <w:r>
        <w:br/>
      </w:r>
      <w:r>
        <w:rPr>
          <w:rFonts w:ascii="Times New Roman"/>
          <w:b w:val="false"/>
          <w:i w:val="false"/>
          <w:color w:val="000000"/>
          <w:sz w:val="28"/>
        </w:rPr>
        <w:t>
      пункт 14 дополнить частью четвертой следующего содержания:</w:t>
      </w:r>
      <w:r>
        <w:br/>
      </w:r>
      <w:r>
        <w:rPr>
          <w:rFonts w:ascii="Times New Roman"/>
          <w:b w:val="false"/>
          <w:i w:val="false"/>
          <w:color w:val="000000"/>
          <w:sz w:val="28"/>
        </w:rPr>
        <w:t>
      «В случае отказа в выдаче уполномоченным органом согласия лицу, соответствующему признакам крупного участника управляющего инвестиционным портфелем, указанное лицо обязано в течение шести месяцев с момента получения письменного уведомления уменьшить количество принадлежащих ему акций управляющего инвестиционным портфелем до уровня ниже установленного настоящей статьей.»;</w:t>
      </w:r>
      <w:r>
        <w:br/>
      </w:r>
      <w:r>
        <w:rPr>
          <w:rFonts w:ascii="Times New Roman"/>
          <w:b w:val="false"/>
          <w:i w:val="false"/>
          <w:color w:val="000000"/>
          <w:sz w:val="28"/>
        </w:rPr>
        <w:t>
      пункт 16 дополнить частью четвертой следующего содержания:</w:t>
      </w:r>
      <w:r>
        <w:br/>
      </w:r>
      <w:r>
        <w:rPr>
          <w:rFonts w:ascii="Times New Roman"/>
          <w:b w:val="false"/>
          <w:i w:val="false"/>
          <w:color w:val="000000"/>
          <w:sz w:val="28"/>
        </w:rPr>
        <w:t>
      «Крупный участник управляющего инвестиционным портфелем, в случае увеличения количества принадлежащих ему акций до двадцати пяти или более процентов размещенных (за вычетом привилегированных и выкупленных управляющим инвестиционным портфелем) акций управляющего инвестиционным портфелем, в дополнение к документам и сроки, указанные в настоящем пункте, представляет бизнес-план на ближайшие пять лет, требования к которому устанавливаются уполномоченным органом.»;</w:t>
      </w:r>
      <w:r>
        <w:br/>
      </w:r>
      <w:r>
        <w:rPr>
          <w:rFonts w:ascii="Times New Roman"/>
          <w:b w:val="false"/>
          <w:i w:val="false"/>
          <w:color w:val="000000"/>
          <w:sz w:val="28"/>
        </w:rPr>
        <w:t xml:space="preserve">
      31) в пункте 1 статьи 72-2: </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xml:space="preserve">
      «1) несоблюдение требований подпунктов 3) - 6) пункта 2 статьи 54 настоящего Закона (в отношении физического лица или руководящих работников заявителя - юридического лица);»; </w:t>
      </w:r>
      <w:r>
        <w:br/>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нарушение заявителем порядка и (или) условий получения статуса крупного участника управляющего инвестиционным портфелем;»;</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непредставление документов, указанных в статье 72-1 настоящего Закона, либо несоответствие представленных документов требованиям, указанным в статье 72-1 настоящего Закона, или неустранение замечаний уполномоченного органа по представленным документам;»;</w:t>
      </w:r>
      <w:r>
        <w:br/>
      </w:r>
      <w:r>
        <w:rPr>
          <w:rFonts w:ascii="Times New Roman"/>
          <w:b w:val="false"/>
          <w:i w:val="false"/>
          <w:color w:val="000000"/>
          <w:sz w:val="28"/>
        </w:rPr>
        <w:t xml:space="preserve">
      32) дополнить статьями 72-4, 72-5 следующего содержания: </w:t>
      </w:r>
      <w:r>
        <w:br/>
      </w:r>
      <w:r>
        <w:rPr>
          <w:rFonts w:ascii="Times New Roman"/>
          <w:b w:val="false"/>
          <w:i w:val="false"/>
          <w:color w:val="000000"/>
          <w:sz w:val="28"/>
        </w:rPr>
        <w:t>
      «Статья 72-4. Отчетность крупного участника управляющего</w:t>
      </w:r>
      <w:r>
        <w:br/>
      </w:r>
      <w:r>
        <w:rPr>
          <w:rFonts w:ascii="Times New Roman"/>
          <w:b w:val="false"/>
          <w:i w:val="false"/>
          <w:color w:val="000000"/>
          <w:sz w:val="28"/>
        </w:rPr>
        <w:t>
                    инвестиционным портфелем</w:t>
      </w:r>
      <w:r>
        <w:br/>
      </w:r>
      <w:r>
        <w:rPr>
          <w:rFonts w:ascii="Times New Roman"/>
          <w:b w:val="false"/>
          <w:i w:val="false"/>
          <w:color w:val="000000"/>
          <w:sz w:val="28"/>
        </w:rPr>
        <w:t>
      1. Крупный участник управляющего инвестиционным портфелем, являющийся юридическим лицом, должен ежегодно представлять в уполномоченный орган финансовую отчетность и пояснительную записку к ней в течение ста двадцати календарных дней по окончании финансового года.</w:t>
      </w:r>
      <w:r>
        <w:br/>
      </w:r>
      <w:r>
        <w:rPr>
          <w:rFonts w:ascii="Times New Roman"/>
          <w:b w:val="false"/>
          <w:i w:val="false"/>
          <w:color w:val="000000"/>
          <w:sz w:val="28"/>
        </w:rPr>
        <w:t>
      2. Крупный участник управляющего инвестиционным портфелем, являющийся физическим лицом, должен в течение ста двадцати календарных дней по окончании финансового года представлять в уполномоченный орган отчетность, включающую сведения о доходах и имуществе, а также информацию:</w:t>
      </w:r>
      <w:r>
        <w:br/>
      </w:r>
      <w:r>
        <w:rPr>
          <w:rFonts w:ascii="Times New Roman"/>
          <w:b w:val="false"/>
          <w:i w:val="false"/>
          <w:color w:val="000000"/>
          <w:sz w:val="28"/>
        </w:rPr>
        <w:t>
      1) об осуществлении им совместного с другими лицами влияния на принимаемые управляющим инвестиционным портфелем решения в силу договора либо иным образом, в том числе содержащую описание делегирования полномочий, определяющего возможность такого влияния;</w:t>
      </w:r>
      <w:r>
        <w:br/>
      </w:r>
      <w:r>
        <w:rPr>
          <w:rFonts w:ascii="Times New Roman"/>
          <w:b w:val="false"/>
          <w:i w:val="false"/>
          <w:color w:val="000000"/>
          <w:sz w:val="28"/>
        </w:rPr>
        <w:t>
      2) о занимаемых им должностях в организациях с указанием принадлежащих ему долей участия в уставных капиталах (акций);</w:t>
      </w:r>
      <w:r>
        <w:br/>
      </w:r>
      <w:r>
        <w:rPr>
          <w:rFonts w:ascii="Times New Roman"/>
          <w:b w:val="false"/>
          <w:i w:val="false"/>
          <w:color w:val="000000"/>
          <w:sz w:val="28"/>
        </w:rPr>
        <w:t>
      3) о принадлежащих ему долях участия в уставных капиталах (акциях) организаций, а также источниках их приобретения;</w:t>
      </w:r>
      <w:r>
        <w:br/>
      </w:r>
      <w:r>
        <w:rPr>
          <w:rFonts w:ascii="Times New Roman"/>
          <w:b w:val="false"/>
          <w:i w:val="false"/>
          <w:color w:val="000000"/>
          <w:sz w:val="28"/>
        </w:rPr>
        <w:t>
      4) о близких родственниках, супруге и близких родственниках супруга (супруги), а также организациях, контролируемых данными лицами;</w:t>
      </w:r>
      <w:r>
        <w:br/>
      </w:r>
      <w:r>
        <w:rPr>
          <w:rFonts w:ascii="Times New Roman"/>
          <w:b w:val="false"/>
          <w:i w:val="false"/>
          <w:color w:val="000000"/>
          <w:sz w:val="28"/>
        </w:rPr>
        <w:t>
      5) сведения о доходах и имуществе, копию декларации по индивидуальному подоходному налогу, представляемую в налоговые органы крупным участником управляющего инвестиционным портфелем, при ее наличии.</w:t>
      </w:r>
      <w:r>
        <w:br/>
      </w:r>
      <w:r>
        <w:rPr>
          <w:rFonts w:ascii="Times New Roman"/>
          <w:b w:val="false"/>
          <w:i w:val="false"/>
          <w:color w:val="000000"/>
          <w:sz w:val="28"/>
        </w:rPr>
        <w:t>
      3. Порядок представления и формы отчетности устанавливаются нормативными правовыми актами уполномоченного органа.</w:t>
      </w:r>
      <w:r>
        <w:br/>
      </w:r>
      <w:r>
        <w:rPr>
          <w:rFonts w:ascii="Times New Roman"/>
          <w:b w:val="false"/>
          <w:i w:val="false"/>
          <w:color w:val="000000"/>
          <w:sz w:val="28"/>
        </w:rPr>
        <w:t>
      4. Крупный участник, являющийся юридическим лицом, владеющий (имеющий возможность голосовать) двадцатью пятью или более процентами голосующих акций управляющего инвестиционным портфелем, должен представлять в уполномоченный орган:</w:t>
      </w:r>
      <w:r>
        <w:br/>
      </w:r>
      <w:r>
        <w:rPr>
          <w:rFonts w:ascii="Times New Roman"/>
          <w:b w:val="false"/>
          <w:i w:val="false"/>
          <w:color w:val="000000"/>
          <w:sz w:val="28"/>
        </w:rPr>
        <w:t>
      1) ежеквартальную консолидированную финансовую отчетность и пояснительную записку к ней в течение девяноста календарных дней, следующих за отчетным кварталом;</w:t>
      </w:r>
      <w:r>
        <w:br/>
      </w:r>
      <w:r>
        <w:rPr>
          <w:rFonts w:ascii="Times New Roman"/>
          <w:b w:val="false"/>
          <w:i w:val="false"/>
          <w:color w:val="000000"/>
          <w:sz w:val="28"/>
        </w:rPr>
        <w:t>
      2) консолидированную и неконсолидированную годовую финансовую отчетность и пояснительную записку к ней, не заверенную аудиторской организацией, в течение ста двадцати календарных дней по окончании финансового года;</w:t>
      </w:r>
      <w:r>
        <w:br/>
      </w:r>
      <w:r>
        <w:rPr>
          <w:rFonts w:ascii="Times New Roman"/>
          <w:b w:val="false"/>
          <w:i w:val="false"/>
          <w:color w:val="000000"/>
          <w:sz w:val="28"/>
        </w:rPr>
        <w:t>
      3) ежеквартальный отчет о сделках с аффилиированными лицами.</w:t>
      </w:r>
      <w:r>
        <w:br/>
      </w:r>
      <w:r>
        <w:rPr>
          <w:rFonts w:ascii="Times New Roman"/>
          <w:b w:val="false"/>
          <w:i w:val="false"/>
          <w:color w:val="000000"/>
          <w:sz w:val="28"/>
        </w:rPr>
        <w:t>
      5. В пояснительной записке к годовой финансовой отчетности крупного участника управляющего инвестиционным портфелем, являющегося юридическим лицом, а также в пояснительных записках к ежеквартальной и годовой финансовой отчетности крупного участника, владеющего (имеющего возможность голосовать) двадцатью пятью или более процентами голосующих акций управляющего инвестиционным портфелем, должна быть отражена следующая информация:</w:t>
      </w:r>
      <w:r>
        <w:br/>
      </w:r>
      <w:r>
        <w:rPr>
          <w:rFonts w:ascii="Times New Roman"/>
          <w:b w:val="false"/>
          <w:i w:val="false"/>
          <w:color w:val="000000"/>
          <w:sz w:val="28"/>
        </w:rPr>
        <w:t>
      1) описание видов деятельности крупного участника;</w:t>
      </w:r>
      <w:r>
        <w:br/>
      </w:r>
      <w:r>
        <w:rPr>
          <w:rFonts w:ascii="Times New Roman"/>
          <w:b w:val="false"/>
          <w:i w:val="false"/>
          <w:color w:val="000000"/>
          <w:sz w:val="28"/>
        </w:rPr>
        <w:t>
      2) наименование каждой организации, в которой крупный участник является участником (акционером), размер доли участия в ее уставном капитале (количество принадлежащих акций), описание вида или видов деятельности, финансовая отчетность организаций, в которых крупный участник является крупным участником (крупным акционером);</w:t>
      </w:r>
      <w:r>
        <w:br/>
      </w:r>
      <w:r>
        <w:rPr>
          <w:rFonts w:ascii="Times New Roman"/>
          <w:b w:val="false"/>
          <w:i w:val="false"/>
          <w:color w:val="000000"/>
          <w:sz w:val="28"/>
        </w:rPr>
        <w:t>
      3) наименование каждой организации, являющейся крупным участником (крупным акционером) крупного участника управляющего инвестиционным портфелем, размер доли ее участия в уставном капитале (количество принадлежащих ей акций), описание вида или видов деятельности и финансовая отчетность данной организации, а также сведения об аффилиированных лицах, лицах, осуществляющих контроль над крупным участником, дочерних и зависимых организациях лица, контролирующего крупного участника управляющего инвестиционным портфелем.</w:t>
      </w:r>
      <w:r>
        <w:br/>
      </w:r>
      <w:r>
        <w:rPr>
          <w:rFonts w:ascii="Times New Roman"/>
          <w:b w:val="false"/>
          <w:i w:val="false"/>
          <w:color w:val="000000"/>
          <w:sz w:val="28"/>
        </w:rPr>
        <w:t>
      В случае отсутствия у управляющего инвестиционным портфелем, крупного участника, владеющего (имеющего возможность голосовать) двадцатью пятью или более процентами голосующих акций управляющего инвестиционным портфелем, крупный участник управляющего инвестиционным портфелем должен представлять финансовую отчетность и информацию, указанную в настоящем пункте, ежеквартально не позднее сорока пяти календарных дней, следующих за отчетным кварталом.</w:t>
      </w:r>
      <w:r>
        <w:br/>
      </w:r>
      <w:r>
        <w:rPr>
          <w:rFonts w:ascii="Times New Roman"/>
          <w:b w:val="false"/>
          <w:i w:val="false"/>
          <w:color w:val="000000"/>
          <w:sz w:val="28"/>
        </w:rPr>
        <w:t>
      В случае изменения состава руководящих работников крупного участника управляющего инвестиционным портфелем, юридического лица, крупный участник управляющего инвестиционным портфелем, - юридическое лицо представляет в уполномоченный орган в течение тридцати календарных дней с момента указанных изменений сведения о безупречной деловой репутации руководящих работников с приложением подтверждающих документов.</w:t>
      </w:r>
      <w:r>
        <w:br/>
      </w:r>
      <w:r>
        <w:rPr>
          <w:rFonts w:ascii="Times New Roman"/>
          <w:b w:val="false"/>
          <w:i w:val="false"/>
          <w:color w:val="000000"/>
          <w:sz w:val="28"/>
        </w:rPr>
        <w:t>
      6. Крупный участник управляющего инвестиционным портфелем - нерезидент Республики Казахстан, являющийся юридическим лицом, в течение ста восьмидесяти календарных дней по окончании финансового года должен представлять в уполномоченный орган годовую финансовую отчетность согласно требованиям нормативного правового акта уполномоченного органа.</w:t>
      </w:r>
      <w:r>
        <w:br/>
      </w:r>
      <w:r>
        <w:rPr>
          <w:rFonts w:ascii="Times New Roman"/>
          <w:b w:val="false"/>
          <w:i w:val="false"/>
          <w:color w:val="000000"/>
          <w:sz w:val="28"/>
        </w:rPr>
        <w:t>
      На крупного участника организации, осуществляющей инвестиционное управление пенсионными активами, являющегося физическим лицом-нерезидентом Республики Казахстан, распространяются требования пункта 2 настоящей статьи.</w:t>
      </w:r>
      <w:r>
        <w:br/>
      </w:r>
      <w:r>
        <w:rPr>
          <w:rFonts w:ascii="Times New Roman"/>
          <w:b w:val="false"/>
          <w:i w:val="false"/>
          <w:color w:val="000000"/>
          <w:sz w:val="28"/>
        </w:rPr>
        <w:t>
      7. В случае, если крупным участником управляющего инвестиционным портфелем является финансовая организация-резидент Республики Казахстан, крупный участник управляющего инвестиционным портфелем представляет информацию, предусмотренную подпунктами 1), 2) и 3) части первой пункта 5 настоящей статьи. При этом финансовая отчетность и пояснительная записка к ней не представляются в том случае, если крупный участник управляющего инвестиционным портфелем представлял в уполномоченный орган данную финансовую отчетность за требуемый период.</w:t>
      </w:r>
      <w:r>
        <w:br/>
      </w:r>
      <w:r>
        <w:rPr>
          <w:rFonts w:ascii="Times New Roman"/>
          <w:b w:val="false"/>
          <w:i w:val="false"/>
          <w:color w:val="000000"/>
          <w:sz w:val="28"/>
        </w:rPr>
        <w:t>
      «Статья 72-5. Аудит крупного участника управляющего</w:t>
      </w:r>
      <w:r>
        <w:br/>
      </w:r>
      <w:r>
        <w:rPr>
          <w:rFonts w:ascii="Times New Roman"/>
          <w:b w:val="false"/>
          <w:i w:val="false"/>
          <w:color w:val="000000"/>
          <w:sz w:val="28"/>
        </w:rPr>
        <w:t>
                    инвестиционным портфелем</w:t>
      </w:r>
      <w:r>
        <w:br/>
      </w:r>
      <w:r>
        <w:rPr>
          <w:rFonts w:ascii="Times New Roman"/>
          <w:b w:val="false"/>
          <w:i w:val="false"/>
          <w:color w:val="000000"/>
          <w:sz w:val="28"/>
        </w:rPr>
        <w:t>
      1. Проведение аудита по итогам финансового года обязательно для крупных участников управляющего инвестиционным портфелем.</w:t>
      </w:r>
      <w:r>
        <w:br/>
      </w:r>
      <w:r>
        <w:rPr>
          <w:rFonts w:ascii="Times New Roman"/>
          <w:b w:val="false"/>
          <w:i w:val="false"/>
          <w:color w:val="000000"/>
          <w:sz w:val="28"/>
        </w:rPr>
        <w:t>
      Копия аудиторского отчета должна быть представлена в уполномоченный орган в течение тридцати календарных дней со дня получения указанного документа.</w:t>
      </w:r>
      <w:r>
        <w:br/>
      </w:r>
      <w:r>
        <w:rPr>
          <w:rFonts w:ascii="Times New Roman"/>
          <w:b w:val="false"/>
          <w:i w:val="false"/>
          <w:color w:val="000000"/>
          <w:sz w:val="28"/>
        </w:rPr>
        <w:t>
      2. Консолидированная годовая финансовая отчетность крупного участника-нерезидента Республики Казахстан, являющегося юридическим лицом, владеющего (имеющего возможность голосовать) прямо или косвенно двадцатью пятью процентами голосующих акций управляющего инвестиционным портфелем, которые подлежат консолидированному надзору в стране своего места нахождения, должна быть заверена аудиторской организацией, правомочной на проведение аудита финансовых организаций в стране места нахождения этого крупного участника-нерезидента Республики Казахстан.</w:t>
      </w:r>
      <w:r>
        <w:br/>
      </w:r>
      <w:r>
        <w:rPr>
          <w:rFonts w:ascii="Times New Roman"/>
          <w:b w:val="false"/>
          <w:i w:val="false"/>
          <w:color w:val="000000"/>
          <w:sz w:val="28"/>
        </w:rPr>
        <w:t>
      3. Крупный участник управляющего инвестиционным портфелем, являющийся нерезидентом Республики Казахстан, представляет в уполномоченный орган копию аудиторского отчета и рекомендации аудиторской организации на казахском или русском языках.</w:t>
      </w:r>
      <w:r>
        <w:br/>
      </w:r>
      <w:r>
        <w:rPr>
          <w:rFonts w:ascii="Times New Roman"/>
          <w:b w:val="false"/>
          <w:i w:val="false"/>
          <w:color w:val="000000"/>
          <w:sz w:val="28"/>
        </w:rPr>
        <w:t>
      4. В случае неустранения управляющим инвестиционным портфелем, крупным участником управляющего инвестиционным портфелем нарушений, которые влияют на финансовое состояние управляющего инвестиционным портфелем, указанных в аудиторском отчете, в течение трех месяцев со дня получения указанными лицами аудиторского отчета уполномоченный орган до устранения нарушений вправе:</w:t>
      </w:r>
      <w:r>
        <w:br/>
      </w:r>
      <w:r>
        <w:rPr>
          <w:rFonts w:ascii="Times New Roman"/>
          <w:b w:val="false"/>
          <w:i w:val="false"/>
          <w:color w:val="000000"/>
          <w:sz w:val="28"/>
        </w:rPr>
        <w:t>
      1) в отношении управляющего инвестиционным портфелем приостановить действие соответствующей лицензии;</w:t>
      </w:r>
      <w:r>
        <w:br/>
      </w:r>
      <w:r>
        <w:rPr>
          <w:rFonts w:ascii="Times New Roman"/>
          <w:b w:val="false"/>
          <w:i w:val="false"/>
          <w:color w:val="000000"/>
          <w:sz w:val="28"/>
        </w:rPr>
        <w:t>
      2) в отношении крупного участника управляющего инвестиционным портфелем применить меры, предусмотренные пунктом 2 статьи 72-3 настоящего Закона.</w:t>
      </w:r>
      <w:r>
        <w:br/>
      </w:r>
      <w:r>
        <w:rPr>
          <w:rFonts w:ascii="Times New Roman"/>
          <w:b w:val="false"/>
          <w:i w:val="false"/>
          <w:color w:val="000000"/>
          <w:sz w:val="28"/>
        </w:rPr>
        <w:t>
      5. В случае неустранения нарушений в течение года со дня получения данного отчета уполномоченный орган вправе:</w:t>
      </w:r>
      <w:r>
        <w:br/>
      </w:r>
      <w:r>
        <w:rPr>
          <w:rFonts w:ascii="Times New Roman"/>
          <w:b w:val="false"/>
          <w:i w:val="false"/>
          <w:color w:val="000000"/>
          <w:sz w:val="28"/>
        </w:rPr>
        <w:t>
      1) лишить лицензии управляющего инвестиционным портфелем;</w:t>
      </w:r>
      <w:r>
        <w:br/>
      </w:r>
      <w:r>
        <w:rPr>
          <w:rFonts w:ascii="Times New Roman"/>
          <w:b w:val="false"/>
          <w:i w:val="false"/>
          <w:color w:val="000000"/>
          <w:sz w:val="28"/>
        </w:rPr>
        <w:t>
      2) в отношении крупного участника управляющего инвестиционным портфелем применить меры, предусмотренные пунктом 3 статьи 72-3 настоящего Закона.»;</w:t>
      </w:r>
      <w:r>
        <w:br/>
      </w:r>
      <w:r>
        <w:rPr>
          <w:rFonts w:ascii="Times New Roman"/>
          <w:b w:val="false"/>
          <w:i w:val="false"/>
          <w:color w:val="000000"/>
          <w:sz w:val="28"/>
        </w:rPr>
        <w:t>
      34) пункт 2 статьи 74 дополнить подпунктом 4-1) следующего содержания:</w:t>
      </w:r>
      <w:r>
        <w:br/>
      </w:r>
      <w:r>
        <w:rPr>
          <w:rFonts w:ascii="Times New Roman"/>
          <w:b w:val="false"/>
          <w:i w:val="false"/>
          <w:color w:val="000000"/>
          <w:sz w:val="28"/>
        </w:rPr>
        <w:t xml:space="preserve">
      «4-1) представлять держателю ценных бумаг и иных финансовых инструментов, переданных на кастодиальное обслуживание, отчетность о состоянии его счетов по его требованию;»; </w:t>
      </w:r>
      <w:r>
        <w:br/>
      </w:r>
      <w:r>
        <w:rPr>
          <w:rFonts w:ascii="Times New Roman"/>
          <w:b w:val="false"/>
          <w:i w:val="false"/>
          <w:color w:val="000000"/>
          <w:sz w:val="28"/>
        </w:rPr>
        <w:t>
      33) статьи 77-1 и 77-2 изложить в следующей редакции:</w:t>
      </w:r>
      <w:r>
        <w:br/>
      </w:r>
      <w:r>
        <w:rPr>
          <w:rFonts w:ascii="Times New Roman"/>
          <w:b w:val="false"/>
          <w:i w:val="false"/>
          <w:color w:val="000000"/>
          <w:sz w:val="28"/>
        </w:rPr>
        <w:t>
      «Статья 77-1. Условия и порядок осуществления клиринговой</w:t>
      </w:r>
      <w:r>
        <w:br/>
      </w:r>
      <w:r>
        <w:rPr>
          <w:rFonts w:ascii="Times New Roman"/>
          <w:b w:val="false"/>
          <w:i w:val="false"/>
          <w:color w:val="000000"/>
          <w:sz w:val="28"/>
        </w:rPr>
        <w:t>
                    деятельности по сделкам с финансовыми</w:t>
      </w:r>
      <w:r>
        <w:br/>
      </w:r>
      <w:r>
        <w:rPr>
          <w:rFonts w:ascii="Times New Roman"/>
          <w:b w:val="false"/>
          <w:i w:val="false"/>
          <w:color w:val="000000"/>
          <w:sz w:val="28"/>
        </w:rPr>
        <w:t xml:space="preserve">
                    инструментами </w:t>
      </w:r>
      <w:r>
        <w:br/>
      </w:r>
      <w:r>
        <w:rPr>
          <w:rFonts w:ascii="Times New Roman"/>
          <w:b w:val="false"/>
          <w:i w:val="false"/>
          <w:color w:val="000000"/>
          <w:sz w:val="28"/>
        </w:rPr>
        <w:t>
      1. Клиринговую деятельность по сделкам с финансовыми инструментами вправе осуществлять организации, обладающие лицензиями на клиринговую деятельность по сделкам с финансовыми инструментами, центральный депозитарий (далее в настоящей главе – клиринговые организации).</w:t>
      </w:r>
      <w:r>
        <w:br/>
      </w:r>
      <w:r>
        <w:rPr>
          <w:rFonts w:ascii="Times New Roman"/>
          <w:b w:val="false"/>
          <w:i w:val="false"/>
          <w:color w:val="000000"/>
          <w:sz w:val="28"/>
        </w:rPr>
        <w:t>
      2. Расчетной организацией могут являться центральный депозитарий и (или) иная организация, осуществляющая организацию расчетов по сделкам с финансовыми инструментами и обладающая лицензией на переводные операции.</w:t>
      </w:r>
      <w:r>
        <w:br/>
      </w:r>
      <w:r>
        <w:rPr>
          <w:rFonts w:ascii="Times New Roman"/>
          <w:b w:val="false"/>
          <w:i w:val="false"/>
          <w:color w:val="000000"/>
          <w:sz w:val="28"/>
        </w:rPr>
        <w:t xml:space="preserve">
      3. Расчетная организация осуществляет расчеты по сделкам с финансовыми инструментами на основе приказов клиринговой организации. </w:t>
      </w:r>
      <w:r>
        <w:br/>
      </w:r>
      <w:r>
        <w:rPr>
          <w:rFonts w:ascii="Times New Roman"/>
          <w:b w:val="false"/>
          <w:i w:val="false"/>
          <w:color w:val="000000"/>
          <w:sz w:val="28"/>
        </w:rPr>
        <w:t>
      4. Совет директоров клиринговой организации для снижения рисков неисполнения сделок с финансовыми инструментами обязан обеспечить создание и функционирование системы управления рисками клиринговой организации, а также изменения и дополнения к ним.</w:t>
      </w:r>
      <w:r>
        <w:br/>
      </w:r>
      <w:r>
        <w:rPr>
          <w:rFonts w:ascii="Times New Roman"/>
          <w:b w:val="false"/>
          <w:i w:val="false"/>
          <w:color w:val="000000"/>
          <w:sz w:val="28"/>
        </w:rPr>
        <w:t>
      Система управления рисками клиринговой организации, осуществляющей функции центрального контрагента или предоставляющей какие-либо гарантии исполнения обязательств по сделкам, включает формирование специальных (гарантийных или резервных) фондов.</w:t>
      </w:r>
      <w:r>
        <w:br/>
      </w:r>
      <w:r>
        <w:rPr>
          <w:rFonts w:ascii="Times New Roman"/>
          <w:b w:val="false"/>
          <w:i w:val="false"/>
          <w:color w:val="000000"/>
          <w:sz w:val="28"/>
        </w:rPr>
        <w:t>
      Заявление и необходимые документы представляются клиринговой организацией на бумажном носителе либо в электронном виде через веб-портал «электронного правительства».</w:t>
      </w:r>
      <w:r>
        <w:br/>
      </w:r>
      <w:r>
        <w:rPr>
          <w:rFonts w:ascii="Times New Roman"/>
          <w:b w:val="false"/>
          <w:i w:val="false"/>
          <w:color w:val="000000"/>
          <w:sz w:val="28"/>
        </w:rPr>
        <w:t xml:space="preserve">
      Подача документов через веб-портал «электронного правительства» осуществляется в соответствии со стандартом государственной услуги уполномоченного государственного органа. </w:t>
      </w:r>
      <w:r>
        <w:br/>
      </w:r>
      <w:r>
        <w:rPr>
          <w:rFonts w:ascii="Times New Roman"/>
          <w:b w:val="false"/>
          <w:i w:val="false"/>
          <w:color w:val="000000"/>
          <w:sz w:val="28"/>
        </w:rPr>
        <w:t>
      Уполномоченный орган рассматривает правила клиринговой организации, а также изменения и дополнения в них в течение тридцати календарных дней с даты их получения на согласование.</w:t>
      </w:r>
      <w:r>
        <w:br/>
      </w:r>
      <w:r>
        <w:rPr>
          <w:rFonts w:ascii="Times New Roman"/>
          <w:b w:val="false"/>
          <w:i w:val="false"/>
          <w:color w:val="000000"/>
          <w:sz w:val="28"/>
        </w:rPr>
        <w:t>
      5. Требования к системе управления рисками клиринговой организации, условиям и порядку мониторинга, контроля и управления рисками в клиринговой организации устанавливаются нормативным правовым актом уполномоченного органа и внутренними документами клиринговой организации.</w:t>
      </w:r>
      <w:r>
        <w:br/>
      </w:r>
      <w:r>
        <w:rPr>
          <w:rFonts w:ascii="Times New Roman"/>
          <w:b w:val="false"/>
          <w:i w:val="false"/>
          <w:color w:val="000000"/>
          <w:sz w:val="28"/>
        </w:rPr>
        <w:t>
      6. Советом директоров клиринговой организации должны быть утверждены внутренние правила осуществления клиринговой деятельности по сделкам с финансовыми инструментами, определяющие взаимоотношения клиринговой организации с субъектами, пользующимися услугами клиринговой организации. После утверждения внутренних правил осуществления клиринговой деятельности по сделкам с финансовыми инструментами или изменений и дополнений к ним советом директоров клиринговой организации они подлежат согласованию с уполномоченным органом.</w:t>
      </w:r>
      <w:r>
        <w:br/>
      </w:r>
      <w:r>
        <w:rPr>
          <w:rFonts w:ascii="Times New Roman"/>
          <w:b w:val="false"/>
          <w:i w:val="false"/>
          <w:color w:val="000000"/>
          <w:sz w:val="28"/>
        </w:rPr>
        <w:t xml:space="preserve">
      7. Клиринговая организация подает приказы расчетной организации на перевод (списание, зачисление), обременение финансовых инструментов по счетам клиринговых участников, открытых в расчетной организации, на условиях и в порядке, установленных соответствующими договорами присоединения между расчетной организацией и клиринговыми участниками. </w:t>
      </w:r>
      <w:r>
        <w:br/>
      </w:r>
      <w:r>
        <w:rPr>
          <w:rFonts w:ascii="Times New Roman"/>
          <w:b w:val="false"/>
          <w:i w:val="false"/>
          <w:color w:val="000000"/>
          <w:sz w:val="28"/>
        </w:rPr>
        <w:t>
      8. Условия и порядок осуществления клиринговой деятельности по сделкам с финансовыми инструментами устанавливаются нормативным правовым актом уполномоченного органа.</w:t>
      </w:r>
      <w:r>
        <w:br/>
      </w:r>
      <w:r>
        <w:rPr>
          <w:rFonts w:ascii="Times New Roman"/>
          <w:b w:val="false"/>
          <w:i w:val="false"/>
          <w:color w:val="000000"/>
          <w:sz w:val="28"/>
        </w:rPr>
        <w:t>
      9. В случае ликвидации клиента (клирингового участника) клиринговой организации, его обязательства, являющиеся предметом клиринговой деятельности по сделкам с финансовыми инструментами, прекращаются при условии исполнения заключенных им сделок, в том числе за счет полного использования клиринговой организацией его финансовых инструментов, являющихся полным или частичным обеспечением обязательств по сделкам, маржевыми взносами, взносами в клиринговые (гарантийные или резервные) фонды, и в порядке, установленном нормативным правовым актом уполномоченного органа и внутренними документами данной клиринговой организации.</w:t>
      </w:r>
      <w:r>
        <w:br/>
      </w:r>
      <w:r>
        <w:rPr>
          <w:rFonts w:ascii="Times New Roman"/>
          <w:b w:val="false"/>
          <w:i w:val="false"/>
          <w:color w:val="000000"/>
          <w:sz w:val="28"/>
        </w:rPr>
        <w:t>
      Статья 77-2. Функции клиринговой организации</w:t>
      </w:r>
      <w:r>
        <w:br/>
      </w:r>
      <w:r>
        <w:rPr>
          <w:rFonts w:ascii="Times New Roman"/>
          <w:b w:val="false"/>
          <w:i w:val="false"/>
          <w:color w:val="000000"/>
          <w:sz w:val="28"/>
        </w:rPr>
        <w:t>
      1. Функциями клиринговой организации являются:</w:t>
      </w:r>
      <w:r>
        <w:br/>
      </w:r>
      <w:r>
        <w:rPr>
          <w:rFonts w:ascii="Times New Roman"/>
          <w:b w:val="false"/>
          <w:i w:val="false"/>
          <w:color w:val="000000"/>
          <w:sz w:val="28"/>
        </w:rPr>
        <w:t>
      1) прием и обработка информации по заключенным сделкам, ее сверка и корректировка в соответствии с внутренними документами клиринговой организации;</w:t>
      </w:r>
      <w:r>
        <w:br/>
      </w:r>
      <w:r>
        <w:rPr>
          <w:rFonts w:ascii="Times New Roman"/>
          <w:b w:val="false"/>
          <w:i w:val="false"/>
          <w:color w:val="000000"/>
          <w:sz w:val="28"/>
        </w:rPr>
        <w:t>
      2) учет параметров заключенных сделок, информации об их подтверждении, полном или частичном исполнении или неисполнении;</w:t>
      </w:r>
      <w:r>
        <w:br/>
      </w:r>
      <w:r>
        <w:rPr>
          <w:rFonts w:ascii="Times New Roman"/>
          <w:b w:val="false"/>
          <w:i w:val="false"/>
          <w:color w:val="000000"/>
          <w:sz w:val="28"/>
        </w:rPr>
        <w:t>
      3) определение требований и (или) обязательств участников сделки с финансовыми инструментами, субъектов, участвующих в расчетах (сторон сделок, осуществляющих платежи или переводы финансовых инструментов), в результате заключения сделок с финансовыми инструментами;</w:t>
      </w:r>
      <w:r>
        <w:br/>
      </w:r>
      <w:r>
        <w:rPr>
          <w:rFonts w:ascii="Times New Roman"/>
          <w:b w:val="false"/>
          <w:i w:val="false"/>
          <w:color w:val="000000"/>
          <w:sz w:val="28"/>
        </w:rPr>
        <w:t>
      4) подготовка и передача приказов по результатам клиринговой деятельности расчетной организации;</w:t>
      </w:r>
      <w:r>
        <w:br/>
      </w:r>
      <w:r>
        <w:rPr>
          <w:rFonts w:ascii="Times New Roman"/>
          <w:b w:val="false"/>
          <w:i w:val="false"/>
          <w:color w:val="000000"/>
          <w:sz w:val="28"/>
        </w:rPr>
        <w:t>
      5) иные функции, предусмотренные законодательством Республики Казахстан и внутренними документами клиринговой организации.</w:t>
      </w:r>
      <w:r>
        <w:br/>
      </w:r>
      <w:r>
        <w:rPr>
          <w:rFonts w:ascii="Times New Roman"/>
          <w:b w:val="false"/>
          <w:i w:val="false"/>
          <w:color w:val="000000"/>
          <w:sz w:val="28"/>
        </w:rPr>
        <w:t xml:space="preserve">
      2. Отношения между клиринговой организацией и ее клиентами возникают на основании договора об осуществлении клирингового обслуживания, к которому применяются нормы договора присоединения, установленные Гражданским кодексом Республики Казахстан.»; </w:t>
      </w:r>
      <w:r>
        <w:br/>
      </w:r>
      <w:r>
        <w:rPr>
          <w:rFonts w:ascii="Times New Roman"/>
          <w:b w:val="false"/>
          <w:i w:val="false"/>
          <w:color w:val="000000"/>
          <w:sz w:val="28"/>
        </w:rPr>
        <w:t>
      34) дополнить статьями 77-3 и 77-4 следующего содержания:</w:t>
      </w:r>
      <w:r>
        <w:br/>
      </w:r>
      <w:r>
        <w:rPr>
          <w:rFonts w:ascii="Times New Roman"/>
          <w:b w:val="false"/>
          <w:i w:val="false"/>
          <w:color w:val="000000"/>
          <w:sz w:val="28"/>
        </w:rPr>
        <w:t>
      «Статья 77-3. Правила осуществления клиринговой деятельности</w:t>
      </w:r>
      <w:r>
        <w:br/>
      </w:r>
      <w:r>
        <w:rPr>
          <w:rFonts w:ascii="Times New Roman"/>
          <w:b w:val="false"/>
          <w:i w:val="false"/>
          <w:color w:val="000000"/>
          <w:sz w:val="28"/>
        </w:rPr>
        <w:t>
                    по сделкам с финансовыми инструментами</w:t>
      </w:r>
      <w:r>
        <w:br/>
      </w:r>
      <w:r>
        <w:rPr>
          <w:rFonts w:ascii="Times New Roman"/>
          <w:b w:val="false"/>
          <w:i w:val="false"/>
          <w:color w:val="000000"/>
          <w:sz w:val="28"/>
        </w:rPr>
        <w:t>
      1. Правила клиринговой организации разрабатываются ее исполнительным органом, утверждаются советом директоров клиринговой организации и согласовываются с уполномоченным органом.</w:t>
      </w:r>
      <w:r>
        <w:br/>
      </w:r>
      <w:r>
        <w:rPr>
          <w:rFonts w:ascii="Times New Roman"/>
          <w:b w:val="false"/>
          <w:i w:val="false"/>
          <w:color w:val="000000"/>
          <w:sz w:val="28"/>
        </w:rPr>
        <w:t>
      2. Правила клиринговой организации вступают в силу после их согласования с уполномоченным органом.</w:t>
      </w:r>
      <w:r>
        <w:br/>
      </w:r>
      <w:r>
        <w:rPr>
          <w:rFonts w:ascii="Times New Roman"/>
          <w:b w:val="false"/>
          <w:i w:val="false"/>
          <w:color w:val="000000"/>
          <w:sz w:val="28"/>
        </w:rPr>
        <w:t>
      3. Правила клиринговой организации определяют взаимоотношения клиринговой организации с субъектами, пользующимися услугами клиринговой организации, а также условия и порядок осуществления клиринговой деятельности по сделкам с финансовыми инструментами и включают положения, определяющие:</w:t>
      </w:r>
      <w:r>
        <w:br/>
      </w:r>
      <w:r>
        <w:rPr>
          <w:rFonts w:ascii="Times New Roman"/>
          <w:b w:val="false"/>
          <w:i w:val="false"/>
          <w:color w:val="000000"/>
          <w:sz w:val="28"/>
        </w:rPr>
        <w:t>
      1) требования к клиринговым участникам торгов с указанием их прав и обязанностей, в том числе обязанности по поддержанию финансовой устойчивости клирингового участника торгов;</w:t>
      </w:r>
      <w:r>
        <w:br/>
      </w:r>
      <w:r>
        <w:rPr>
          <w:rFonts w:ascii="Times New Roman"/>
          <w:b w:val="false"/>
          <w:i w:val="false"/>
          <w:color w:val="000000"/>
          <w:sz w:val="28"/>
        </w:rPr>
        <w:t>
      2) порядок и условия присвоения (приостановления действия, лишения) статуса клирингового участника торгов;</w:t>
      </w:r>
      <w:r>
        <w:br/>
      </w:r>
      <w:r>
        <w:rPr>
          <w:rFonts w:ascii="Times New Roman"/>
          <w:b w:val="false"/>
          <w:i w:val="false"/>
          <w:color w:val="000000"/>
          <w:sz w:val="28"/>
        </w:rPr>
        <w:t>
      3) перечень информации о деятельности клиринговых участников торгов, предоставляемой ими клиринговой организации для осуществления мониторинга финансового состояния клиринговых участников торгов, соответствия клиринговых участников торгов требованиям правил клиринговой организации, а также порядок и сроки представления данной информации;</w:t>
      </w:r>
      <w:r>
        <w:br/>
      </w:r>
      <w:r>
        <w:rPr>
          <w:rFonts w:ascii="Times New Roman"/>
          <w:b w:val="false"/>
          <w:i w:val="false"/>
          <w:color w:val="000000"/>
          <w:sz w:val="28"/>
        </w:rPr>
        <w:t>
      4) порядок распоряжения информацией, полученной клиринговой организацией от клиринговых участников торгов и уполномоченного органа;</w:t>
      </w:r>
      <w:r>
        <w:br/>
      </w:r>
      <w:r>
        <w:rPr>
          <w:rFonts w:ascii="Times New Roman"/>
          <w:b w:val="false"/>
          <w:i w:val="false"/>
          <w:color w:val="000000"/>
          <w:sz w:val="28"/>
        </w:rPr>
        <w:t>
      5) порядок мониторинга финансового состояния клиринговых участников торгов, а также соответствия клиринговых участников торгов требованиям правил клиринговой организации;</w:t>
      </w:r>
      <w:r>
        <w:br/>
      </w:r>
      <w:r>
        <w:rPr>
          <w:rFonts w:ascii="Times New Roman"/>
          <w:b w:val="false"/>
          <w:i w:val="false"/>
          <w:color w:val="000000"/>
          <w:sz w:val="28"/>
        </w:rPr>
        <w:t>
      6) порядок и условия формирования специальных клиринговых (гарантийных) фондов, а также порядок и условия уплаты взносов и сборов клиринговой организации;</w:t>
      </w:r>
      <w:r>
        <w:br/>
      </w:r>
      <w:r>
        <w:rPr>
          <w:rFonts w:ascii="Times New Roman"/>
          <w:b w:val="false"/>
          <w:i w:val="false"/>
          <w:color w:val="000000"/>
          <w:sz w:val="28"/>
        </w:rPr>
        <w:t>
      7) порядок и условия формирования клиринговой организацией резервных фондов;</w:t>
      </w:r>
      <w:r>
        <w:br/>
      </w:r>
      <w:r>
        <w:rPr>
          <w:rFonts w:ascii="Times New Roman"/>
          <w:b w:val="false"/>
          <w:i w:val="false"/>
          <w:color w:val="000000"/>
          <w:sz w:val="28"/>
        </w:rPr>
        <w:t>
      8) порядок сбора, обработки и хранения информации по заключенным сделкам, ее сверки и корректировки при наличии расхождений;</w:t>
      </w:r>
      <w:r>
        <w:br/>
      </w:r>
      <w:r>
        <w:rPr>
          <w:rFonts w:ascii="Times New Roman"/>
          <w:b w:val="false"/>
          <w:i w:val="false"/>
          <w:color w:val="000000"/>
          <w:sz w:val="28"/>
        </w:rPr>
        <w:t>
      9) порядок учета и подтверждения клиринговой организацией параметров заключенных сделок с финансовыми инструментами;</w:t>
      </w:r>
      <w:r>
        <w:br/>
      </w:r>
      <w:r>
        <w:rPr>
          <w:rFonts w:ascii="Times New Roman"/>
          <w:b w:val="false"/>
          <w:i w:val="false"/>
          <w:color w:val="000000"/>
          <w:sz w:val="28"/>
        </w:rPr>
        <w:t>
      10) порядок определения требований и (или) обязательств клиринговых участников торгов;</w:t>
      </w:r>
      <w:r>
        <w:br/>
      </w:r>
      <w:r>
        <w:rPr>
          <w:rFonts w:ascii="Times New Roman"/>
          <w:b w:val="false"/>
          <w:i w:val="false"/>
          <w:color w:val="000000"/>
          <w:sz w:val="28"/>
        </w:rPr>
        <w:t>
      11) порядок, условия и способы исполнения обязательств по результатам клиринговой деятельности;</w:t>
      </w:r>
      <w:r>
        <w:br/>
      </w:r>
      <w:r>
        <w:rPr>
          <w:rFonts w:ascii="Times New Roman"/>
          <w:b w:val="false"/>
          <w:i w:val="false"/>
          <w:color w:val="000000"/>
          <w:sz w:val="28"/>
        </w:rPr>
        <w:t>
      12) порядок представления клиринговой организацией отчетов клиринговым участникам торгов по результатам клиринговой деятельности по сделкам с финансовыми инструментами;</w:t>
      </w:r>
      <w:r>
        <w:br/>
      </w:r>
      <w:r>
        <w:rPr>
          <w:rFonts w:ascii="Times New Roman"/>
          <w:b w:val="false"/>
          <w:i w:val="false"/>
          <w:color w:val="000000"/>
          <w:sz w:val="28"/>
        </w:rPr>
        <w:t>
      13) порядок подготовки и передачи информации по результатам клиринговой деятельности по сделкам с финансовыми инструментами расчетной организации, организатору торгов и (или) товарной бирже;</w:t>
      </w:r>
      <w:r>
        <w:br/>
      </w:r>
      <w:r>
        <w:rPr>
          <w:rFonts w:ascii="Times New Roman"/>
          <w:b w:val="false"/>
          <w:i w:val="false"/>
          <w:color w:val="000000"/>
          <w:sz w:val="28"/>
        </w:rPr>
        <w:t>
      14) типовые формы договоров об осуществлении клирингового обслуживания, определяющего отношения между клиринговой организацией и клиринговыми участниками торгов;</w:t>
      </w:r>
      <w:r>
        <w:br/>
      </w:r>
      <w:r>
        <w:rPr>
          <w:rFonts w:ascii="Times New Roman"/>
          <w:b w:val="false"/>
          <w:i w:val="false"/>
          <w:color w:val="000000"/>
          <w:sz w:val="28"/>
        </w:rPr>
        <w:t>
      15) требования к содержанию договора, заключаемого клиринговой организацией с расчетной организацией, организатором торгов и (или) товарной биржей;</w:t>
      </w:r>
      <w:r>
        <w:br/>
      </w:r>
      <w:r>
        <w:rPr>
          <w:rFonts w:ascii="Times New Roman"/>
          <w:b w:val="false"/>
          <w:i w:val="false"/>
          <w:color w:val="000000"/>
          <w:sz w:val="28"/>
        </w:rPr>
        <w:t xml:space="preserve">
      16) порядок и условия исполнения клиринговой организацией функций центрального контрагента; </w:t>
      </w:r>
      <w:r>
        <w:br/>
      </w:r>
      <w:r>
        <w:rPr>
          <w:rFonts w:ascii="Times New Roman"/>
          <w:b w:val="false"/>
          <w:i w:val="false"/>
          <w:color w:val="000000"/>
          <w:sz w:val="28"/>
        </w:rPr>
        <w:t>
      17) положения, определение которых необходимо для реализации функций клиринговой организации, установленных статьей 77-2 настоящего Закона.</w:t>
      </w:r>
      <w:r>
        <w:br/>
      </w:r>
      <w:r>
        <w:rPr>
          <w:rFonts w:ascii="Times New Roman"/>
          <w:b w:val="false"/>
          <w:i w:val="false"/>
          <w:color w:val="000000"/>
          <w:sz w:val="28"/>
        </w:rPr>
        <w:t>
      4. Документы, перечисленные в пункте 3 настоящей статьи, составляют правила клиринговой организации и оформляются в качестве отдельных документов клиринговой организации либо включаются в состав единых правил клиринговой организации.</w:t>
      </w:r>
      <w:r>
        <w:br/>
      </w:r>
      <w:r>
        <w:rPr>
          <w:rFonts w:ascii="Times New Roman"/>
          <w:b w:val="false"/>
          <w:i w:val="false"/>
          <w:color w:val="000000"/>
          <w:sz w:val="28"/>
        </w:rPr>
        <w:t>
      Статья 77-4. Отказ в согласовании правил осуществления</w:t>
      </w:r>
      <w:r>
        <w:br/>
      </w:r>
      <w:r>
        <w:rPr>
          <w:rFonts w:ascii="Times New Roman"/>
          <w:b w:val="false"/>
          <w:i w:val="false"/>
          <w:color w:val="000000"/>
          <w:sz w:val="28"/>
        </w:rPr>
        <w:t>
                   клиринговой деятельности по сделкам с финансовыми</w:t>
      </w:r>
      <w:r>
        <w:br/>
      </w:r>
      <w:r>
        <w:rPr>
          <w:rFonts w:ascii="Times New Roman"/>
          <w:b w:val="false"/>
          <w:i w:val="false"/>
          <w:color w:val="000000"/>
          <w:sz w:val="28"/>
        </w:rPr>
        <w:t>
                   инструментами</w:t>
      </w:r>
      <w:r>
        <w:br/>
      </w:r>
      <w:r>
        <w:rPr>
          <w:rFonts w:ascii="Times New Roman"/>
          <w:b w:val="false"/>
          <w:i w:val="false"/>
          <w:color w:val="000000"/>
          <w:sz w:val="28"/>
        </w:rPr>
        <w:t>
      Отказ в согласовании правил осуществления клиринговой деятельности по сделкам с финансовыми инструментами уполномоченным органом производится по любому из следующих оснований:</w:t>
      </w:r>
      <w:r>
        <w:br/>
      </w:r>
      <w:r>
        <w:rPr>
          <w:rFonts w:ascii="Times New Roman"/>
          <w:b w:val="false"/>
          <w:i w:val="false"/>
          <w:color w:val="000000"/>
          <w:sz w:val="28"/>
        </w:rPr>
        <w:t>
      1) непредставление заявления, составленного в произвольной форме;</w:t>
      </w:r>
      <w:r>
        <w:br/>
      </w:r>
      <w:r>
        <w:rPr>
          <w:rFonts w:ascii="Times New Roman"/>
          <w:b w:val="false"/>
          <w:i w:val="false"/>
          <w:color w:val="000000"/>
          <w:sz w:val="28"/>
        </w:rPr>
        <w:t xml:space="preserve">
      2) непредставление правил, входящих в состав правил клиринговой организации, утвержденных советом директоров клиринговой организации; </w:t>
      </w:r>
      <w:r>
        <w:br/>
      </w:r>
      <w:r>
        <w:rPr>
          <w:rFonts w:ascii="Times New Roman"/>
          <w:b w:val="false"/>
          <w:i w:val="false"/>
          <w:color w:val="000000"/>
          <w:sz w:val="28"/>
        </w:rPr>
        <w:t>
      3) несоответствие представленных правил требованиям, установленным законодательством Республики Казахстан о рынке ценных бумаг.»;</w:t>
      </w:r>
      <w:r>
        <w:br/>
      </w:r>
      <w:r>
        <w:rPr>
          <w:rFonts w:ascii="Times New Roman"/>
          <w:b w:val="false"/>
          <w:i w:val="false"/>
          <w:color w:val="000000"/>
          <w:sz w:val="28"/>
        </w:rPr>
        <w:t>
      35) пункт 3 статьи 78 изложить в следующей редакции:</w:t>
      </w:r>
      <w:r>
        <w:br/>
      </w:r>
      <w:r>
        <w:rPr>
          <w:rFonts w:ascii="Times New Roman"/>
          <w:b w:val="false"/>
          <w:i w:val="false"/>
          <w:color w:val="000000"/>
          <w:sz w:val="28"/>
        </w:rPr>
        <w:t>
      «3. Клиентами центрального депозитария являются:</w:t>
      </w:r>
      <w:r>
        <w:br/>
      </w:r>
      <w:r>
        <w:rPr>
          <w:rFonts w:ascii="Times New Roman"/>
          <w:b w:val="false"/>
          <w:i w:val="false"/>
          <w:color w:val="000000"/>
          <w:sz w:val="28"/>
        </w:rPr>
        <w:t>
      1) организации, осуществляющие брокерскую деятельность на рынке ценных бумаг с правом ведения счетов номинального держания на основании лицензии уполномоченного органа или в соответствии с законодательством Республики Казахстан;</w:t>
      </w:r>
      <w:r>
        <w:br/>
      </w:r>
      <w:r>
        <w:rPr>
          <w:rFonts w:ascii="Times New Roman"/>
          <w:b w:val="false"/>
          <w:i w:val="false"/>
          <w:color w:val="000000"/>
          <w:sz w:val="28"/>
        </w:rPr>
        <w:t>
      2) организации, осуществляющие брокерскую деятельность на рынке ценных бумаг без права ведения счетов номинального держания на основании лицензии уполномоченного органа или в соответствии с законодательством Республики Казахстан;</w:t>
      </w:r>
      <w:r>
        <w:br/>
      </w:r>
      <w:r>
        <w:rPr>
          <w:rFonts w:ascii="Times New Roman"/>
          <w:b w:val="false"/>
          <w:i w:val="false"/>
          <w:color w:val="000000"/>
          <w:sz w:val="28"/>
        </w:rPr>
        <w:t>
      3) организации, осуществляющие дилерскую деятельность на рынке ценных бумаг на основании лицензии уполномоченного органа или в соответствии с законодательством Республики Казахстан;</w:t>
      </w:r>
      <w:r>
        <w:br/>
      </w:r>
      <w:r>
        <w:rPr>
          <w:rFonts w:ascii="Times New Roman"/>
          <w:b w:val="false"/>
          <w:i w:val="false"/>
          <w:color w:val="000000"/>
          <w:sz w:val="28"/>
        </w:rPr>
        <w:t>
      4) депоненты, являющиеся иностранными депозитариями, кастодианами и (или) номинальными держателями финансовых инструментов;</w:t>
      </w:r>
      <w:r>
        <w:br/>
      </w:r>
      <w:r>
        <w:rPr>
          <w:rFonts w:ascii="Times New Roman"/>
          <w:b w:val="false"/>
          <w:i w:val="false"/>
          <w:color w:val="000000"/>
          <w:sz w:val="28"/>
        </w:rPr>
        <w:t>
      5) организации, осуществляющие клиринговую деятельность по сделкам с финансовыми инструментами и (или) деятельность центрального контрагента;</w:t>
      </w:r>
      <w:r>
        <w:br/>
      </w:r>
      <w:r>
        <w:rPr>
          <w:rFonts w:ascii="Times New Roman"/>
          <w:b w:val="false"/>
          <w:i w:val="false"/>
          <w:color w:val="000000"/>
          <w:sz w:val="28"/>
        </w:rPr>
        <w:t>
      6) иностранные дилеры и (или) иные юридические лица, являющиеся членами фондовой биржи и (или) клиринговыми участниками клиринговой организации;</w:t>
      </w:r>
      <w:r>
        <w:br/>
      </w:r>
      <w:r>
        <w:rPr>
          <w:rFonts w:ascii="Times New Roman"/>
          <w:b w:val="false"/>
          <w:i w:val="false"/>
          <w:color w:val="000000"/>
          <w:sz w:val="28"/>
        </w:rPr>
        <w:t>
      7) клиенты депонентов.»;</w:t>
      </w:r>
      <w:r>
        <w:br/>
      </w:r>
      <w:r>
        <w:rPr>
          <w:rFonts w:ascii="Times New Roman"/>
          <w:b w:val="false"/>
          <w:i w:val="false"/>
          <w:color w:val="000000"/>
          <w:sz w:val="28"/>
        </w:rPr>
        <w:t>
      36) в статье 80:</w:t>
      </w:r>
      <w:r>
        <w:br/>
      </w:r>
      <w:r>
        <w:rPr>
          <w:rFonts w:ascii="Times New Roman"/>
          <w:b w:val="false"/>
          <w:i w:val="false"/>
          <w:color w:val="000000"/>
          <w:sz w:val="28"/>
        </w:rPr>
        <w:t>
      в пункте 1:</w:t>
      </w:r>
      <w:r>
        <w:br/>
      </w:r>
      <w:r>
        <w:rPr>
          <w:rFonts w:ascii="Times New Roman"/>
          <w:b w:val="false"/>
          <w:i w:val="false"/>
          <w:color w:val="000000"/>
          <w:sz w:val="28"/>
        </w:rPr>
        <w:t>
      подпункты 1), 2) изложить в следующей редакции:</w:t>
      </w:r>
      <w:r>
        <w:br/>
      </w:r>
      <w:r>
        <w:rPr>
          <w:rFonts w:ascii="Times New Roman"/>
          <w:b w:val="false"/>
          <w:i w:val="false"/>
          <w:color w:val="000000"/>
          <w:sz w:val="28"/>
        </w:rPr>
        <w:t>
      «1) оказывает клиентам услуги номинального держания финансовых инструментов;</w:t>
      </w:r>
      <w:r>
        <w:br/>
      </w:r>
      <w:r>
        <w:rPr>
          <w:rFonts w:ascii="Times New Roman"/>
          <w:b w:val="false"/>
          <w:i w:val="false"/>
          <w:color w:val="000000"/>
          <w:sz w:val="28"/>
        </w:rPr>
        <w:t>
      2) осуществляет расчеты в финансовых инструментах по сделкам, заключенным на организованном рынке ценных бумаг и по сделкам, заключенным на неорганизованном рынке ценных бумаг с участием его депонентов (между самими депонентами; между депонентом, с одной стороны, и клиентом другого депонента, с другой стороны; между клиентами двух различных депонентов), а также иных клиентов;»;</w:t>
      </w:r>
      <w:r>
        <w:br/>
      </w:r>
      <w:r>
        <w:rPr>
          <w:rFonts w:ascii="Times New Roman"/>
          <w:b w:val="false"/>
          <w:i w:val="false"/>
          <w:color w:val="000000"/>
          <w:sz w:val="28"/>
        </w:rPr>
        <w:t>
      дополнить подпунктом 4-1) следующего содержания:</w:t>
      </w:r>
      <w:r>
        <w:br/>
      </w:r>
      <w:r>
        <w:rPr>
          <w:rFonts w:ascii="Times New Roman"/>
          <w:b w:val="false"/>
          <w:i w:val="false"/>
          <w:color w:val="000000"/>
          <w:sz w:val="28"/>
        </w:rPr>
        <w:t>
      «4-1) осуществляет клиринговую деятельность по сделкам с финансовыми инструментами или оказывает услуги клиринговым организациям и (или) центральным контрагентам организованного рынка ценных бумаг на условиях и в порядке, установленных нормативным правовым актом уполномоченного органа и сводом правил центрального депозитария.»;</w:t>
      </w:r>
      <w:r>
        <w:br/>
      </w:r>
      <w:r>
        <w:rPr>
          <w:rFonts w:ascii="Times New Roman"/>
          <w:b w:val="false"/>
          <w:i w:val="false"/>
          <w:color w:val="000000"/>
          <w:sz w:val="28"/>
        </w:rPr>
        <w:t>
      в пункте 2:</w:t>
      </w:r>
      <w:r>
        <w:br/>
      </w:r>
      <w:r>
        <w:rPr>
          <w:rFonts w:ascii="Times New Roman"/>
          <w:b w:val="false"/>
          <w:i w:val="false"/>
          <w:color w:val="000000"/>
          <w:sz w:val="28"/>
        </w:rPr>
        <w:t>
      подпункты 1) и 3) изложить в следующей редакции:</w:t>
      </w:r>
      <w:r>
        <w:br/>
      </w:r>
      <w:r>
        <w:rPr>
          <w:rFonts w:ascii="Times New Roman"/>
          <w:b w:val="false"/>
          <w:i w:val="false"/>
          <w:color w:val="000000"/>
          <w:sz w:val="28"/>
        </w:rPr>
        <w:t>
      «1) функции централизованной организации, осуществляющей расчеты между клиентами центрального депозитария;»;</w:t>
      </w:r>
      <w:r>
        <w:br/>
      </w:r>
      <w:r>
        <w:rPr>
          <w:rFonts w:ascii="Times New Roman"/>
          <w:b w:val="false"/>
          <w:i w:val="false"/>
          <w:color w:val="000000"/>
          <w:sz w:val="28"/>
        </w:rPr>
        <w:t>
      «3) открытие банковских счетов клиенту, предназначенных для осуществления переводов денег по сделкам с эмиссионными ценными бумагами и иными финансовыми инструментами, а также получения денег при выплате дохода и погашении финансовых инструментов;»;</w:t>
      </w:r>
      <w:r>
        <w:br/>
      </w:r>
      <w:r>
        <w:rPr>
          <w:rFonts w:ascii="Times New Roman"/>
          <w:b w:val="false"/>
          <w:i w:val="false"/>
          <w:color w:val="000000"/>
          <w:sz w:val="28"/>
        </w:rPr>
        <w:t xml:space="preserve">
      37) в пункте 2 статьи 81: </w:t>
      </w:r>
      <w:r>
        <w:br/>
      </w:r>
      <w:r>
        <w:rPr>
          <w:rFonts w:ascii="Times New Roman"/>
          <w:b w:val="false"/>
          <w:i w:val="false"/>
          <w:color w:val="000000"/>
          <w:sz w:val="28"/>
        </w:rPr>
        <w:t xml:space="preserve">
      подпункт 5) изложить в следующей редакции: </w:t>
      </w:r>
      <w:r>
        <w:br/>
      </w:r>
      <w:r>
        <w:rPr>
          <w:rFonts w:ascii="Times New Roman"/>
          <w:b w:val="false"/>
          <w:i w:val="false"/>
          <w:color w:val="000000"/>
          <w:sz w:val="28"/>
        </w:rPr>
        <w:t>
      «5) порядок представления отчетности депонентам и клиентам депонентов;»;</w:t>
      </w:r>
      <w:r>
        <w:br/>
      </w:r>
      <w:r>
        <w:rPr>
          <w:rFonts w:ascii="Times New Roman"/>
          <w:b w:val="false"/>
          <w:i w:val="false"/>
          <w:color w:val="000000"/>
          <w:sz w:val="28"/>
        </w:rPr>
        <w:t>
      дополнить подпунктом 8-1) следующего содержания:</w:t>
      </w:r>
      <w:r>
        <w:br/>
      </w:r>
      <w:r>
        <w:rPr>
          <w:rFonts w:ascii="Times New Roman"/>
          <w:b w:val="false"/>
          <w:i w:val="false"/>
          <w:color w:val="000000"/>
          <w:sz w:val="28"/>
        </w:rPr>
        <w:t>
      «8-1) правила взаимодействия с клиринговой организацией и (или) центральным контрагентом при осуществлении расчетов с применением услуг клиринговой организации и(или) центрального контрагента;»;</w:t>
      </w:r>
      <w:r>
        <w:br/>
      </w:r>
      <w:r>
        <w:rPr>
          <w:rFonts w:ascii="Times New Roman"/>
          <w:b w:val="false"/>
          <w:i w:val="false"/>
          <w:color w:val="000000"/>
          <w:sz w:val="28"/>
        </w:rPr>
        <w:t xml:space="preserve">
      38) пункт 5 статьи 85 дополнить подпунктом 9-1) следующего содержания: </w:t>
      </w:r>
      <w:r>
        <w:br/>
      </w:r>
      <w:r>
        <w:rPr>
          <w:rFonts w:ascii="Times New Roman"/>
          <w:b w:val="false"/>
          <w:i w:val="false"/>
          <w:color w:val="000000"/>
          <w:sz w:val="28"/>
        </w:rPr>
        <w:t>
      «9-1) способ обеспечения исполнения обязательств по сделкам с финансовыми инструментами, совершаемым в торговой системе фондовой биржи;»;</w:t>
      </w:r>
      <w:r>
        <w:br/>
      </w:r>
      <w:r>
        <w:rPr>
          <w:rFonts w:ascii="Times New Roman"/>
          <w:b w:val="false"/>
          <w:i w:val="false"/>
          <w:color w:val="000000"/>
          <w:sz w:val="28"/>
        </w:rPr>
        <w:t xml:space="preserve">
      39) в статье 88: </w:t>
      </w:r>
      <w:r>
        <w:br/>
      </w:r>
      <w:r>
        <w:rPr>
          <w:rFonts w:ascii="Times New Roman"/>
          <w:b w:val="false"/>
          <w:i w:val="false"/>
          <w:color w:val="000000"/>
          <w:sz w:val="28"/>
        </w:rPr>
        <w:t>
      пункт 2 дополнить подпунктами 20) и 21) следующего содержания:</w:t>
      </w:r>
      <w:r>
        <w:br/>
      </w:r>
      <w:r>
        <w:rPr>
          <w:rFonts w:ascii="Times New Roman"/>
          <w:b w:val="false"/>
          <w:i w:val="false"/>
          <w:color w:val="000000"/>
          <w:sz w:val="28"/>
        </w:rPr>
        <w:t>
      «20) участие в торгах по ценным бумагам и иным финансовым инструментам, допущенным к обращению на фондовой бирже, при урегулировании дефолта и выполнении функций центрального контрагента;</w:t>
      </w:r>
      <w:r>
        <w:br/>
      </w:r>
      <w:r>
        <w:rPr>
          <w:rFonts w:ascii="Times New Roman"/>
          <w:b w:val="false"/>
          <w:i w:val="false"/>
          <w:color w:val="000000"/>
          <w:sz w:val="28"/>
        </w:rPr>
        <w:t>
      21) иные функции, предусмотренные внутренними документами фондовой биржи.»;</w:t>
      </w:r>
      <w:r>
        <w:br/>
      </w:r>
      <w:r>
        <w:rPr>
          <w:rFonts w:ascii="Times New Roman"/>
          <w:b w:val="false"/>
          <w:i w:val="false"/>
          <w:color w:val="000000"/>
          <w:sz w:val="28"/>
        </w:rPr>
        <w:t>
      дополнить пунктом 3 следующего содержания:</w:t>
      </w:r>
      <w:r>
        <w:br/>
      </w:r>
      <w:r>
        <w:rPr>
          <w:rFonts w:ascii="Times New Roman"/>
          <w:b w:val="false"/>
          <w:i w:val="false"/>
          <w:color w:val="000000"/>
          <w:sz w:val="28"/>
        </w:rPr>
        <w:t>
      «3. Фондовая биржа участвует в торгах финансовыми инструментами в своей торговой системе при урегулировании дефолта, выполнении функций центрального контрагента.»;</w:t>
      </w:r>
      <w:r>
        <w:br/>
      </w:r>
      <w:r>
        <w:rPr>
          <w:rFonts w:ascii="Times New Roman"/>
          <w:b w:val="false"/>
          <w:i w:val="false"/>
          <w:color w:val="000000"/>
          <w:sz w:val="28"/>
        </w:rPr>
        <w:t xml:space="preserve">
      40) дополнить статьями 90-1 и 90-2 следующего содержания: </w:t>
      </w:r>
      <w:r>
        <w:br/>
      </w:r>
      <w:r>
        <w:rPr>
          <w:rFonts w:ascii="Times New Roman"/>
          <w:b w:val="false"/>
          <w:i w:val="false"/>
          <w:color w:val="000000"/>
          <w:sz w:val="28"/>
        </w:rPr>
        <w:t>
      «Статья 90-1. Условия и порядок осуществления деятельности</w:t>
      </w:r>
      <w:r>
        <w:br/>
      </w:r>
      <w:r>
        <w:rPr>
          <w:rFonts w:ascii="Times New Roman"/>
          <w:b w:val="false"/>
          <w:i w:val="false"/>
          <w:color w:val="000000"/>
          <w:sz w:val="28"/>
        </w:rPr>
        <w:t>
                    центрального контрагента</w:t>
      </w:r>
      <w:r>
        <w:br/>
      </w:r>
      <w:r>
        <w:rPr>
          <w:rFonts w:ascii="Times New Roman"/>
          <w:b w:val="false"/>
          <w:i w:val="false"/>
          <w:color w:val="000000"/>
          <w:sz w:val="28"/>
        </w:rPr>
        <w:t>
      1. Центральным контрагентом вправе быть клиринговая организация, центральный депозитарий или фондовая биржа на условиях и в порядке, установленных нормативным правовым актом уполномоченного органа.</w:t>
      </w:r>
      <w:r>
        <w:br/>
      </w:r>
      <w:r>
        <w:rPr>
          <w:rFonts w:ascii="Times New Roman"/>
          <w:b w:val="false"/>
          <w:i w:val="false"/>
          <w:color w:val="000000"/>
          <w:sz w:val="28"/>
        </w:rPr>
        <w:t>
      2. Центральный контрагент для снижения рисков его деятельности обязан:</w:t>
      </w:r>
      <w:r>
        <w:br/>
      </w:r>
      <w:r>
        <w:rPr>
          <w:rFonts w:ascii="Times New Roman"/>
          <w:b w:val="false"/>
          <w:i w:val="false"/>
          <w:color w:val="000000"/>
          <w:sz w:val="28"/>
        </w:rPr>
        <w:t>
      1) обеспечить создание и функционирование системы управления рисками;</w:t>
      </w:r>
      <w:r>
        <w:br/>
      </w:r>
      <w:r>
        <w:rPr>
          <w:rFonts w:ascii="Times New Roman"/>
          <w:b w:val="false"/>
          <w:i w:val="false"/>
          <w:color w:val="000000"/>
          <w:sz w:val="28"/>
        </w:rPr>
        <w:t>
      2) поддерживать на минимальном уровне резервный фонд центрального контрагента, сформированный за счет собственных активов, и гарантийный фонд, сформированный за счет активов брокеров и (или) дилеров, являющихся членами обслуживаемого им организатора торгов;</w:t>
      </w:r>
      <w:r>
        <w:br/>
      </w:r>
      <w:r>
        <w:rPr>
          <w:rFonts w:ascii="Times New Roman"/>
          <w:b w:val="false"/>
          <w:i w:val="false"/>
          <w:color w:val="000000"/>
          <w:sz w:val="28"/>
        </w:rPr>
        <w:t>
      3) осуществлять иные функции, определенные нормативным правовым актом уполномоченного органа.</w:t>
      </w:r>
      <w:r>
        <w:br/>
      </w:r>
      <w:r>
        <w:rPr>
          <w:rFonts w:ascii="Times New Roman"/>
          <w:b w:val="false"/>
          <w:i w:val="false"/>
          <w:color w:val="000000"/>
          <w:sz w:val="28"/>
        </w:rPr>
        <w:t>
      3. Требования к системе управления рисками центрального контрагента, условиям и порядку мониторинга, контроля и управления рисками центрального контрагента устанавливаются нормативным правовым актом уполномоченного органа.</w:t>
      </w:r>
      <w:r>
        <w:br/>
      </w:r>
      <w:r>
        <w:rPr>
          <w:rFonts w:ascii="Times New Roman"/>
          <w:b w:val="false"/>
          <w:i w:val="false"/>
          <w:color w:val="000000"/>
          <w:sz w:val="28"/>
        </w:rPr>
        <w:t>
      Статья 90-2. Ограниченная ответственность и права центрального</w:t>
      </w:r>
      <w:r>
        <w:br/>
      </w:r>
      <w:r>
        <w:rPr>
          <w:rFonts w:ascii="Times New Roman"/>
          <w:b w:val="false"/>
          <w:i w:val="false"/>
          <w:color w:val="000000"/>
          <w:sz w:val="28"/>
        </w:rPr>
        <w:t>
                   контрагента</w:t>
      </w:r>
      <w:r>
        <w:br/>
      </w:r>
      <w:r>
        <w:rPr>
          <w:rFonts w:ascii="Times New Roman"/>
          <w:b w:val="false"/>
          <w:i w:val="false"/>
          <w:color w:val="000000"/>
          <w:sz w:val="28"/>
        </w:rPr>
        <w:t>
      1. Ответственность центрального контрагента по исполнению сделок с финансовыми инструментами, по которым он принял статус стороны сделки посредством новации или иного способа, ограничивается активами, составляющими его специальный резервный фонд для определенного вида (типа, наименования) финансовых инструментов (или для определенного рынка, сектора организованного рынка ценных бумаг), в размере, установленном внутренними документами центрального контрагента.</w:t>
      </w:r>
      <w:r>
        <w:br/>
      </w:r>
      <w:r>
        <w:rPr>
          <w:rFonts w:ascii="Times New Roman"/>
          <w:b w:val="false"/>
          <w:i w:val="false"/>
          <w:color w:val="000000"/>
          <w:sz w:val="28"/>
        </w:rPr>
        <w:t>
      2. На условиях и в порядке, установленных нормативным правовым актом уполномоченного органа и (или) внутренними документами центрального контрагента, могут быть установлены права центрального контрагента по:</w:t>
      </w:r>
      <w:r>
        <w:br/>
      </w:r>
      <w:r>
        <w:rPr>
          <w:rFonts w:ascii="Times New Roman"/>
          <w:b w:val="false"/>
          <w:i w:val="false"/>
          <w:color w:val="000000"/>
          <w:sz w:val="28"/>
        </w:rPr>
        <w:t>
      1) установлению неплатежеспособности участника торгов (клиента) или его неспособности исполнить обязательства по заключенным сделкам с финансовыми инструментами;</w:t>
      </w:r>
      <w:r>
        <w:br/>
      </w:r>
      <w:r>
        <w:rPr>
          <w:rFonts w:ascii="Times New Roman"/>
          <w:b w:val="false"/>
          <w:i w:val="false"/>
          <w:color w:val="000000"/>
          <w:sz w:val="28"/>
        </w:rPr>
        <w:t>
      2) исполнению сделок (принудительному закрытию позиций, платежам, переводам финансовых инструментов) участника торгов (клиента) или управлению его активами (заключению и исполнению любых сделок, договоров), применению (использованию) его частичного обеспечения или других активов для урегулирования допущенного им дефолта;</w:t>
      </w:r>
      <w:r>
        <w:br/>
      </w:r>
      <w:r>
        <w:rPr>
          <w:rFonts w:ascii="Times New Roman"/>
          <w:b w:val="false"/>
          <w:i w:val="false"/>
          <w:color w:val="000000"/>
          <w:sz w:val="28"/>
        </w:rPr>
        <w:t>
      3) использованию финансовых активов, имеющихся в его распоряжении, для покрытия убытков дефолта, включая маржевые взносы, активы специальных гарантийных и (или) резервных фондов;</w:t>
      </w:r>
      <w:r>
        <w:br/>
      </w:r>
      <w:r>
        <w:rPr>
          <w:rFonts w:ascii="Times New Roman"/>
          <w:b w:val="false"/>
          <w:i w:val="false"/>
          <w:color w:val="000000"/>
          <w:sz w:val="28"/>
        </w:rPr>
        <w:t>
      4) использованию собственных активов брокера (находящихся на счетах центрального депозитария и (или) обслуживающей клиринговую организацию расчетной организации) на условиях и в порядке, установленных соответствующим договором присоединения между центральным контрагентом и данным брокером, для урегулирования дефолта по сделке, заключенной данным брокером в интересах его клиента, с использованием услуг центрального контрагента.</w:t>
      </w:r>
      <w:r>
        <w:br/>
      </w:r>
      <w:r>
        <w:rPr>
          <w:rFonts w:ascii="Times New Roman"/>
          <w:b w:val="false"/>
          <w:i w:val="false"/>
          <w:color w:val="000000"/>
          <w:sz w:val="28"/>
        </w:rPr>
        <w:t>
      3. Внутренние документы центрального контрагента, касающиеся условий и порядка реализации прав и проведения процедур, указанных в пункте 3 настоящей статьи, должны быть доступны для ознакомления всем клиентам центрального контрагента.</w:t>
      </w:r>
      <w:r>
        <w:br/>
      </w:r>
      <w:r>
        <w:rPr>
          <w:rFonts w:ascii="Times New Roman"/>
          <w:b w:val="false"/>
          <w:i w:val="false"/>
          <w:color w:val="000000"/>
          <w:sz w:val="28"/>
        </w:rPr>
        <w:t>
      4. Действия, предпринимаемые центральным контрагентом для урегулирования дефолта с целью исполнения законных требований добросовестных участников торгов и осуществленные в соответствии с его внутренними документами, могут быть признаны недействительными только по решению суда.</w:t>
      </w:r>
      <w:r>
        <w:br/>
      </w:r>
      <w:r>
        <w:rPr>
          <w:rFonts w:ascii="Times New Roman"/>
          <w:b w:val="false"/>
          <w:i w:val="false"/>
          <w:color w:val="000000"/>
          <w:sz w:val="28"/>
        </w:rPr>
        <w:t>
      При этом обжалование данных действий в суде не приостанавливает их исполнения.»;</w:t>
      </w:r>
      <w:r>
        <w:br/>
      </w:r>
      <w:r>
        <w:rPr>
          <w:rFonts w:ascii="Times New Roman"/>
          <w:b w:val="false"/>
          <w:i w:val="false"/>
          <w:color w:val="000000"/>
          <w:sz w:val="28"/>
        </w:rPr>
        <w:t xml:space="preserve">
      41) в пункте 2 статьи 102: </w:t>
      </w:r>
      <w:r>
        <w:br/>
      </w:r>
      <w:r>
        <w:rPr>
          <w:rFonts w:ascii="Times New Roman"/>
          <w:b w:val="false"/>
          <w:i w:val="false"/>
          <w:color w:val="000000"/>
          <w:sz w:val="28"/>
        </w:rPr>
        <w:t>
      подпункт 6) изложить в следующей редакции:</w:t>
      </w:r>
      <w:r>
        <w:br/>
      </w:r>
      <w:r>
        <w:rPr>
          <w:rFonts w:ascii="Times New Roman"/>
          <w:b w:val="false"/>
          <w:i w:val="false"/>
          <w:color w:val="000000"/>
          <w:sz w:val="28"/>
        </w:rPr>
        <w:t>
      «6) решения, принятые общим собранием акционеров (участников) эмитента;»;</w:t>
      </w:r>
      <w:r>
        <w:br/>
      </w:r>
      <w:r>
        <w:rPr>
          <w:rFonts w:ascii="Times New Roman"/>
          <w:b w:val="false"/>
          <w:i w:val="false"/>
          <w:color w:val="000000"/>
          <w:sz w:val="28"/>
        </w:rPr>
        <w:t>
      дополнить подпунктом 6-1) следующего содержания:</w:t>
      </w:r>
      <w:r>
        <w:br/>
      </w:r>
      <w:r>
        <w:rPr>
          <w:rFonts w:ascii="Times New Roman"/>
          <w:b w:val="false"/>
          <w:i w:val="false"/>
          <w:color w:val="000000"/>
          <w:sz w:val="28"/>
        </w:rPr>
        <w:t>
      «6-1) решения, принятые советом директоров по перечню вопросов, информация о которых в соответствии с внутренними документами общества должна быть доведена до сведения акционеров и инвесторов;».</w:t>
      </w:r>
      <w:r>
        <w:br/>
      </w: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июля 2004 года «О кредитных бюро и формировании кредитных историй в Республике Казахстан» (Ведомости Парламента Республики Казахстан, 2004 г., № 15, ст. 87; 2005 г., № 23, ст. 104; 2006 г., № 3, ст. 22; 2007 г., № 2, ст. 18; № 3, ст. 20; № 18, ст. 143; № 19, ст. 149; 2008 г., № 17-18, ст. 72; 2009 г., № 24, ст. 134; 2010 г., № 5, ст. 23; 2011 г., № 3, ст. 32; № 6, ст. 50; № 11, ст. 102; № 24, ст. 196; 2012 г., № 2, ст. 14; № 13, ст. 91; № 20, ст. 121; № 21-22, ст. 124; 2014 г., № 10, ст. 52; № 23, ст.143;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апреля 2015 года «О внесении изменений и дополнений в некоторые законодательные акты Республики Казахстан по вопросам страхования и исламского финансирования», опубликованный в газетах «Егемен Қазақстан» и «Казахстанская правда» от 29 апреля 2015 г.):</w:t>
      </w:r>
      <w:r>
        <w:br/>
      </w:r>
      <w:r>
        <w:rPr>
          <w:rFonts w:ascii="Times New Roman"/>
          <w:b w:val="false"/>
          <w:i w:val="false"/>
          <w:color w:val="000000"/>
          <w:sz w:val="28"/>
        </w:rPr>
        <w:t>
      1) пункт 4 статьи 8-1 дополнить частью четвертой следующего содержания:</w:t>
      </w:r>
      <w:r>
        <w:br/>
      </w:r>
      <w:r>
        <w:rPr>
          <w:rFonts w:ascii="Times New Roman"/>
          <w:b w:val="false"/>
          <w:i w:val="false"/>
          <w:color w:val="000000"/>
          <w:sz w:val="28"/>
        </w:rPr>
        <w:t>
      «Основанием отказа в выдаче акта ввода системы управления базы данных кредитных историй в эксплуатацию является невыполнение кредитным бюро требований настоящего пункта, а также организационных, технических мер и технологических требований по защите программного обеспечения, применяемых при формировании и эксплуатации информационных систем, используемых для создания базы данных кредитных историй и средств защиты указанных информационных систем.»;</w:t>
      </w:r>
      <w:r>
        <w:br/>
      </w:r>
      <w:r>
        <w:rPr>
          <w:rFonts w:ascii="Times New Roman"/>
          <w:b w:val="false"/>
          <w:i w:val="false"/>
          <w:color w:val="000000"/>
          <w:sz w:val="28"/>
        </w:rPr>
        <w:t xml:space="preserve">
      1) статью 25 дополнить пунктом 1-1 следующего содержания: </w:t>
      </w:r>
      <w:r>
        <w:br/>
      </w:r>
      <w:r>
        <w:rPr>
          <w:rFonts w:ascii="Times New Roman"/>
          <w:b w:val="false"/>
          <w:i w:val="false"/>
          <w:color w:val="000000"/>
          <w:sz w:val="28"/>
        </w:rPr>
        <w:t>
      «1-1. Согласие субъекта кредитной истории на представление информации о нем в кредитное бюро и (или) выдачу кредитного отчета получателю кредитного отчета из кредитного бюро (за исключением кредитного бюро с государственным участием) оформляется при каждом обращении физического или юридического лица к поставщику информации за получением кредита либо иных обязательств.».</w:t>
      </w:r>
      <w:r>
        <w:br/>
      </w: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2004 года «Об инвестиционных фондах» (Ведомости Парламента Республики Казахстан, 2004 г., № 16, ст. 90; 2006 г., № 16, ст. 103; 2007 г., № 2, ст. 18; № 4, ст. 33; 2008 г., № 17-18, ст. 72; № 20, ст. 88; № 23, ст. 114; 2009 г., № 2-3, ст. 16, 18; 2011 г., № 24, ст. 196; 2012 г., № 13, ст. 91; 2014 г., № 4-5, ст. 24;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апреля 2015 года «О внесении изменений и дополнений в некоторые законодательные акты Республики Казахстан по вопросам страхования и исламского финансирования», опубликованный в газетах «Егемен Қазақстан» и «Казахстанская правда» от 29 апреля 2015 г.):</w:t>
      </w:r>
      <w:r>
        <w:br/>
      </w:r>
      <w:r>
        <w:rPr>
          <w:rFonts w:ascii="Times New Roman"/>
          <w:b w:val="false"/>
          <w:i w:val="false"/>
          <w:color w:val="000000"/>
          <w:sz w:val="28"/>
        </w:rPr>
        <w:t>
      1) в пункте 5 статьи 5:</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«В случае, если в течение двух месяцев со дня прекращения, расторжения или истечения срока действия договора доверительного управления, заключенного между акционерным инвестиционным фондом и его управляющей компанией, акционерным инвестиционным фондом не будет заключен договор доверительного управления с новой управляющей компанией, акционерный инвестиционный фонд подлежит перерегистрации в органах юстиции в связи с изменением наименования.»;</w:t>
      </w:r>
      <w:r>
        <w:br/>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«Неосуществление акционерным инвестиционным фондом перерегистрации в органах юстиции в установленный настоящим законом срок является основанием для его принудительной ликвидации в порядке, установленном статьей 15 настоящего Закона, по иску любой из заинтересованных сторон.»;</w:t>
      </w:r>
      <w:r>
        <w:br/>
      </w:r>
      <w:r>
        <w:rPr>
          <w:rFonts w:ascii="Times New Roman"/>
          <w:b w:val="false"/>
          <w:i w:val="false"/>
          <w:color w:val="000000"/>
          <w:sz w:val="28"/>
        </w:rPr>
        <w:t>
      2) статью 20 дополнить пунктом 1-1 следующего содержания:</w:t>
      </w:r>
      <w:r>
        <w:br/>
      </w:r>
      <w:r>
        <w:rPr>
          <w:rFonts w:ascii="Times New Roman"/>
          <w:b w:val="false"/>
          <w:i w:val="false"/>
          <w:color w:val="000000"/>
          <w:sz w:val="28"/>
        </w:rPr>
        <w:t>
      «1-1. Заявление и необходимые документы представляются управляющей компанией в бумажном либо электронном виде через веб-портал «электронного правительства».</w:t>
      </w:r>
      <w:r>
        <w:br/>
      </w:r>
      <w:r>
        <w:rPr>
          <w:rFonts w:ascii="Times New Roman"/>
          <w:b w:val="false"/>
          <w:i w:val="false"/>
          <w:color w:val="000000"/>
          <w:sz w:val="28"/>
        </w:rPr>
        <w:t>
      При подаче документов в электронном виде через веб-портал «электронного правительства» документы, указанные в пункте 1 настоящей статьи, прикрепляются к электронной форме заявления в виде электронных копий документов и электронного документа.»;</w:t>
      </w:r>
      <w:r>
        <w:br/>
      </w:r>
      <w:r>
        <w:rPr>
          <w:rFonts w:ascii="Times New Roman"/>
          <w:b w:val="false"/>
          <w:i w:val="false"/>
          <w:color w:val="000000"/>
          <w:sz w:val="28"/>
        </w:rPr>
        <w:t>
      3) в статье 28:</w:t>
      </w:r>
      <w:r>
        <w:br/>
      </w:r>
      <w:r>
        <w:rPr>
          <w:rFonts w:ascii="Times New Roman"/>
          <w:b w:val="false"/>
          <w:i w:val="false"/>
          <w:color w:val="000000"/>
          <w:sz w:val="28"/>
        </w:rPr>
        <w:t>
      пункты 3 и 4 изложить в следующей редакции:</w:t>
      </w:r>
      <w:r>
        <w:br/>
      </w:r>
      <w:r>
        <w:rPr>
          <w:rFonts w:ascii="Times New Roman"/>
          <w:b w:val="false"/>
          <w:i w:val="false"/>
          <w:color w:val="000000"/>
          <w:sz w:val="28"/>
        </w:rPr>
        <w:t xml:space="preserve">
      «3. Изменения и дополнения в правила паевого инвестиционного фонда подлежат согласованию с уполномоченным органом, за исключением изменений и (или) дополнений: </w:t>
      </w:r>
      <w:r>
        <w:br/>
      </w:r>
      <w:r>
        <w:rPr>
          <w:rFonts w:ascii="Times New Roman"/>
          <w:b w:val="false"/>
          <w:i w:val="false"/>
          <w:color w:val="000000"/>
          <w:sz w:val="28"/>
        </w:rPr>
        <w:t xml:space="preserve">
      1) наименования и(или) местонахождения управляющей компании; </w:t>
      </w:r>
      <w:r>
        <w:br/>
      </w:r>
      <w:r>
        <w:rPr>
          <w:rFonts w:ascii="Times New Roman"/>
          <w:b w:val="false"/>
          <w:i w:val="false"/>
          <w:color w:val="000000"/>
          <w:sz w:val="28"/>
        </w:rPr>
        <w:t>
      2) наименования и(или) местонахождения кастодиана;</w:t>
      </w:r>
      <w:r>
        <w:br/>
      </w:r>
      <w:r>
        <w:rPr>
          <w:rFonts w:ascii="Times New Roman"/>
          <w:b w:val="false"/>
          <w:i w:val="false"/>
          <w:color w:val="000000"/>
          <w:sz w:val="28"/>
        </w:rPr>
        <w:t>
      3) аудиторских организаций управляющей компании и(или) кастодиана, а также изменения их наименования и (или) местонахождения;</w:t>
      </w:r>
      <w:r>
        <w:br/>
      </w:r>
      <w:r>
        <w:rPr>
          <w:rFonts w:ascii="Times New Roman"/>
          <w:b w:val="false"/>
          <w:i w:val="false"/>
          <w:color w:val="000000"/>
          <w:sz w:val="28"/>
        </w:rPr>
        <w:t>
      4) перечня посредников по размещению и выкупу паев паевого инвестиционного фонда.</w:t>
      </w:r>
      <w:r>
        <w:br/>
      </w:r>
      <w:r>
        <w:rPr>
          <w:rFonts w:ascii="Times New Roman"/>
          <w:b w:val="false"/>
          <w:i w:val="false"/>
          <w:color w:val="000000"/>
          <w:sz w:val="28"/>
        </w:rPr>
        <w:t>
      Изменения, перечисленные в подпунктах 1), 2), 3) и 4) настоящего пункта, вступают в силу в порядке, установленном правилами паевого инвестиционного фонда.</w:t>
      </w:r>
      <w:r>
        <w:br/>
      </w:r>
      <w:r>
        <w:rPr>
          <w:rFonts w:ascii="Times New Roman"/>
          <w:b w:val="false"/>
          <w:i w:val="false"/>
          <w:color w:val="000000"/>
          <w:sz w:val="28"/>
        </w:rPr>
        <w:t>
      4. В период первоначального размещения паев паевого инвестиционного фонда в правила фонда могут быть внесены только изменения и дополнения, указанные в подпунктах 1) -4) пункта 3 настоящей статьи.»;</w:t>
      </w:r>
      <w:r>
        <w:br/>
      </w:r>
      <w:r>
        <w:rPr>
          <w:rFonts w:ascii="Times New Roman"/>
          <w:b w:val="false"/>
          <w:i w:val="false"/>
          <w:color w:val="000000"/>
          <w:sz w:val="28"/>
        </w:rPr>
        <w:t>
      пункт 7 изложить в следующей редакции:</w:t>
      </w:r>
      <w:r>
        <w:br/>
      </w:r>
      <w:r>
        <w:rPr>
          <w:rFonts w:ascii="Times New Roman"/>
          <w:b w:val="false"/>
          <w:i w:val="false"/>
          <w:color w:val="000000"/>
          <w:sz w:val="28"/>
        </w:rPr>
        <w:t xml:space="preserve">
      «7. Изменения и дополнения в правила паевого инвестиционного фонда вступают в силу по истечении тридцати календарных дней после опубликования в печатном издании или получения всеми держателями паев в порядке, установленном правилами фонда, текста этих изменений и дополнений с указанием об их согласовании с уполномоченным органом в случаях, предусмотренных настоящей статьей. </w:t>
      </w:r>
      <w:r>
        <w:br/>
      </w:r>
      <w:r>
        <w:rPr>
          <w:rFonts w:ascii="Times New Roman"/>
          <w:b w:val="false"/>
          <w:i w:val="false"/>
          <w:color w:val="000000"/>
          <w:sz w:val="28"/>
        </w:rPr>
        <w:t>
      В случае, если на дату представления изменений и дополнений в правила паевого инвестиционного фонда ни один пай данного фонда не размещен, изменения и дополнения вступают в силу с даты согласования указанных изменений с уполномоченным органом с даты принятия решения о внесении изменений и/или дополнений, указанных в части второй пункта 3 настоящей статьи.»;</w:t>
      </w:r>
      <w:r>
        <w:br/>
      </w:r>
      <w:r>
        <w:rPr>
          <w:rFonts w:ascii="Times New Roman"/>
          <w:b w:val="false"/>
          <w:i w:val="false"/>
          <w:color w:val="000000"/>
          <w:sz w:val="28"/>
        </w:rPr>
        <w:t>
      4) статью 36 дополнить пунктом 7 следующего содержания:</w:t>
      </w:r>
      <w:r>
        <w:br/>
      </w:r>
      <w:r>
        <w:rPr>
          <w:rFonts w:ascii="Times New Roman"/>
          <w:b w:val="false"/>
          <w:i w:val="false"/>
          <w:color w:val="000000"/>
          <w:sz w:val="28"/>
        </w:rPr>
        <w:t>
      «7. Решения уполномоченного органа об отказе в принятии к сведению информации о прекращении существования паевого инвестиционного фонда принимаются в случаях несоответствия представленных документов требованиям, установленным законодательством Республики Казахстан.</w:t>
      </w:r>
      <w:r>
        <w:br/>
      </w:r>
      <w:r>
        <w:rPr>
          <w:rFonts w:ascii="Times New Roman"/>
          <w:b w:val="false"/>
          <w:i w:val="false"/>
          <w:color w:val="000000"/>
          <w:sz w:val="28"/>
        </w:rPr>
        <w:t>
      В случае отказа в принятии к сведению информации о прекращении существования паевого инвестиционного фонда, управляющая компания или кастодиан паевого инвестиционного фонда устраняют замечания уполномоченного органа и повторно представляют доработанные документы в уполномоченный орган в течение тридцати дней со дня получения отказа.»;</w:t>
      </w:r>
      <w:r>
        <w:br/>
      </w:r>
      <w:r>
        <w:rPr>
          <w:rFonts w:ascii="Times New Roman"/>
          <w:b w:val="false"/>
          <w:i w:val="false"/>
          <w:color w:val="000000"/>
          <w:sz w:val="28"/>
        </w:rPr>
        <w:t>
      5) в статье 37:</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Перечень финансовых инструментов, которые могут входить в состав активов акционерных и паевых инвестиционных фондов, а также порядок инвестирования финансовых инструментов и иного имущества, входящего в состав активов инвестиционного фонда, определяются нормативным правовым актом уполномоченного органа и инвестиционной декларацией акционерного инвестиционного фонда или правилами паевого инвестиционного фонда.»;</w:t>
      </w:r>
      <w:r>
        <w:br/>
      </w:r>
      <w:r>
        <w:rPr>
          <w:rFonts w:ascii="Times New Roman"/>
          <w:b w:val="false"/>
          <w:i w:val="false"/>
          <w:color w:val="000000"/>
          <w:sz w:val="28"/>
        </w:rPr>
        <w:t>
      подпункт 4) пункта 6 изложить в следующей редакции:</w:t>
      </w:r>
      <w:r>
        <w:br/>
      </w:r>
      <w:r>
        <w:rPr>
          <w:rFonts w:ascii="Times New Roman"/>
          <w:b w:val="false"/>
          <w:i w:val="false"/>
          <w:color w:val="000000"/>
          <w:sz w:val="28"/>
        </w:rPr>
        <w:t>
      «4) финансовых инструментов одного вида (выпуска) одного юридического лица в размере, превышающем пятнадцать процентов от общего количества размещенных финансовых инструментов данного вида (выпуска), за исключением государственных ценных бумаг и агентских облигаций финансовых агентств Республики Казахстан;»;</w:t>
      </w:r>
      <w:r>
        <w:br/>
      </w:r>
      <w:r>
        <w:rPr>
          <w:rFonts w:ascii="Times New Roman"/>
          <w:b w:val="false"/>
          <w:i w:val="false"/>
          <w:color w:val="000000"/>
          <w:sz w:val="28"/>
        </w:rPr>
        <w:t>
      часть вторую пункта 7 изложить в следующей редакции:</w:t>
      </w:r>
      <w:r>
        <w:br/>
      </w:r>
      <w:r>
        <w:rPr>
          <w:rFonts w:ascii="Times New Roman"/>
          <w:b w:val="false"/>
          <w:i w:val="false"/>
          <w:color w:val="000000"/>
          <w:sz w:val="28"/>
        </w:rPr>
        <w:t>
      «В случае, если в результате осуществления каких-либо сделок с активами фонда недвижимости либо иных случаях требования и (или) ограничения к составу активов фонда недвижимости будут нарушены, фонд недвижимости обязан в течение одного дня, следующего за таким событием, уведомить уполномоченный орган и привести состав активов в соответствие с требованиями настоящей статьи в течение шести месяцев с даты таких изменений в составе активов фонда недвижимости.»;</w:t>
      </w:r>
      <w:r>
        <w:br/>
      </w:r>
      <w:r>
        <w:rPr>
          <w:rFonts w:ascii="Times New Roman"/>
          <w:b w:val="false"/>
          <w:i w:val="false"/>
          <w:color w:val="000000"/>
          <w:sz w:val="28"/>
        </w:rPr>
        <w:t>
      в пункте 9:</w:t>
      </w:r>
      <w:r>
        <w:br/>
      </w:r>
      <w:r>
        <w:rPr>
          <w:rFonts w:ascii="Times New Roman"/>
          <w:b w:val="false"/>
          <w:i w:val="false"/>
          <w:color w:val="000000"/>
          <w:sz w:val="28"/>
        </w:rPr>
        <w:t>
      подпункт 3) исключить;</w:t>
      </w:r>
      <w:r>
        <w:br/>
      </w:r>
      <w:r>
        <w:rPr>
          <w:rFonts w:ascii="Times New Roman"/>
          <w:b w:val="false"/>
          <w:i w:val="false"/>
          <w:color w:val="000000"/>
          <w:sz w:val="28"/>
        </w:rPr>
        <w:t>
      дополнить частью второй следующего содержания:</w:t>
      </w:r>
      <w:r>
        <w:br/>
      </w:r>
      <w:r>
        <w:rPr>
          <w:rFonts w:ascii="Times New Roman"/>
          <w:b w:val="false"/>
          <w:i w:val="false"/>
          <w:color w:val="000000"/>
          <w:sz w:val="28"/>
        </w:rPr>
        <w:t>
      «Ограничения, установленные настоящим пунктом, не распространяются в отношении государственных ценных бумаг Республики Казахстан.»;</w:t>
      </w:r>
      <w:r>
        <w:br/>
      </w:r>
      <w:r>
        <w:rPr>
          <w:rFonts w:ascii="Times New Roman"/>
          <w:b w:val="false"/>
          <w:i w:val="false"/>
          <w:color w:val="000000"/>
          <w:sz w:val="28"/>
        </w:rPr>
        <w:t>
      6) пункт 4 статьи 38 изложить в следующей редакции:</w:t>
      </w:r>
      <w:r>
        <w:br/>
      </w:r>
      <w:r>
        <w:rPr>
          <w:rFonts w:ascii="Times New Roman"/>
          <w:b w:val="false"/>
          <w:i w:val="false"/>
          <w:color w:val="000000"/>
          <w:sz w:val="28"/>
        </w:rPr>
        <w:t>
      «4. Порядок осуществления бухгалтерского учета активов инвестиционного фонда и составления финансовой отчетности по ним устанавливается нормативными правовыми актами центрального государственного органа, осуществляющего регулирование деятельности в сфере бухгалтерского учета и финансовой отчетности.»;</w:t>
      </w:r>
      <w:r>
        <w:br/>
      </w:r>
      <w:r>
        <w:rPr>
          <w:rFonts w:ascii="Times New Roman"/>
          <w:b w:val="false"/>
          <w:i w:val="false"/>
          <w:color w:val="000000"/>
          <w:sz w:val="28"/>
        </w:rPr>
        <w:t>
      7) в статье 41</w:t>
      </w:r>
      <w:r>
        <w:br/>
      </w:r>
      <w:r>
        <w:rPr>
          <w:rFonts w:ascii="Times New Roman"/>
          <w:b w:val="false"/>
          <w:i w:val="false"/>
          <w:color w:val="000000"/>
          <w:sz w:val="28"/>
        </w:rPr>
        <w:t>
      в пункте 1:</w:t>
      </w:r>
      <w:r>
        <w:br/>
      </w:r>
      <w:r>
        <w:rPr>
          <w:rFonts w:ascii="Times New Roman"/>
          <w:b w:val="false"/>
          <w:i w:val="false"/>
          <w:color w:val="000000"/>
          <w:sz w:val="28"/>
        </w:rPr>
        <w:t>
      подпункт 11) части первой изложить в следующей редакции:</w:t>
      </w:r>
      <w:r>
        <w:br/>
      </w:r>
      <w:r>
        <w:rPr>
          <w:rFonts w:ascii="Times New Roman"/>
          <w:b w:val="false"/>
          <w:i w:val="false"/>
          <w:color w:val="000000"/>
          <w:sz w:val="28"/>
        </w:rPr>
        <w:t>
      «11) совершать сделки без обеспечения ("короткие продажи") или принимать обязательства по передаче активов, которые на момент принятия таких обязательств не входят в состав активов инвестиционного фонда либо не зачислены на счет инвестиционного фонда в кастодиане, в случае, если активом являются ценные бумаги;»;</w:t>
      </w:r>
      <w:r>
        <w:br/>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«Требования подпунктов 5) и 11) настоящего пункта не распространяются при заключении сделок с финансовыми инструментами в торговой системе организатора торгов методом открытых торгов, в случае использования услуг центрального контрагента.».</w:t>
      </w:r>
      <w:r>
        <w:br/>
      </w:r>
      <w:r>
        <w:rPr>
          <w:rFonts w:ascii="Times New Roman"/>
          <w:b w:val="false"/>
          <w:i w:val="false"/>
          <w:color w:val="000000"/>
          <w:sz w:val="28"/>
        </w:rPr>
        <w:t>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июня 2006 года «О региональном финансовом центре города Алматы» (Ведомости Парламента Республики Казахстан, 2006 г., № 10, ст. 51; 2007 г., № 17, ст. 141; 2009 г., № 17, ст. 81; 2010 г., № 5, ст. 23; 2011 г., № 5, ст. 43; № 11, ст. 102; 2012 г., № 13, ст. 91; № 21-22, ст. 124; 2013 г., № 10-11, ст. 56; 2014г., № 22, ст. 128; № 23, ст. 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апреля 2015 года «О внесении изменений и дополнений в некоторые законодательные акты Республики Казахстан по вопросам страхования и исламского финансирования», опубликованный в газетах «Егемен Қазақстан» и «Казахстанская правда» от 29 апреля 2015 г.):</w:t>
      </w:r>
      <w:r>
        <w:br/>
      </w:r>
      <w:r>
        <w:rPr>
          <w:rFonts w:ascii="Times New Roman"/>
          <w:b w:val="false"/>
          <w:i w:val="false"/>
          <w:color w:val="000000"/>
          <w:sz w:val="28"/>
        </w:rPr>
        <w:t>
      1) статью 3 изложить в следующей редакции:</w:t>
      </w:r>
      <w:r>
        <w:br/>
      </w:r>
      <w:r>
        <w:rPr>
          <w:rFonts w:ascii="Times New Roman"/>
          <w:b w:val="false"/>
          <w:i w:val="false"/>
          <w:color w:val="000000"/>
          <w:sz w:val="28"/>
        </w:rPr>
        <w:t>
      «Статья 3. Цели создания и принципы функционирования</w:t>
      </w:r>
      <w:r>
        <w:br/>
      </w:r>
      <w:r>
        <w:rPr>
          <w:rFonts w:ascii="Times New Roman"/>
          <w:b w:val="false"/>
          <w:i w:val="false"/>
          <w:color w:val="000000"/>
          <w:sz w:val="28"/>
        </w:rPr>
        <w:t>
                 финансового центра</w:t>
      </w:r>
      <w:r>
        <w:br/>
      </w:r>
      <w:r>
        <w:rPr>
          <w:rFonts w:ascii="Times New Roman"/>
          <w:b w:val="false"/>
          <w:i w:val="false"/>
          <w:color w:val="000000"/>
          <w:sz w:val="28"/>
        </w:rPr>
        <w:t>
      Целями создания финансового центра являются развитие финансового рынка, обеспечение его интеграции с международными рынками капитала, привлечение инвестиций в экономику и содействие экономическому развитию Республики Казахстан.</w:t>
      </w:r>
      <w:r>
        <w:br/>
      </w:r>
      <w:r>
        <w:rPr>
          <w:rFonts w:ascii="Times New Roman"/>
          <w:b w:val="false"/>
          <w:i w:val="false"/>
          <w:color w:val="000000"/>
          <w:sz w:val="28"/>
        </w:rPr>
        <w:t>
      Финансовый центр функционирует на следующих принципах:</w:t>
      </w:r>
      <w:r>
        <w:br/>
      </w:r>
      <w:r>
        <w:rPr>
          <w:rFonts w:ascii="Times New Roman"/>
          <w:b w:val="false"/>
          <w:i w:val="false"/>
          <w:color w:val="000000"/>
          <w:sz w:val="28"/>
        </w:rPr>
        <w:t>
      1) равенство всех участников;</w:t>
      </w:r>
      <w:r>
        <w:br/>
      </w:r>
      <w:r>
        <w:rPr>
          <w:rFonts w:ascii="Times New Roman"/>
          <w:b w:val="false"/>
          <w:i w:val="false"/>
          <w:color w:val="000000"/>
          <w:sz w:val="28"/>
        </w:rPr>
        <w:t>
      2) движение капитала в соответствии с валютным законодательством Республики Казахстан;</w:t>
      </w:r>
      <w:r>
        <w:br/>
      </w:r>
      <w:r>
        <w:rPr>
          <w:rFonts w:ascii="Times New Roman"/>
          <w:b w:val="false"/>
          <w:i w:val="false"/>
          <w:color w:val="000000"/>
          <w:sz w:val="28"/>
        </w:rPr>
        <w:t>
      3) прозрачность;</w:t>
      </w:r>
      <w:r>
        <w:br/>
      </w:r>
      <w:r>
        <w:rPr>
          <w:rFonts w:ascii="Times New Roman"/>
          <w:b w:val="false"/>
          <w:i w:val="false"/>
          <w:color w:val="000000"/>
          <w:sz w:val="28"/>
        </w:rPr>
        <w:t>
      4) открытость.»;</w:t>
      </w:r>
      <w:r>
        <w:br/>
      </w:r>
      <w:r>
        <w:rPr>
          <w:rFonts w:ascii="Times New Roman"/>
          <w:b w:val="false"/>
          <w:i w:val="false"/>
          <w:color w:val="000000"/>
          <w:sz w:val="28"/>
        </w:rPr>
        <w:t>
      2) подпункт 11) пункта 2 статьи 5 изложить в следующей редакции:</w:t>
      </w:r>
      <w:r>
        <w:br/>
      </w:r>
      <w:r>
        <w:rPr>
          <w:rFonts w:ascii="Times New Roman"/>
          <w:b w:val="false"/>
          <w:i w:val="false"/>
          <w:color w:val="000000"/>
          <w:sz w:val="28"/>
        </w:rPr>
        <w:t>
      «11) содействие улучшению инфраструктуры финансового рынка;»;</w:t>
      </w:r>
      <w:r>
        <w:br/>
      </w:r>
      <w:r>
        <w:rPr>
          <w:rFonts w:ascii="Times New Roman"/>
          <w:b w:val="false"/>
          <w:i w:val="false"/>
          <w:color w:val="000000"/>
          <w:sz w:val="28"/>
        </w:rPr>
        <w:t>
      3) подпункты 6) и 7) статьи 6 исключить;</w:t>
      </w:r>
      <w:r>
        <w:br/>
      </w:r>
      <w:r>
        <w:rPr>
          <w:rFonts w:ascii="Times New Roman"/>
          <w:b w:val="false"/>
          <w:i w:val="false"/>
          <w:color w:val="000000"/>
          <w:sz w:val="28"/>
        </w:rPr>
        <w:t>
      4) в статье 8:</w:t>
      </w:r>
      <w:r>
        <w:br/>
      </w:r>
      <w:r>
        <w:rPr>
          <w:rFonts w:ascii="Times New Roman"/>
          <w:b w:val="false"/>
          <w:i w:val="false"/>
          <w:color w:val="000000"/>
          <w:sz w:val="28"/>
        </w:rPr>
        <w:t>
      пункты 2 и 3 изложить в следующей редакции:</w:t>
      </w:r>
      <w:r>
        <w:br/>
      </w:r>
      <w:r>
        <w:rPr>
          <w:rFonts w:ascii="Times New Roman"/>
          <w:b w:val="false"/>
          <w:i w:val="false"/>
          <w:color w:val="000000"/>
          <w:sz w:val="28"/>
        </w:rPr>
        <w:t>
      «2. Основными задачами Совета являются содействие в вопросах, касающихся деятельности финансового центра, достижения уполномоченным органом поставленных целей и задач по развитию финансового центра, а также определение направлений его развития.</w:t>
      </w:r>
      <w:r>
        <w:br/>
      </w:r>
      <w:r>
        <w:rPr>
          <w:rFonts w:ascii="Times New Roman"/>
          <w:b w:val="false"/>
          <w:i w:val="false"/>
          <w:color w:val="000000"/>
          <w:sz w:val="28"/>
        </w:rPr>
        <w:t>
      3. Функции Совета:</w:t>
      </w:r>
      <w:r>
        <w:br/>
      </w:r>
      <w:r>
        <w:rPr>
          <w:rFonts w:ascii="Times New Roman"/>
          <w:b w:val="false"/>
          <w:i w:val="false"/>
          <w:color w:val="000000"/>
          <w:sz w:val="28"/>
        </w:rPr>
        <w:t>
      1) выработка рекомендаций по созданию благоприятных экономических и правовых условий для развития финансового центра и финансового рынка;</w:t>
      </w:r>
      <w:r>
        <w:br/>
      </w:r>
      <w:r>
        <w:rPr>
          <w:rFonts w:ascii="Times New Roman"/>
          <w:b w:val="false"/>
          <w:i w:val="false"/>
          <w:color w:val="000000"/>
          <w:sz w:val="28"/>
        </w:rPr>
        <w:t>
      2) определение стратегии и политики развития финансового центра, включая разработку основных направлений его развития, методов и механизмов реализации;</w:t>
      </w:r>
      <w:r>
        <w:br/>
      </w:r>
      <w:r>
        <w:rPr>
          <w:rFonts w:ascii="Times New Roman"/>
          <w:b w:val="false"/>
          <w:i w:val="false"/>
          <w:color w:val="000000"/>
          <w:sz w:val="28"/>
        </w:rPr>
        <w:t>
      3) подготовка предложений по вопросам организации деятельности и функционирования финансового центра, а также повышения эффективности взаимодействия центральных исполнительных органов и местного исполнительного органа города Алматы в решении проблем финансового центра.»;</w:t>
      </w:r>
      <w:r>
        <w:br/>
      </w:r>
      <w:r>
        <w:rPr>
          <w:rFonts w:ascii="Times New Roman"/>
          <w:b w:val="false"/>
          <w:i w:val="false"/>
          <w:color w:val="000000"/>
          <w:sz w:val="28"/>
        </w:rPr>
        <w:t>
      дополнить пунктом 5 следующего содержания:</w:t>
      </w:r>
      <w:r>
        <w:br/>
      </w:r>
      <w:r>
        <w:rPr>
          <w:rFonts w:ascii="Times New Roman"/>
          <w:b w:val="false"/>
          <w:i w:val="false"/>
          <w:color w:val="000000"/>
          <w:sz w:val="28"/>
        </w:rPr>
        <w:t>
      «5. При Совете могут создаваться рабочие группы.»;</w:t>
      </w:r>
      <w:r>
        <w:br/>
      </w:r>
      <w:r>
        <w:rPr>
          <w:rFonts w:ascii="Times New Roman"/>
          <w:b w:val="false"/>
          <w:i w:val="false"/>
          <w:color w:val="000000"/>
          <w:sz w:val="28"/>
        </w:rPr>
        <w:t>
      5) пункт 2 статьи 13 дополнить частью второй следующего содержания:</w:t>
      </w:r>
      <w:r>
        <w:br/>
      </w:r>
      <w:r>
        <w:rPr>
          <w:rFonts w:ascii="Times New Roman"/>
          <w:b w:val="false"/>
          <w:i w:val="false"/>
          <w:color w:val="000000"/>
          <w:sz w:val="28"/>
        </w:rPr>
        <w:t>
      «В случае непредставления документов, подтверждающих сведения, необходимые для оформления визы в соответствии с законодательством Республики Казахстан, уполномоченный орган отказывает в ходатайстве.»;</w:t>
      </w:r>
      <w:r>
        <w:br/>
      </w:r>
      <w:r>
        <w:rPr>
          <w:rFonts w:ascii="Times New Roman"/>
          <w:b w:val="false"/>
          <w:i w:val="false"/>
          <w:color w:val="000000"/>
          <w:sz w:val="28"/>
        </w:rPr>
        <w:t>
      6) часть вторую статьи 15 исключить.</w:t>
      </w:r>
      <w:r>
        <w:br/>
      </w:r>
      <w:r>
        <w:rPr>
          <w:rFonts w:ascii="Times New Roman"/>
          <w:b w:val="false"/>
          <w:i w:val="false"/>
          <w:color w:val="000000"/>
          <w:sz w:val="28"/>
        </w:rPr>
        <w:t>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«Об обязательном гарантировании депозитов, размещенных в банках второго уровня Республики Казахстан» (Ведомости Парламента Республики Казахстан, 2006 г., № 14, ст. 90; 2007 г., № 2, ст. 18; 2008 г., № 17-18, ст. 72; 2009 г., № 2-3, ст. 16; 2011 г., № 24, ст. 196; 2012 г., № 13, ст. 91; № 21-22, ст. 124, 2013 г., № 21-22, ст. 115;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апреля 2015 года «О внесении изменений и дополнений в некоторые законодательные акты Республики Казахстан по вопросам страхования и исламского финансирования», опубликованный в газетах «Егемен Қазақстан» и «Казахстанская правда» от 29 апреля 2015 г.):</w:t>
      </w:r>
      <w:r>
        <w:br/>
      </w:r>
      <w:r>
        <w:rPr>
          <w:rFonts w:ascii="Times New Roman"/>
          <w:b w:val="false"/>
          <w:i w:val="false"/>
          <w:color w:val="000000"/>
          <w:sz w:val="28"/>
        </w:rPr>
        <w:t>
      1) в статье 7:</w:t>
      </w:r>
      <w:r>
        <w:br/>
      </w:r>
      <w:r>
        <w:rPr>
          <w:rFonts w:ascii="Times New Roman"/>
          <w:b w:val="false"/>
          <w:i w:val="false"/>
          <w:color w:val="000000"/>
          <w:sz w:val="28"/>
        </w:rPr>
        <w:t>
      подпункт 4) пункта 2 изложить в следующей редакции:</w:t>
      </w:r>
      <w:r>
        <w:br/>
      </w:r>
      <w:r>
        <w:rPr>
          <w:rFonts w:ascii="Times New Roman"/>
          <w:b w:val="false"/>
          <w:i w:val="false"/>
          <w:color w:val="000000"/>
          <w:sz w:val="28"/>
        </w:rPr>
        <w:t>
      «4) использовать исключительно в служебных целях всю ставшую известной в процессе осуществления своих функций информацию о банках-участниках и их клиентах;»;</w:t>
      </w:r>
      <w:r>
        <w:br/>
      </w:r>
      <w:r>
        <w:rPr>
          <w:rFonts w:ascii="Times New Roman"/>
          <w:b w:val="false"/>
          <w:i w:val="false"/>
          <w:color w:val="000000"/>
          <w:sz w:val="28"/>
        </w:rPr>
        <w:t>
      2) пункт 7 статьи 10 изложить в следующей редакции:</w:t>
      </w:r>
      <w:r>
        <w:br/>
      </w:r>
      <w:r>
        <w:rPr>
          <w:rFonts w:ascii="Times New Roman"/>
          <w:b w:val="false"/>
          <w:i w:val="false"/>
          <w:color w:val="000000"/>
          <w:sz w:val="28"/>
        </w:rPr>
        <w:t>
      «7. Реестр банков-участников системы обязательного гарантирования депозитов публикуется на интернет-ресурсе организации, осуществляющей обязательное гарантирование депозитов.»;</w:t>
      </w:r>
      <w:r>
        <w:br/>
      </w:r>
      <w:r>
        <w:rPr>
          <w:rFonts w:ascii="Times New Roman"/>
          <w:b w:val="false"/>
          <w:i w:val="false"/>
          <w:color w:val="000000"/>
          <w:sz w:val="28"/>
        </w:rPr>
        <w:t>
      3) пункт 2 статьи 13:</w:t>
      </w:r>
      <w:r>
        <w:br/>
      </w:r>
      <w:r>
        <w:rPr>
          <w:rFonts w:ascii="Times New Roman"/>
          <w:b w:val="false"/>
          <w:i w:val="false"/>
          <w:color w:val="000000"/>
          <w:sz w:val="28"/>
        </w:rPr>
        <w:t>
      дополнить подпунктом 6) следующего содержания:</w:t>
      </w:r>
      <w:r>
        <w:br/>
      </w:r>
      <w:r>
        <w:rPr>
          <w:rFonts w:ascii="Times New Roman"/>
          <w:b w:val="false"/>
          <w:i w:val="false"/>
          <w:color w:val="000000"/>
          <w:sz w:val="28"/>
        </w:rPr>
        <w:t>
      «6) соблюдать условия договора присоединения.»;</w:t>
      </w:r>
      <w:r>
        <w:br/>
      </w:r>
      <w:r>
        <w:rPr>
          <w:rFonts w:ascii="Times New Roman"/>
          <w:b w:val="false"/>
          <w:i w:val="false"/>
          <w:color w:val="000000"/>
          <w:sz w:val="28"/>
        </w:rPr>
        <w:t>
      4) пункт 2 статьи 21 дополнить частью второй следующего содержания:</w:t>
      </w:r>
      <w:r>
        <w:br/>
      </w:r>
      <w:r>
        <w:rPr>
          <w:rFonts w:ascii="Times New Roman"/>
          <w:b w:val="false"/>
          <w:i w:val="false"/>
          <w:color w:val="000000"/>
          <w:sz w:val="28"/>
        </w:rPr>
        <w:t>
      «При обращении за выплатой гарантийного возмещения представителя депозитора банку-агенту представляются оригиналы документов, подтверждающих право представителя на совершение юридических действий в интересах депозитора, а также документ, удостоверяющий личность представителя депозитора.»;</w:t>
      </w:r>
      <w:r>
        <w:br/>
      </w:r>
      <w:r>
        <w:rPr>
          <w:rFonts w:ascii="Times New Roman"/>
          <w:b w:val="false"/>
          <w:i w:val="false"/>
          <w:color w:val="000000"/>
          <w:sz w:val="28"/>
        </w:rPr>
        <w:t>
      5) заголовок главы 6 изложить в следующей редакции:</w:t>
      </w:r>
      <w:r>
        <w:br/>
      </w:r>
      <w:r>
        <w:rPr>
          <w:rFonts w:ascii="Times New Roman"/>
          <w:b w:val="false"/>
          <w:i w:val="false"/>
          <w:color w:val="000000"/>
          <w:sz w:val="28"/>
        </w:rPr>
        <w:t>
      «Глава 6. Специальный резерв организации, осуществляющей обязательное гарантирование депозитов».</w:t>
      </w:r>
      <w:r>
        <w:br/>
      </w:r>
      <w:r>
        <w:rPr>
          <w:rFonts w:ascii="Times New Roman"/>
          <w:b w:val="false"/>
          <w:i w:val="false"/>
          <w:color w:val="000000"/>
          <w:sz w:val="28"/>
        </w:rPr>
        <w:t>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 (Ведомости Парламента Республики Казахстан, 2007 г., № 4, ст. 32; 2008 г., № 17-18, ст. 72; № 21, ст. 97; № 23, ст. 114; 2009 г., № 18, ст. 84; 2010 г., № 5, ст. 23; № 15, ст. 71; 2011 г., № 1, ст. 2; № 11, ст. 102; № 14, ст. 117; № 24, ст. 196; 2012 г., № 2, ст. 15; № 13, ст. 91; № 15, ст. 97; № 20, ст. 121; № 23-24, ст. 125; 2014 г., № 1, ст. 4; № 10, ст. 52; № 11, ст. 61; № 19-I, 19-II, ст. 96; №23, ст.143;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апреля 2015 года «О внесении изменений и дополнений в некоторые законодательные акты Республики Казахстан по вопросам страхования и исламского финансирования», опубликованный в газетах «Егемен Қазақстан» и «Казахстанская правда» от 29 апреля 2015 г.):</w:t>
      </w:r>
      <w:r>
        <w:br/>
      </w:r>
      <w:r>
        <w:rPr>
          <w:rFonts w:ascii="Times New Roman"/>
          <w:b w:val="false"/>
          <w:i w:val="false"/>
          <w:color w:val="000000"/>
          <w:sz w:val="28"/>
        </w:rPr>
        <w:t>
      1) статью 1 дополнить подпунктами 6-1) и 13-1) следующего содержания:</w:t>
      </w:r>
      <w:r>
        <w:br/>
      </w:r>
      <w:r>
        <w:rPr>
          <w:rFonts w:ascii="Times New Roman"/>
          <w:b w:val="false"/>
          <w:i w:val="false"/>
          <w:color w:val="000000"/>
          <w:sz w:val="28"/>
        </w:rPr>
        <w:t>
      «6-1) дочерняя организация – организация, которая в соответствии с международными стандартами признается как подконтрольная основной организации и представляет финансовую отчетность основной организации для составления консолидированной финансовой отчетности по международным стандартам»;</w:t>
      </w:r>
      <w:r>
        <w:br/>
      </w:r>
      <w:r>
        <w:rPr>
          <w:rFonts w:ascii="Times New Roman"/>
          <w:b w:val="false"/>
          <w:i w:val="false"/>
          <w:color w:val="000000"/>
          <w:sz w:val="28"/>
        </w:rPr>
        <w:t>
      «13-1) основная организация – организация, которая в соответствии с международными стандартами признается как контролирующая одну и более дочерние организации и представляет консолидированную финансовую отчетность по международным стандартам;»;</w:t>
      </w:r>
      <w:r>
        <w:br/>
      </w:r>
      <w:r>
        <w:rPr>
          <w:rFonts w:ascii="Times New Roman"/>
          <w:b w:val="false"/>
          <w:i w:val="false"/>
          <w:color w:val="000000"/>
          <w:sz w:val="28"/>
        </w:rPr>
        <w:t>
      2) пункт 4 статьи 2 дополнить частью второй следующего содержания:</w:t>
      </w:r>
      <w:r>
        <w:br/>
      </w:r>
      <w:r>
        <w:rPr>
          <w:rFonts w:ascii="Times New Roman"/>
          <w:b w:val="false"/>
          <w:i w:val="false"/>
          <w:color w:val="000000"/>
          <w:sz w:val="28"/>
        </w:rPr>
        <w:t>
      «Финансовые организации, специальные финансовые компании, исламские специальные финансовые компании осуществляют ведение бухгалтерского учета в соответствии с международными стандартами и нормативными правовыми актами Национального Банка Республики Казахстан по вопросам бухгалтерского учета и финансовой отчетности.»;</w:t>
      </w:r>
      <w:r>
        <w:br/>
      </w:r>
      <w:r>
        <w:rPr>
          <w:rFonts w:ascii="Times New Roman"/>
          <w:b w:val="false"/>
          <w:i w:val="false"/>
          <w:color w:val="000000"/>
          <w:sz w:val="28"/>
        </w:rPr>
        <w:t>
      3) пункт 1 статьи 18 изложить в следующей редакции:</w:t>
      </w:r>
      <w:r>
        <w:br/>
      </w:r>
      <w:r>
        <w:rPr>
          <w:rFonts w:ascii="Times New Roman"/>
          <w:b w:val="false"/>
          <w:i w:val="false"/>
          <w:color w:val="000000"/>
          <w:sz w:val="28"/>
        </w:rPr>
        <w:t>
      «1. Отчетным периодом является период, за который организацией представляется финансовая отчетность.</w:t>
      </w:r>
      <w:r>
        <w:br/>
      </w:r>
      <w:r>
        <w:rPr>
          <w:rFonts w:ascii="Times New Roman"/>
          <w:b w:val="false"/>
          <w:i w:val="false"/>
          <w:color w:val="000000"/>
          <w:sz w:val="28"/>
        </w:rPr>
        <w:t>
      Отчетным периодом для годовой финансовой отчетности является календарный год, начиная с 1 января по 31 декабря.»;</w:t>
      </w:r>
      <w:r>
        <w:br/>
      </w:r>
      <w:r>
        <w:rPr>
          <w:rFonts w:ascii="Times New Roman"/>
          <w:b w:val="false"/>
          <w:i w:val="false"/>
          <w:color w:val="000000"/>
          <w:sz w:val="28"/>
        </w:rPr>
        <w:t>
      4) в статье 19:</w:t>
      </w:r>
      <w:r>
        <w:br/>
      </w:r>
      <w:r>
        <w:rPr>
          <w:rFonts w:ascii="Times New Roman"/>
          <w:b w:val="false"/>
          <w:i w:val="false"/>
          <w:color w:val="000000"/>
          <w:sz w:val="28"/>
        </w:rPr>
        <w:t>
      пункт 1 дополнить подпунктом 4) следующего содержания:</w:t>
      </w:r>
      <w:r>
        <w:br/>
      </w:r>
      <w:r>
        <w:rPr>
          <w:rFonts w:ascii="Times New Roman"/>
          <w:b w:val="false"/>
          <w:i w:val="false"/>
          <w:color w:val="000000"/>
          <w:sz w:val="28"/>
        </w:rPr>
        <w:t>
      «4) своей основной организации, по отношению к которой они являются дочерними, в порядке, определяемом основной организацией, включая перечень, формы и сроки.»;</w:t>
      </w:r>
      <w:r>
        <w:br/>
      </w:r>
      <w:r>
        <w:rPr>
          <w:rFonts w:ascii="Times New Roman"/>
          <w:b w:val="false"/>
          <w:i w:val="false"/>
          <w:color w:val="000000"/>
          <w:sz w:val="28"/>
        </w:rPr>
        <w:t>
      дополнить пунктом 4-1 следующего содержания:</w:t>
      </w:r>
      <w:r>
        <w:br/>
      </w:r>
      <w:r>
        <w:rPr>
          <w:rFonts w:ascii="Times New Roman"/>
          <w:b w:val="false"/>
          <w:i w:val="false"/>
          <w:color w:val="000000"/>
          <w:sz w:val="28"/>
        </w:rPr>
        <w:t>
      «4-1. Для обеспечения прозрачности и достоверности данных, включаемых в консолидированную финансовую отчетность, основная организация вправе определять порядок применения дочерними организациями единой учетной политики, инвентаризации имущества дочерних организаций, обесценения активов дочерних организаций и другие вопросы, связанные с прозрачностью и достоверностью данных финансовой отчетности дочерних организаций.»;</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Представление консолидированной финансовой отчетности производится в соответствии с пунктами 1, 2, 3, 3-1 и 4-1 настоящей статьи.»;</w:t>
      </w:r>
      <w:r>
        <w:br/>
      </w:r>
      <w:r>
        <w:rPr>
          <w:rFonts w:ascii="Times New Roman"/>
          <w:b w:val="false"/>
          <w:i w:val="false"/>
          <w:color w:val="000000"/>
          <w:sz w:val="28"/>
        </w:rPr>
        <w:t>
      пункт 6 исключить»;</w:t>
      </w:r>
      <w:r>
        <w:br/>
      </w:r>
      <w:r>
        <w:rPr>
          <w:rFonts w:ascii="Times New Roman"/>
          <w:b w:val="false"/>
          <w:i w:val="false"/>
          <w:color w:val="000000"/>
          <w:sz w:val="28"/>
        </w:rPr>
        <w:t>
      5) в статье 20:</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Государственное регулирование системы бухгалтерского учета и финансовой отчетности в финансовых организациях, микрофинансовых организациях, специальных финансовых компаниях, созданных в соответствии с законодательством Республики Казахстан о проектном финансировании и секьюритизации, исламских специальных финансовых компаниях, созданных в соответствии с законодательством Республики Казахстан о рынке ценных бумаг, Банке развития Казахстана, осуществляется Национальным Банком Республики Казахстан посредством принятия нормативных правовых актов и методических рекомендаций к ним.»;</w:t>
      </w:r>
      <w:r>
        <w:br/>
      </w:r>
      <w:r>
        <w:rPr>
          <w:rFonts w:ascii="Times New Roman"/>
          <w:b w:val="false"/>
          <w:i w:val="false"/>
          <w:color w:val="000000"/>
          <w:sz w:val="28"/>
        </w:rPr>
        <w:t xml:space="preserve">
      в пункте 6: </w:t>
      </w:r>
      <w:r>
        <w:br/>
      </w:r>
      <w:r>
        <w:rPr>
          <w:rFonts w:ascii="Times New Roman"/>
          <w:b w:val="false"/>
          <w:i w:val="false"/>
          <w:color w:val="000000"/>
          <w:sz w:val="28"/>
        </w:rPr>
        <w:t>
      абзац второй подпункта 1) изложить в следующей редакции:</w:t>
      </w:r>
      <w:r>
        <w:br/>
      </w:r>
      <w:r>
        <w:rPr>
          <w:rFonts w:ascii="Times New Roman"/>
          <w:b w:val="false"/>
          <w:i w:val="false"/>
          <w:color w:val="000000"/>
          <w:sz w:val="28"/>
        </w:rPr>
        <w:t>
      «разрабатывает и утверждает стандарты финансовой отчетности по вопросам, не урегулированным международными стандартами, а также методические рекомендации к ним;»;</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для дочерних организаций Национального Банка Республики Казахстан разрабатывает и утверждает в соответствии с требованиями настоящего Закона нормативные правовые акты Республики Казахстан по вопросам бухгалтерского учета и финансовой отчетности, а также типовые планы счетов бухгалтерского учета;»;</w:t>
      </w:r>
      <w:r>
        <w:br/>
      </w:r>
      <w:r>
        <w:rPr>
          <w:rFonts w:ascii="Times New Roman"/>
          <w:b w:val="false"/>
          <w:i w:val="false"/>
          <w:color w:val="000000"/>
          <w:sz w:val="28"/>
        </w:rPr>
        <w:t>
      подпункт 3-2) изложить в следующей редакции:</w:t>
      </w:r>
      <w:r>
        <w:br/>
      </w:r>
      <w:r>
        <w:rPr>
          <w:rFonts w:ascii="Times New Roman"/>
          <w:b w:val="false"/>
          <w:i w:val="false"/>
          <w:color w:val="000000"/>
          <w:sz w:val="28"/>
        </w:rPr>
        <w:t>
      «3-2) для Банка Развития Казахстана разрабатывает и утверждает в соответствии с требованиями настоящего Закона нормативные правовые акты Республики Казахстан по вопросам бухгалтерского учета и финансовой отчетности, а также типовые планы счетов бухгалтерского учета;»;</w:t>
      </w:r>
      <w:r>
        <w:br/>
      </w:r>
      <w:r>
        <w:rPr>
          <w:rFonts w:ascii="Times New Roman"/>
          <w:b w:val="false"/>
          <w:i w:val="false"/>
          <w:color w:val="000000"/>
          <w:sz w:val="28"/>
        </w:rPr>
        <w:t>
      дополнить подпунктом 3-3) следующего содержания:</w:t>
      </w:r>
      <w:r>
        <w:br/>
      </w:r>
      <w:r>
        <w:rPr>
          <w:rFonts w:ascii="Times New Roman"/>
          <w:b w:val="false"/>
          <w:i w:val="false"/>
          <w:color w:val="000000"/>
          <w:sz w:val="28"/>
        </w:rPr>
        <w:t>
      «3-3) для исламских специальных финансовых компаний, созданных в соответствии с законодательством Республики Казахстан о рынке ценных бумаг, разрабатывает и утверждает в соответствии с требованиями настоящего Закона нормативные правовые акты Республики Казахстан по вопросам бухгалтерского учета и финансовой отчетности, а также типовые планы счетов бухгалтерского учета;»;</w:t>
      </w:r>
      <w:r>
        <w:br/>
      </w:r>
      <w:r>
        <w:rPr>
          <w:rFonts w:ascii="Times New Roman"/>
          <w:b w:val="false"/>
          <w:i w:val="false"/>
          <w:color w:val="000000"/>
          <w:sz w:val="28"/>
        </w:rPr>
        <w:t>
      подпункт 4) изложить в следующей редакции:</w:t>
      </w:r>
      <w:r>
        <w:br/>
      </w:r>
      <w:r>
        <w:rPr>
          <w:rFonts w:ascii="Times New Roman"/>
          <w:b w:val="false"/>
          <w:i w:val="false"/>
          <w:color w:val="000000"/>
          <w:sz w:val="28"/>
        </w:rPr>
        <w:t>
      «4) осуществляет контроль за соблюдением финансовыми организациями, микрофинансовыми организациями, специальными финансовыми компаниями, исламскими специальными финансовыми компаниями, требований законодательства Республики Казахстан о бухгалтерском учете и финансовой отчетности и международных стандартов;».</w:t>
      </w:r>
      <w:r>
        <w:br/>
      </w:r>
      <w:r>
        <w:rPr>
          <w:rFonts w:ascii="Times New Roman"/>
          <w:b w:val="false"/>
          <w:i w:val="false"/>
          <w:color w:val="000000"/>
          <w:sz w:val="28"/>
        </w:rPr>
        <w:t>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 13, ст. 91; № 14, ст. 95; № 21-22, ст. 124; 2013 г., № 2, ст. 13; № 8, ст. 50; № 9, ст. 51; № 15, ст. 82; № 16, ст. 83; 2014 г., № 1, ст. 9; № 2, ст.10, 12; № 4-5, ст. 24; № 7, ст. 37; № 12, ст. 82; № 19-II, ст. 94, 96; № 22, ст. 131; № 23, ст. 143;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22 апреля 2015 года «О внесении изменений и дополнений в некоторые законодательные акты Республики Казахстан по вопросам ограничения участия государства в предпринимательской деятельности», опубликованный в газетах «Егемен Қазақстан» и «Казахстанская правда» 24 апреля 2015 г.):</w:t>
      </w:r>
      <w:r>
        <w:br/>
      </w:r>
      <w:r>
        <w:rPr>
          <w:rFonts w:ascii="Times New Roman"/>
          <w:b w:val="false"/>
          <w:i w:val="false"/>
          <w:color w:val="000000"/>
          <w:sz w:val="28"/>
        </w:rPr>
        <w:t>
      1) в статье 12:</w:t>
      </w:r>
      <w:r>
        <w:br/>
      </w:r>
      <w:r>
        <w:rPr>
          <w:rFonts w:ascii="Times New Roman"/>
          <w:b w:val="false"/>
          <w:i w:val="false"/>
          <w:color w:val="000000"/>
          <w:sz w:val="28"/>
        </w:rPr>
        <w:t xml:space="preserve">
      дополнить подпунктом 2-1) следующего содержания: </w:t>
      </w:r>
      <w:r>
        <w:br/>
      </w:r>
      <w:r>
        <w:rPr>
          <w:rFonts w:ascii="Times New Roman"/>
          <w:b w:val="false"/>
          <w:i w:val="false"/>
          <w:color w:val="000000"/>
          <w:sz w:val="28"/>
        </w:rPr>
        <w:t>
      «2-1) определяет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 мониторинга и оценки их реализации, а также отчетов по их исполнению;»;</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осуществляет отчуждение, передает в пользование имущество, закрепленное за Национальным Банком Республики Казахстан;»;</w:t>
      </w:r>
      <w:r>
        <w:br/>
      </w:r>
      <w:r>
        <w:rPr>
          <w:rFonts w:ascii="Times New Roman"/>
          <w:b w:val="false"/>
          <w:i w:val="false"/>
          <w:color w:val="000000"/>
          <w:sz w:val="28"/>
        </w:rPr>
        <w:t>
      подпункт 8) изложить в следующей редакции:</w:t>
      </w:r>
      <w:r>
        <w:br/>
      </w:r>
      <w:r>
        <w:rPr>
          <w:rFonts w:ascii="Times New Roman"/>
          <w:b w:val="false"/>
          <w:i w:val="false"/>
          <w:color w:val="000000"/>
          <w:sz w:val="28"/>
        </w:rPr>
        <w:t>
      «8) дает согласие созданному им государственному предприятию на отчуждение или распоряжение иным способом, в том числе передачу в пользование закрепленным за ним имуществом (за исключением продажи произведенной им продукции), создание филиалов и представительств, а также передачу и списание дебиторской задолженности;»;</w:t>
      </w:r>
      <w:r>
        <w:br/>
      </w:r>
      <w:r>
        <w:rPr>
          <w:rFonts w:ascii="Times New Roman"/>
          <w:b w:val="false"/>
          <w:i w:val="false"/>
          <w:color w:val="000000"/>
          <w:sz w:val="28"/>
        </w:rPr>
        <w:t xml:space="preserve">
      дополнить подпунктами 8-1) и 11-1) следующего содержания: </w:t>
      </w:r>
      <w:r>
        <w:br/>
      </w:r>
      <w:r>
        <w:rPr>
          <w:rFonts w:ascii="Times New Roman"/>
          <w:b w:val="false"/>
          <w:i w:val="false"/>
          <w:color w:val="000000"/>
          <w:sz w:val="28"/>
        </w:rPr>
        <w:t>
      «8-1) осуществляет доверительное управление государственным имуществом, переданным ему в доверительное управление Правительством Республики Казахстан, в порядке и на условиях, предусмотренных договором;»;</w:t>
      </w:r>
      <w:r>
        <w:br/>
      </w:r>
      <w:r>
        <w:rPr>
          <w:rFonts w:ascii="Times New Roman"/>
          <w:b w:val="false"/>
          <w:i w:val="false"/>
          <w:color w:val="000000"/>
          <w:sz w:val="28"/>
        </w:rPr>
        <w:t>
      «11-1) определяет порядок распределения чистого дохода созданных им государственных предприятий;»;</w:t>
      </w:r>
      <w:r>
        <w:br/>
      </w:r>
      <w:r>
        <w:rPr>
          <w:rFonts w:ascii="Times New Roman"/>
          <w:b w:val="false"/>
          <w:i w:val="false"/>
          <w:color w:val="000000"/>
          <w:sz w:val="28"/>
        </w:rPr>
        <w:t>
      2) в статье 13:</w:t>
      </w:r>
      <w:r>
        <w:br/>
      </w:r>
      <w:r>
        <w:rPr>
          <w:rFonts w:ascii="Times New Roman"/>
          <w:b w:val="false"/>
          <w:i w:val="false"/>
          <w:color w:val="000000"/>
          <w:sz w:val="28"/>
        </w:rPr>
        <w:t>
      подпункты 4-1) и 4-2) изложить в следующей редакции:</w:t>
      </w:r>
      <w:r>
        <w:br/>
      </w:r>
      <w:r>
        <w:rPr>
          <w:rFonts w:ascii="Times New Roman"/>
          <w:b w:val="false"/>
          <w:i w:val="false"/>
          <w:color w:val="000000"/>
          <w:sz w:val="28"/>
        </w:rPr>
        <w:t>
      «4-1) определяет порядок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за исключением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r>
        <w:br/>
      </w:r>
      <w:r>
        <w:rPr>
          <w:rFonts w:ascii="Times New Roman"/>
          <w:b w:val="false"/>
          <w:i w:val="false"/>
          <w:color w:val="000000"/>
          <w:sz w:val="28"/>
        </w:rPr>
        <w:t>
      4-2) определяет порядок разработки 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 за исключением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r>
        <w:br/>
      </w:r>
      <w:r>
        <w:rPr>
          <w:rFonts w:ascii="Times New Roman"/>
          <w:b w:val="false"/>
          <w:i w:val="false"/>
          <w:color w:val="000000"/>
          <w:sz w:val="28"/>
        </w:rPr>
        <w:t>
      3) в статье 140:</w:t>
      </w:r>
      <w:r>
        <w:br/>
      </w:r>
      <w:r>
        <w:rPr>
          <w:rFonts w:ascii="Times New Roman"/>
          <w:b w:val="false"/>
          <w:i w:val="false"/>
          <w:color w:val="000000"/>
          <w:sz w:val="28"/>
        </w:rPr>
        <w:t>
      дополнить пунктом 1-1 следующего содержания:</w:t>
      </w:r>
      <w:r>
        <w:br/>
      </w:r>
      <w:r>
        <w:rPr>
          <w:rFonts w:ascii="Times New Roman"/>
          <w:b w:val="false"/>
          <w:i w:val="false"/>
          <w:color w:val="000000"/>
          <w:sz w:val="28"/>
        </w:rPr>
        <w:t>
      «1-1. Деятельность государственного предприятия, созданного Национальным Банком Республики Казахстан, финансируется за счет его собственного дохода.</w:t>
      </w:r>
      <w:r>
        <w:br/>
      </w:r>
      <w:r>
        <w:rPr>
          <w:rFonts w:ascii="Times New Roman"/>
          <w:b w:val="false"/>
          <w:i w:val="false"/>
          <w:color w:val="000000"/>
          <w:sz w:val="28"/>
        </w:rPr>
        <w:t>
      Порядок разработки, утверждения планов развития государственных предприятий, созданных Национальным Банком Республики Казахстан, мониторинга и оценки их реализации, а также отчетов по их исполнению определяется Национальным Банком Республики Казахстан.»;</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Норматив отчисления части чистого дохода республиканских государственных предприятий, за исключением республиканских государственных предприятий, созданных Национальным Банком Республики Казахстан, устанавливается уполномоченным органом по государственному планированию.»;</w:t>
      </w:r>
      <w:r>
        <w:br/>
      </w:r>
      <w:r>
        <w:rPr>
          <w:rFonts w:ascii="Times New Roman"/>
          <w:b w:val="false"/>
          <w:i w:val="false"/>
          <w:color w:val="000000"/>
          <w:sz w:val="28"/>
        </w:rPr>
        <w:t>
      4) пункт 6 статьи 185 изложить в следующей редакции:</w:t>
      </w:r>
      <w:r>
        <w:br/>
      </w:r>
      <w:r>
        <w:rPr>
          <w:rFonts w:ascii="Times New Roman"/>
          <w:b w:val="false"/>
          <w:i w:val="false"/>
          <w:color w:val="000000"/>
          <w:sz w:val="28"/>
        </w:rPr>
        <w:t>
      «6.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мониторинга и оценки их реализации, а также отчетов по их исполнению определяется Национальным Банком Республики Казахстан.»;</w:t>
      </w:r>
      <w:r>
        <w:br/>
      </w:r>
      <w:r>
        <w:rPr>
          <w:rFonts w:ascii="Times New Roman"/>
          <w:b w:val="false"/>
          <w:i w:val="false"/>
          <w:color w:val="000000"/>
          <w:sz w:val="28"/>
        </w:rPr>
        <w:t>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2012 года «О микрофинансовых организациях» (Ведомости Парламента Республики Казахстан, 2012 г., № 20, ст. 120; 2014 г., № 4-5, ст. 24;№ 10, ст. 52; № 11, ст. 61; № 19-I, 19-II, ст. 96; № 22, ст. 131, № 23, ст. 143):</w:t>
      </w:r>
      <w:r>
        <w:br/>
      </w:r>
      <w:r>
        <w:rPr>
          <w:rFonts w:ascii="Times New Roman"/>
          <w:b w:val="false"/>
          <w:i w:val="false"/>
          <w:color w:val="000000"/>
          <w:sz w:val="28"/>
        </w:rPr>
        <w:t>
      1) в статье 3:</w:t>
      </w:r>
      <w:r>
        <w:br/>
      </w:r>
      <w:r>
        <w:rPr>
          <w:rFonts w:ascii="Times New Roman"/>
          <w:b w:val="false"/>
          <w:i w:val="false"/>
          <w:color w:val="000000"/>
          <w:sz w:val="28"/>
        </w:rPr>
        <w:t>
      пункт 3 исключить;</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Комиссия, вознаграждение и иные платежи, связанные с предоставлением микрокредита, взимаются микрофинансовой организацией после или в момент предоставления микрокредита.</w:t>
      </w:r>
      <w:r>
        <w:br/>
      </w:r>
      <w:r>
        <w:rPr>
          <w:rFonts w:ascii="Times New Roman"/>
          <w:b w:val="false"/>
          <w:i w:val="false"/>
          <w:color w:val="000000"/>
          <w:sz w:val="28"/>
        </w:rPr>
        <w:t xml:space="preserve">
      Перечень и наименование комиссий, которые микрофинансовая организация вправе взимать за оказание услуг, связанных с выдачей и обслуживанием микрокредита, выданного физическому лицу, устанавливаются нормативным правовым актом уполномоченного органа. </w:t>
      </w:r>
      <w:r>
        <w:br/>
      </w:r>
      <w:r>
        <w:rPr>
          <w:rFonts w:ascii="Times New Roman"/>
          <w:b w:val="false"/>
          <w:i w:val="false"/>
          <w:color w:val="000000"/>
          <w:sz w:val="28"/>
        </w:rPr>
        <w:t>
      Микрофинансовая организация не вправе устанавливать в договоре о предоставлении микрокредита и взимать комиссии, не предусмотренные нормативным правовым актом уполномоченного органа.»;</w:t>
      </w:r>
      <w:r>
        <w:br/>
      </w:r>
      <w:r>
        <w:rPr>
          <w:rFonts w:ascii="Times New Roman"/>
          <w:b w:val="false"/>
          <w:i w:val="false"/>
          <w:color w:val="000000"/>
          <w:sz w:val="28"/>
        </w:rPr>
        <w:t>
      2) статью 6 дополнить пунктом 1-1 следующего содержания:</w:t>
      </w:r>
      <w:r>
        <w:br/>
      </w:r>
      <w:r>
        <w:rPr>
          <w:rFonts w:ascii="Times New Roman"/>
          <w:b w:val="false"/>
          <w:i w:val="false"/>
          <w:color w:val="000000"/>
          <w:sz w:val="28"/>
        </w:rPr>
        <w:t>
      «1-1. В случае, если сумма произведенного заемщиком платежа по договору о предоставлении микрокредита, заключенному с физическим лицом, недостаточна для исполнения обязательства заемщика по договору банковского займа, она погашает задолженность заемщика в следующей очередности:</w:t>
      </w:r>
      <w:r>
        <w:br/>
      </w:r>
      <w:r>
        <w:rPr>
          <w:rFonts w:ascii="Times New Roman"/>
          <w:b w:val="false"/>
          <w:i w:val="false"/>
          <w:color w:val="000000"/>
          <w:sz w:val="28"/>
        </w:rPr>
        <w:t>
      1) задолженность по основному долгу;</w:t>
      </w:r>
      <w:r>
        <w:br/>
      </w:r>
      <w:r>
        <w:rPr>
          <w:rFonts w:ascii="Times New Roman"/>
          <w:b w:val="false"/>
          <w:i w:val="false"/>
          <w:color w:val="000000"/>
          <w:sz w:val="28"/>
        </w:rPr>
        <w:t>
      2) задолженность по вознаграждению;</w:t>
      </w:r>
      <w:r>
        <w:br/>
      </w:r>
      <w:r>
        <w:rPr>
          <w:rFonts w:ascii="Times New Roman"/>
          <w:b w:val="false"/>
          <w:i w:val="false"/>
          <w:color w:val="000000"/>
          <w:sz w:val="28"/>
        </w:rPr>
        <w:t>
      3) сумма основного долга за текущий период платежей;</w:t>
      </w:r>
      <w:r>
        <w:br/>
      </w:r>
      <w:r>
        <w:rPr>
          <w:rFonts w:ascii="Times New Roman"/>
          <w:b w:val="false"/>
          <w:i w:val="false"/>
          <w:color w:val="000000"/>
          <w:sz w:val="28"/>
        </w:rPr>
        <w:t>
      4) вознаграждение, начисленное за текущий период платежей;</w:t>
      </w:r>
      <w:r>
        <w:br/>
      </w:r>
      <w:r>
        <w:rPr>
          <w:rFonts w:ascii="Times New Roman"/>
          <w:b w:val="false"/>
          <w:i w:val="false"/>
          <w:color w:val="000000"/>
          <w:sz w:val="28"/>
        </w:rPr>
        <w:t>
      5) неустойка (штраф, пеня) при наличии;</w:t>
      </w:r>
      <w:r>
        <w:br/>
      </w:r>
      <w:r>
        <w:rPr>
          <w:rFonts w:ascii="Times New Roman"/>
          <w:b w:val="false"/>
          <w:i w:val="false"/>
          <w:color w:val="000000"/>
          <w:sz w:val="28"/>
        </w:rPr>
        <w:t>
      6) издержки микрофинансовой организации по получению исполнения при наличии.»;</w:t>
      </w:r>
      <w:r>
        <w:br/>
      </w:r>
      <w:r>
        <w:rPr>
          <w:rFonts w:ascii="Times New Roman"/>
          <w:b w:val="false"/>
          <w:i w:val="false"/>
          <w:color w:val="000000"/>
          <w:sz w:val="28"/>
        </w:rPr>
        <w:t>
      3) подпункт 11) пункта 2 статьи 7 изложить в следующей редакции:</w:t>
      </w:r>
      <w:r>
        <w:br/>
      </w:r>
      <w:r>
        <w:rPr>
          <w:rFonts w:ascii="Times New Roman"/>
          <w:b w:val="false"/>
          <w:i w:val="false"/>
          <w:color w:val="000000"/>
          <w:sz w:val="28"/>
        </w:rPr>
        <w:t>
      «11) письменно уведомлять в течение пятнадцати рабочих дней уполномоченный орган об изменениях, внесенных в документы, предусмотренные подпунктом 6) пункта 1 статьи 14 настоящего Закона;»;</w:t>
      </w:r>
      <w:r>
        <w:br/>
      </w:r>
      <w:r>
        <w:rPr>
          <w:rFonts w:ascii="Times New Roman"/>
          <w:b w:val="false"/>
          <w:i w:val="false"/>
          <w:color w:val="000000"/>
          <w:sz w:val="28"/>
        </w:rPr>
        <w:t>
      4) в статье 28:</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В качестве ограниченных мер воздействия уполномоченный орган имеет право применить к микрофинансовой организации следующие ограниченные меры:</w:t>
      </w:r>
      <w:r>
        <w:br/>
      </w:r>
      <w:r>
        <w:rPr>
          <w:rFonts w:ascii="Times New Roman"/>
          <w:b w:val="false"/>
          <w:i w:val="false"/>
          <w:color w:val="000000"/>
          <w:sz w:val="28"/>
        </w:rPr>
        <w:t>
      1) дать обязательное для исполнения предписание;</w:t>
      </w:r>
      <w:r>
        <w:br/>
      </w:r>
      <w:r>
        <w:rPr>
          <w:rFonts w:ascii="Times New Roman"/>
          <w:b w:val="false"/>
          <w:i w:val="false"/>
          <w:color w:val="000000"/>
          <w:sz w:val="28"/>
        </w:rPr>
        <w:t>
      2) вынести письменное предупреждение;</w:t>
      </w:r>
      <w:r>
        <w:br/>
      </w:r>
      <w:r>
        <w:rPr>
          <w:rFonts w:ascii="Times New Roman"/>
          <w:b w:val="false"/>
          <w:i w:val="false"/>
          <w:color w:val="000000"/>
          <w:sz w:val="28"/>
        </w:rPr>
        <w:t>
      3) составить соглашение;</w:t>
      </w:r>
      <w:r>
        <w:br/>
      </w:r>
      <w:r>
        <w:rPr>
          <w:rFonts w:ascii="Times New Roman"/>
          <w:b w:val="false"/>
          <w:i w:val="false"/>
          <w:color w:val="000000"/>
          <w:sz w:val="28"/>
        </w:rPr>
        <w:t>
      Предписание - указание микрофинансовой организации на принятие обязательных к исполнению коррективных мер, направленных на устранение выявленных нарушений и (или) причин и условий, способствовавших их совершению, в установленный срок и (или) на необходимость предоставления в установленный срок плана мероприятий по устранению выявленных нарушений и (или) причин и условий, способствовавших их совершению (далее – план мероприятий).</w:t>
      </w:r>
      <w:r>
        <w:br/>
      </w:r>
      <w:r>
        <w:rPr>
          <w:rFonts w:ascii="Times New Roman"/>
          <w:b w:val="false"/>
          <w:i w:val="false"/>
          <w:color w:val="000000"/>
          <w:sz w:val="28"/>
        </w:rPr>
        <w:t xml:space="preserve">
      В плане мероприятий, представленном в срок, установленный предписанием, указываются описания нарушений, причины, приведшие к их возникновению, перечень запланированных мероприятий, сроки их осуществления, а также ответственные должностные лица. </w:t>
      </w:r>
      <w:r>
        <w:br/>
      </w:r>
      <w:r>
        <w:rPr>
          <w:rFonts w:ascii="Times New Roman"/>
          <w:b w:val="false"/>
          <w:i w:val="false"/>
          <w:color w:val="000000"/>
          <w:sz w:val="28"/>
        </w:rPr>
        <w:t>
      Обжалование предписания уполномоченного органа в суде не приостанавливает его исполнения.</w:t>
      </w:r>
      <w:r>
        <w:br/>
      </w:r>
      <w:r>
        <w:rPr>
          <w:rFonts w:ascii="Times New Roman"/>
          <w:b w:val="false"/>
          <w:i w:val="false"/>
          <w:color w:val="000000"/>
          <w:sz w:val="28"/>
        </w:rPr>
        <w:t>
      Письменное предупреждение является уведомлением уполномоченного органа о возможности применения к микрофинансовой организации санкций, предусмотренных пунктом 4 настоящей статьи, в случае выявления уполномоченным органом в течение одного года после вынесения данного предупреждения повторного нарушения норм законодательства Республики Казахстан, аналогичного нарушению, за которое вынесено письменное предупреждение.</w:t>
      </w:r>
      <w:r>
        <w:br/>
      </w:r>
      <w:r>
        <w:rPr>
          <w:rFonts w:ascii="Times New Roman"/>
          <w:b w:val="false"/>
          <w:i w:val="false"/>
          <w:color w:val="000000"/>
          <w:sz w:val="28"/>
        </w:rPr>
        <w:t>
      Соглашение заключается между уполномоченным органом и микрофинансовой организацией о необходимости незамедлительного устранения выявленных нарушений и утверждении перечня мер по устранению этих нарушений c указанием сроков их устранения.</w:t>
      </w:r>
      <w:r>
        <w:br/>
      </w:r>
      <w:r>
        <w:rPr>
          <w:rFonts w:ascii="Times New Roman"/>
          <w:b w:val="false"/>
          <w:i w:val="false"/>
          <w:color w:val="000000"/>
          <w:sz w:val="28"/>
        </w:rPr>
        <w:t>
      Заключение соглашения необходимо в случаях, когда в деятельности микрофинансовой организации намечено финансовое ухудшение, требующее принятия эффективных скоординированных мер по его улучшению. В соглашении указываются действия и сроки их исполнения, которые предстоит предпринять органу управления и (или) исполнительному органу микрофинансовой организации по устранению недостатков, улучшению финансового состояния. Подписав соглашение, микрофинансовая организация принимает на себя обязательства по выполнению его условий.</w:t>
      </w:r>
      <w:r>
        <w:br/>
      </w:r>
      <w:r>
        <w:rPr>
          <w:rFonts w:ascii="Times New Roman"/>
          <w:b w:val="false"/>
          <w:i w:val="false"/>
          <w:color w:val="000000"/>
          <w:sz w:val="28"/>
        </w:rPr>
        <w:t>
      Соглашение подлежит обязательному подписанию со стороны микрофинансовой организации.»;</w:t>
      </w:r>
      <w:r>
        <w:br/>
      </w:r>
      <w:r>
        <w:rPr>
          <w:rFonts w:ascii="Times New Roman"/>
          <w:b w:val="false"/>
          <w:i w:val="false"/>
          <w:color w:val="000000"/>
          <w:sz w:val="28"/>
        </w:rPr>
        <w:t>
      часть первую пункта 3 изложить в следующей редакции:</w:t>
      </w:r>
      <w:r>
        <w:br/>
      </w:r>
      <w:r>
        <w:rPr>
          <w:rFonts w:ascii="Times New Roman"/>
          <w:b w:val="false"/>
          <w:i w:val="false"/>
          <w:color w:val="000000"/>
          <w:sz w:val="28"/>
        </w:rPr>
        <w:t>
      «3. Микрофинансовая организация обязана уведомить уполномоченный орган об исполнении мер, указанных в предписании и соглашении, в сроки, предусмотренные данными документами.»;</w:t>
      </w:r>
      <w:r>
        <w:br/>
      </w:r>
      <w:r>
        <w:rPr>
          <w:rFonts w:ascii="Times New Roman"/>
          <w:b w:val="false"/>
          <w:i w:val="false"/>
          <w:color w:val="000000"/>
          <w:sz w:val="28"/>
        </w:rPr>
        <w:t>
      дополнить пунктом 6 следующего содержания:</w:t>
      </w:r>
      <w:r>
        <w:br/>
      </w:r>
      <w:r>
        <w:rPr>
          <w:rFonts w:ascii="Times New Roman"/>
          <w:b w:val="false"/>
          <w:i w:val="false"/>
          <w:color w:val="000000"/>
          <w:sz w:val="28"/>
        </w:rPr>
        <w:t>
      «6. В случае отсутствия возможности устранения нарушения в сроки, установленные в плане мероприятий, соглашении либо предписании, по независящим от микрофинансовой организации причинам, срок исполнения плана мероприятий, соглашения либо предписания может быть продлен с согласия уполномоченного органа на основании документов, подтверждающих причины неисполнения в срок. В случае продления указанного срока действие ограниченной меры воздействия продлевается на тот же срок.».</w:t>
      </w:r>
      <w:r>
        <w:br/>
      </w:r>
      <w:r>
        <w:rPr>
          <w:rFonts w:ascii="Times New Roman"/>
          <w:b w:val="false"/>
          <w:i w:val="false"/>
          <w:color w:val="000000"/>
          <w:sz w:val="28"/>
        </w:rPr>
        <w:t>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(Ведомости Парламента Республики Казахстан, 2013 г., № 10-11, ст. № 11, ст. 61; № 19-I, 19-II, ст. 96; № 21, ст. 122; № 22, ст. 131, № 23, ст. 143, № 6, ст. 27;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апреля 2015 года «О внесении изменений и дополнений в некоторые законодательные акты Республики Казахстан по вопросам страхования и исламского финансирования», опубликованный в газетах «Егемен Қазақстан» и «Казахстанская правда» от 29 апреля 2015 г.): </w:t>
      </w:r>
      <w:r>
        <w:br/>
      </w:r>
      <w:r>
        <w:rPr>
          <w:rFonts w:ascii="Times New Roman"/>
          <w:b w:val="false"/>
          <w:i w:val="false"/>
          <w:color w:val="000000"/>
          <w:sz w:val="28"/>
        </w:rPr>
        <w:t>
      1) дополнить статьей 48-1 следующего содержания:</w:t>
      </w:r>
      <w:r>
        <w:br/>
      </w:r>
      <w:r>
        <w:rPr>
          <w:rFonts w:ascii="Times New Roman"/>
          <w:b w:val="false"/>
          <w:i w:val="false"/>
          <w:color w:val="000000"/>
          <w:sz w:val="28"/>
        </w:rPr>
        <w:t>
      «Статья 48-1. Отказ в выдаче разрешения на добровольную</w:t>
      </w:r>
      <w:r>
        <w:br/>
      </w:r>
      <w:r>
        <w:rPr>
          <w:rFonts w:ascii="Times New Roman"/>
          <w:b w:val="false"/>
          <w:i w:val="false"/>
          <w:color w:val="000000"/>
          <w:sz w:val="28"/>
        </w:rPr>
        <w:t xml:space="preserve">
                    ликвидацию добровольного накопительного </w:t>
      </w:r>
      <w:r>
        <w:br/>
      </w:r>
      <w:r>
        <w:rPr>
          <w:rFonts w:ascii="Times New Roman"/>
          <w:b w:val="false"/>
          <w:i w:val="false"/>
          <w:color w:val="000000"/>
          <w:sz w:val="28"/>
        </w:rPr>
        <w:t>
                    пенсионного фонда</w:t>
      </w:r>
      <w:r>
        <w:br/>
      </w:r>
      <w:r>
        <w:rPr>
          <w:rFonts w:ascii="Times New Roman"/>
          <w:b w:val="false"/>
          <w:i w:val="false"/>
          <w:color w:val="000000"/>
          <w:sz w:val="28"/>
        </w:rPr>
        <w:t>
      Отказ в выдаче разрешения уполномоченного органа на добровольную ликвидацию добровольного накопительного пенсионного фонда производится по любому из следующих оснований:</w:t>
      </w:r>
      <w:r>
        <w:br/>
      </w:r>
      <w:r>
        <w:rPr>
          <w:rFonts w:ascii="Times New Roman"/>
          <w:b w:val="false"/>
          <w:i w:val="false"/>
          <w:color w:val="000000"/>
          <w:sz w:val="28"/>
        </w:rPr>
        <w:t>
      1) непредставление документов, указанных в пункте 1 статьи 48 настоящего Закона;</w:t>
      </w:r>
      <w:r>
        <w:br/>
      </w:r>
      <w:r>
        <w:rPr>
          <w:rFonts w:ascii="Times New Roman"/>
          <w:b w:val="false"/>
          <w:i w:val="false"/>
          <w:color w:val="000000"/>
          <w:sz w:val="28"/>
        </w:rPr>
        <w:t>
      2) наличие обязательств и действующих договоров по лицензируемым видам деятельности;</w:t>
      </w:r>
      <w:r>
        <w:br/>
      </w:r>
      <w:r>
        <w:rPr>
          <w:rFonts w:ascii="Times New Roman"/>
          <w:b w:val="false"/>
          <w:i w:val="false"/>
          <w:color w:val="000000"/>
          <w:sz w:val="28"/>
        </w:rPr>
        <w:t>
      3) недостаточность средств для удовлетворения требований всех кредиторов добровольного накопительного пенсионного фонда.»;</w:t>
      </w:r>
      <w:r>
        <w:br/>
      </w:r>
      <w:r>
        <w:rPr>
          <w:rFonts w:ascii="Times New Roman"/>
          <w:b w:val="false"/>
          <w:i w:val="false"/>
          <w:color w:val="000000"/>
          <w:sz w:val="28"/>
        </w:rPr>
        <w:t>
      2) статью 55 изложить в следующей редакции:</w:t>
      </w:r>
      <w:r>
        <w:br/>
      </w:r>
      <w:r>
        <w:rPr>
          <w:rFonts w:ascii="Times New Roman"/>
          <w:b w:val="false"/>
          <w:i w:val="false"/>
          <w:color w:val="000000"/>
          <w:sz w:val="28"/>
        </w:rPr>
        <w:t>
      «Статья 55. Требования, предъявляемые к руководящим работникам</w:t>
      </w:r>
      <w:r>
        <w:br/>
      </w:r>
      <w:r>
        <w:rPr>
          <w:rFonts w:ascii="Times New Roman"/>
          <w:b w:val="false"/>
          <w:i w:val="false"/>
          <w:color w:val="000000"/>
          <w:sz w:val="28"/>
        </w:rPr>
        <w:t>
                  единого накопительного пенсионного фонда,</w:t>
      </w:r>
      <w:r>
        <w:br/>
      </w:r>
      <w:r>
        <w:rPr>
          <w:rFonts w:ascii="Times New Roman"/>
          <w:b w:val="false"/>
          <w:i w:val="false"/>
          <w:color w:val="000000"/>
          <w:sz w:val="28"/>
        </w:rPr>
        <w:t>
                  добровольного накопительного пенсионного фонда</w:t>
      </w:r>
      <w:r>
        <w:br/>
      </w:r>
      <w:r>
        <w:rPr>
          <w:rFonts w:ascii="Times New Roman"/>
          <w:b w:val="false"/>
          <w:i w:val="false"/>
          <w:color w:val="000000"/>
          <w:sz w:val="28"/>
        </w:rPr>
        <w:t>
      1. Единый накопительный пенсионный фонд, добровольный накопительный пенсионный фонд в обязательном порядке создают службу внутреннего аудита и формируют следующие коллегиальные органы:</w:t>
      </w:r>
      <w:r>
        <w:br/>
      </w:r>
      <w:r>
        <w:rPr>
          <w:rFonts w:ascii="Times New Roman"/>
          <w:b w:val="false"/>
          <w:i w:val="false"/>
          <w:color w:val="000000"/>
          <w:sz w:val="28"/>
        </w:rPr>
        <w:t>
      1) совет директоров - орган управления;</w:t>
      </w:r>
      <w:r>
        <w:br/>
      </w:r>
      <w:r>
        <w:rPr>
          <w:rFonts w:ascii="Times New Roman"/>
          <w:b w:val="false"/>
          <w:i w:val="false"/>
          <w:color w:val="000000"/>
          <w:sz w:val="28"/>
        </w:rPr>
        <w:t>
      2) правление - исполнительный орган.</w:t>
      </w:r>
      <w:r>
        <w:br/>
      </w:r>
      <w:r>
        <w:rPr>
          <w:rFonts w:ascii="Times New Roman"/>
          <w:b w:val="false"/>
          <w:i w:val="false"/>
          <w:color w:val="000000"/>
          <w:sz w:val="28"/>
        </w:rPr>
        <w:t>
      Руководящими работниками единого накопительного пенсионного фонда, добровольного накопительного пенсионного фонда признаются руководитель и члены органа управления, руководитель и члены исполнительного органа, главный бухгалтер, за исключением первого руководителя и главного бухгалтера обособленного подразделения единого накопительного пенсионного фонда или добровольного накопительного пенсионного фонда, иные руководители единого накопительного пенсионного фонда, добровольного накопительного пенсионного фонда, осуществляющие координацию и (или) контроль за деятельностью одного или нескольких структурных подразделений единого накопительного пенсионного фонда, добровольного накопительного пенсионного фонда и обладающие правом подписи документов, представляемых в уполномоченный орган, предусмотренных нормативными правовыми актами уполномоченного органа.</w:t>
      </w:r>
      <w:r>
        <w:br/>
      </w:r>
      <w:r>
        <w:rPr>
          <w:rFonts w:ascii="Times New Roman"/>
          <w:b w:val="false"/>
          <w:i w:val="false"/>
          <w:color w:val="000000"/>
          <w:sz w:val="28"/>
        </w:rPr>
        <w:t>
      2. Не может быть назначено (избрано) руководящим работником единого накопительного пенсионного фонда или добровольного накопительного пенсионного фонда лицо:</w:t>
      </w:r>
      <w:r>
        <w:br/>
      </w:r>
      <w:r>
        <w:rPr>
          <w:rFonts w:ascii="Times New Roman"/>
          <w:b w:val="false"/>
          <w:i w:val="false"/>
          <w:color w:val="000000"/>
          <w:sz w:val="28"/>
        </w:rPr>
        <w:t>
      1) не имеющее высшего образования;</w:t>
      </w:r>
      <w:r>
        <w:br/>
      </w:r>
      <w:r>
        <w:rPr>
          <w:rFonts w:ascii="Times New Roman"/>
          <w:b w:val="false"/>
          <w:i w:val="false"/>
          <w:color w:val="000000"/>
          <w:sz w:val="28"/>
        </w:rPr>
        <w:t>
      2) не имеющее установленного настоящей статьей трудового стажа в международных финансовых организациях, перечень которых устанавливается уполномоченным органом, и (или) трудового стажа в сфере предоставления и (или) регулирования финансовых услуг и (или) услуг по проведению аудита финансовых организаций, и (или) государственных органах, осуществляющих регулирование и контроль в области экономики и финансов;</w:t>
      </w:r>
      <w:r>
        <w:br/>
      </w:r>
      <w:r>
        <w:rPr>
          <w:rFonts w:ascii="Times New Roman"/>
          <w:b w:val="false"/>
          <w:i w:val="false"/>
          <w:color w:val="000000"/>
          <w:sz w:val="28"/>
        </w:rPr>
        <w:t>
      3) не имеющее безупречную деловую репутацию (наличие фактов, подтверждающих профессионализм, добросовестность, отсутствие неснятой или непогашенной судимости);</w:t>
      </w:r>
      <w:r>
        <w:br/>
      </w:r>
      <w:r>
        <w:rPr>
          <w:rFonts w:ascii="Times New Roman"/>
          <w:b w:val="false"/>
          <w:i w:val="false"/>
          <w:color w:val="000000"/>
          <w:sz w:val="28"/>
        </w:rPr>
        <w:t xml:space="preserve">
      4) ранее являвшееся руководителем, членом органа управления, руководителем, членом исполнительного органа, главным бухгалтером, крупным участником - физическим лицом, руководителем крупного участника - юридического лица финансовой организации в период не более чем за один год до принятия уполномоченным органом решения о консервации финансовой организации либо принудительном выкупе ее акций, лишении лицензии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w:t>
      </w:r>
      <w:r>
        <w:br/>
      </w:r>
      <w:r>
        <w:rPr>
          <w:rFonts w:ascii="Times New Roman"/>
          <w:b w:val="false"/>
          <w:i w:val="false"/>
          <w:color w:val="000000"/>
          <w:sz w:val="28"/>
        </w:rPr>
        <w:t xml:space="preserve">
      Указанное требование применяется в течение пяти лет после принятия уполномоченным органом решения о консервации финансовой организации либо принудительном выкупе ее акций, лишении лицензии </w:t>
      </w:r>
      <w:r>
        <w:br/>
      </w:r>
      <w:r>
        <w:rPr>
          <w:rFonts w:ascii="Times New Roman"/>
          <w:b w:val="false"/>
          <w:i w:val="false"/>
          <w:color w:val="000000"/>
          <w:sz w:val="28"/>
        </w:rPr>
        <w:t>
финансовой организации, повлекших ее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w:t>
      </w:r>
      <w:r>
        <w:br/>
      </w:r>
      <w:r>
        <w:rPr>
          <w:rFonts w:ascii="Times New Roman"/>
          <w:b w:val="false"/>
          <w:i w:val="false"/>
          <w:color w:val="000000"/>
          <w:sz w:val="28"/>
        </w:rPr>
        <w:t>
      5) у которого было отозвано согласие на назначение (избрание) на должность руководящего работника в данной и (или) иной финансовой организации. Указанное требование применяется в течение двенадцати последовательных календарных месяцев после принятия уполномоченным органом решения об отзыве согласия на назначение (избрание) на должность руководящего работника.</w:t>
      </w:r>
      <w:r>
        <w:br/>
      </w:r>
      <w:r>
        <w:rPr>
          <w:rFonts w:ascii="Times New Roman"/>
          <w:b w:val="false"/>
          <w:i w:val="false"/>
          <w:color w:val="000000"/>
          <w:sz w:val="28"/>
        </w:rPr>
        <w:t>
      Руководящим работником единого накопительного пенсионного фонда не может быть назначено (избрано) также лицо, совершившее коррупционное преступление либо привлекавшееся в течение трех лет до даты назначения (избрания) к дисциплинарной ответственности за совершение коррупционного правонарушения;</w:t>
      </w:r>
      <w:r>
        <w:br/>
      </w:r>
      <w:r>
        <w:rPr>
          <w:rFonts w:ascii="Times New Roman"/>
          <w:b w:val="false"/>
          <w:i w:val="false"/>
          <w:color w:val="000000"/>
          <w:sz w:val="28"/>
        </w:rPr>
        <w:t>
      6) ранее являвшееся руководителем, членом органа управления, руководителем, членом исполнительного органа, главным бухгалтером,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 – эмитента, допустившего дефолт по выплате купонного вознаграждения по выпущенным эмиссионным ценным бумагам в течение четырех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размер купонного вознаграждения, либо размер дефолта по выплате основного долга по выпущенным эмиссионным ценным бумагам составляет сумму, в десять тысяч раз превышающую месячный расчетный показатель, установленный законодательством Республики Казахстан на дату выплаты. Указанное требование применяется в течение пяти лет с момента возникновения обстоятельств, предусмотренных настоящим подпунктом.</w:t>
      </w:r>
      <w:r>
        <w:br/>
      </w:r>
      <w:r>
        <w:rPr>
          <w:rFonts w:ascii="Times New Roman"/>
          <w:b w:val="false"/>
          <w:i w:val="false"/>
          <w:color w:val="000000"/>
          <w:sz w:val="28"/>
        </w:rPr>
        <w:t>
      Требование настоящего подпункта не распространяется на лиц, ранее являвшихся руководящими работниками, курировавшими вопросы, связанные с улучшением финансовых показателей юридического лица-эмитента.</w:t>
      </w:r>
      <w:r>
        <w:br/>
      </w:r>
      <w:r>
        <w:rPr>
          <w:rFonts w:ascii="Times New Roman"/>
          <w:b w:val="false"/>
          <w:i w:val="false"/>
          <w:color w:val="000000"/>
          <w:sz w:val="28"/>
        </w:rPr>
        <w:t>
      3. Для соответствия требованию, предусмотренному подпунктом 2) пункта 2 настоящей статьи, необходимо наличие трудового стажа:</w:t>
      </w:r>
      <w:r>
        <w:br/>
      </w:r>
      <w:r>
        <w:rPr>
          <w:rFonts w:ascii="Times New Roman"/>
          <w:b w:val="false"/>
          <w:i w:val="false"/>
          <w:color w:val="000000"/>
          <w:sz w:val="28"/>
        </w:rPr>
        <w:t>
      1) для кандидатов на должность руководителя исполнительного органа единого накопительного пенсионного фонда или добровольного накопительного пенсионного фонда - не менее трех лет;</w:t>
      </w:r>
      <w:r>
        <w:br/>
      </w:r>
      <w:r>
        <w:rPr>
          <w:rFonts w:ascii="Times New Roman"/>
          <w:b w:val="false"/>
          <w:i w:val="false"/>
          <w:color w:val="000000"/>
          <w:sz w:val="28"/>
        </w:rPr>
        <w:t>
      2) для кандидатов на должность главного бухгалтера единого накопительного пенсионного фонда или добровольного накопительного пенсионного фонда - не менее пяти лет;</w:t>
      </w:r>
      <w:r>
        <w:br/>
      </w:r>
      <w:r>
        <w:rPr>
          <w:rFonts w:ascii="Times New Roman"/>
          <w:b w:val="false"/>
          <w:i w:val="false"/>
          <w:color w:val="000000"/>
          <w:sz w:val="28"/>
        </w:rPr>
        <w:t>
      3) для кандидатов на должности руководителя органа управления, членов исполнительного органа единого накопительного пенсионного фонда или добровольного накопительного пенсионного фонда - не менее двух лет.</w:t>
      </w:r>
      <w:r>
        <w:br/>
      </w:r>
      <w:r>
        <w:rPr>
          <w:rFonts w:ascii="Times New Roman"/>
          <w:b w:val="false"/>
          <w:i w:val="false"/>
          <w:color w:val="000000"/>
          <w:sz w:val="28"/>
        </w:rPr>
        <w:t>
      Для кандидатов на должности членов органа управления, а также членов исполнительного органа, курирующих исключительно вопросы безопасности единого накопительного пенсионного фонда или добровольного накопительного пенсионного фонда, административно-хозяйственные вопросы, наличие трудового стажа, предусмотренного подпунктом 2) пункта 2 настоящей статьи, не требуется.</w:t>
      </w:r>
      <w:r>
        <w:br/>
      </w:r>
      <w:r>
        <w:rPr>
          <w:rFonts w:ascii="Times New Roman"/>
          <w:b w:val="false"/>
          <w:i w:val="false"/>
          <w:color w:val="000000"/>
          <w:sz w:val="28"/>
        </w:rPr>
        <w:t>
      В трудовой стаж, определенный настоящим пунктом, не включается работа в подразделениях финансовой организации, связанная с осуществлением хозяйственной деятельности.</w:t>
      </w:r>
      <w:r>
        <w:br/>
      </w:r>
      <w:r>
        <w:rPr>
          <w:rFonts w:ascii="Times New Roman"/>
          <w:b w:val="false"/>
          <w:i w:val="false"/>
          <w:color w:val="000000"/>
          <w:sz w:val="28"/>
        </w:rPr>
        <w:t>
      4. Руководящий работник вправе занимать свою должность без согласования с уполномоченным органом не более шестидесяти календарных дней со дня его назначения (избрания).</w:t>
      </w:r>
      <w:r>
        <w:br/>
      </w:r>
      <w:r>
        <w:rPr>
          <w:rFonts w:ascii="Times New Roman"/>
          <w:b w:val="false"/>
          <w:i w:val="false"/>
          <w:color w:val="000000"/>
          <w:sz w:val="28"/>
        </w:rPr>
        <w:t>
      По истечении срока, указанного в настоящем пункте, и в случаях непредставления полного пакета документов на согласование в уполномоченный орган либо отказа уполномоченным органом в согласовании, единый накопительный пенсионный фонд или добровольный накопительный пенсионный фонд обязаны расторгнуть трудовой договор с данным лицом либо, в случае отсутствия трудового договора, принять меры по прекращению полномочий данного руководящего работника.</w:t>
      </w:r>
      <w:r>
        <w:br/>
      </w:r>
      <w:r>
        <w:rPr>
          <w:rFonts w:ascii="Times New Roman"/>
          <w:b w:val="false"/>
          <w:i w:val="false"/>
          <w:color w:val="000000"/>
          <w:sz w:val="28"/>
        </w:rPr>
        <w:t>
      Запрещается исполнение обязанностей (замещение временно отсутствующего) руководящего работника единого накопительного пенсионного фонда или добровольного накопительного пенсионного фонда без согласования с уполномоченным органом свыше срока, установленного настоящим пунктом.</w:t>
      </w:r>
      <w:r>
        <w:br/>
      </w:r>
      <w:r>
        <w:rPr>
          <w:rFonts w:ascii="Times New Roman"/>
          <w:b w:val="false"/>
          <w:i w:val="false"/>
          <w:color w:val="000000"/>
          <w:sz w:val="28"/>
        </w:rPr>
        <w:t>
      Уполномоченный орган рассматривает документы, представленные для выдачи согласия на назначение (избрание) руководящих работников единого накопительного пенсионного фонда, добровольного накопительного пенсионного фонда, в течение тридцати рабочих дней с даты представления полного пакета документов в соответствии с требованиями нормативного правового акта уполномоченного органа.</w:t>
      </w:r>
      <w:r>
        <w:br/>
      </w:r>
      <w:r>
        <w:rPr>
          <w:rFonts w:ascii="Times New Roman"/>
          <w:b w:val="false"/>
          <w:i w:val="false"/>
          <w:color w:val="000000"/>
          <w:sz w:val="28"/>
        </w:rPr>
        <w:t xml:space="preserve">
      5. Порядок выдачи согласия уполномоченного органа на назначение (избрание) руководящего работника единого накопительного пенсионного фонда или добровольного накопительного пенсионного фонда, документы, необходимые для получения согласия, устанавливаются нормативными правовыми актами уполномоченного органа. </w:t>
      </w:r>
      <w:r>
        <w:br/>
      </w:r>
      <w:r>
        <w:rPr>
          <w:rFonts w:ascii="Times New Roman"/>
          <w:b w:val="false"/>
          <w:i w:val="false"/>
          <w:color w:val="000000"/>
          <w:sz w:val="28"/>
        </w:rPr>
        <w:t>
      6. Уполномоченный орган отказывает в выдаче согласия на назначение (избрание) руководящих работников единого накопительного пенсионного фонда или добровольного накопительного пенсионного фонда по следующим основаниям:</w:t>
      </w:r>
      <w:r>
        <w:br/>
      </w:r>
      <w:r>
        <w:rPr>
          <w:rFonts w:ascii="Times New Roman"/>
          <w:b w:val="false"/>
          <w:i w:val="false"/>
          <w:color w:val="000000"/>
          <w:sz w:val="28"/>
        </w:rPr>
        <w:t>
      1) несоответствие руководящих работников требованиям, установленным статьей 55 настоящего Закона, подпунктом 20) статьи 1, пунктом 4 статьи 54, пунктом 2 статьи 59 Закона Республики Казахстан «Об акционерных обществах» и статьей 9 Закона Республики Казахстан «О бухгалтерском учете и финансовой отчетности»;</w:t>
      </w:r>
      <w:r>
        <w:br/>
      </w:r>
      <w:r>
        <w:rPr>
          <w:rFonts w:ascii="Times New Roman"/>
          <w:b w:val="false"/>
          <w:i w:val="false"/>
          <w:color w:val="000000"/>
          <w:sz w:val="28"/>
        </w:rPr>
        <w:t>
      2) отрицательный результат тестирования.</w:t>
      </w:r>
      <w:r>
        <w:br/>
      </w:r>
      <w:r>
        <w:rPr>
          <w:rFonts w:ascii="Times New Roman"/>
          <w:b w:val="false"/>
          <w:i w:val="false"/>
          <w:color w:val="000000"/>
          <w:sz w:val="28"/>
        </w:rPr>
        <w:t>
      Отрицательным результатом тестирования являются:</w:t>
      </w:r>
      <w:r>
        <w:br/>
      </w:r>
      <w:r>
        <w:rPr>
          <w:rFonts w:ascii="Times New Roman"/>
          <w:b w:val="false"/>
          <w:i w:val="false"/>
          <w:color w:val="000000"/>
          <w:sz w:val="28"/>
        </w:rPr>
        <w:t>
      результат тестирования кандидата составляет менее 70 % правильных ответов;</w:t>
      </w:r>
      <w:r>
        <w:br/>
      </w:r>
      <w:r>
        <w:rPr>
          <w:rFonts w:ascii="Times New Roman"/>
          <w:b w:val="false"/>
          <w:i w:val="false"/>
          <w:color w:val="000000"/>
          <w:sz w:val="28"/>
        </w:rPr>
        <w:t>
      нарушение кандидатом либо переводчиком (в случае, если данный переводчик был представлен самим кандидатом) порядка тестирования, установленного уполномоченным органом;</w:t>
      </w:r>
      <w:r>
        <w:br/>
      </w:r>
      <w:r>
        <w:rPr>
          <w:rFonts w:ascii="Times New Roman"/>
          <w:b w:val="false"/>
          <w:i w:val="false"/>
          <w:color w:val="000000"/>
          <w:sz w:val="28"/>
        </w:rPr>
        <w:t>
      неявка на тестирование в назначенное время до истечения срока согласования кандидата уполномоченным органом;</w:t>
      </w:r>
      <w:r>
        <w:br/>
      </w:r>
      <w:r>
        <w:rPr>
          <w:rFonts w:ascii="Times New Roman"/>
          <w:b w:val="false"/>
          <w:i w:val="false"/>
          <w:color w:val="000000"/>
          <w:sz w:val="28"/>
        </w:rPr>
        <w:t>
      3) неустранение единым накопительным пенсионным фондом или добровольным накопительным пенсионным фондом замечаний уполномоченного органа или представление единым накопительным пенсионным фондом или добровольным накопительным пенсионным фондом доработанных с учетом замечаний уполномоченного органа документов по истечении установленного пунктом 4 статьи 55 настоящего Закона срока рассмотрения документов уполномоченным органом;</w:t>
      </w:r>
      <w:r>
        <w:br/>
      </w:r>
      <w:r>
        <w:rPr>
          <w:rFonts w:ascii="Times New Roman"/>
          <w:b w:val="false"/>
          <w:i w:val="false"/>
          <w:color w:val="000000"/>
          <w:sz w:val="28"/>
        </w:rPr>
        <w:t>
      4) представление документов по истечении установленного пунктом 4 статьи 55 настоящего Закона срока, в течение которого руководящий работник занимает свою должность без согласования с уполномоченным органом;</w:t>
      </w:r>
      <w:r>
        <w:br/>
      </w:r>
      <w:r>
        <w:rPr>
          <w:rFonts w:ascii="Times New Roman"/>
          <w:b w:val="false"/>
          <w:i w:val="false"/>
          <w:color w:val="000000"/>
          <w:sz w:val="28"/>
        </w:rPr>
        <w:t>
      5) наличие санкций и (или) ограниченных мер воздействия, примененных уполномоченным органом к кандидату.</w:t>
      </w:r>
      <w:r>
        <w:br/>
      </w:r>
      <w:r>
        <w:rPr>
          <w:rFonts w:ascii="Times New Roman"/>
          <w:b w:val="false"/>
          <w:i w:val="false"/>
          <w:color w:val="000000"/>
          <w:sz w:val="28"/>
        </w:rPr>
        <w:t>
      Данное требование применяется в течение одного года до даты подачи единым накопительным пенсионным фондом или добровольным накопительным пенсионным фондом ходатайства о согласовании кандидата.</w:t>
      </w:r>
      <w:r>
        <w:br/>
      </w:r>
      <w:r>
        <w:rPr>
          <w:rFonts w:ascii="Times New Roman"/>
          <w:b w:val="false"/>
          <w:i w:val="false"/>
          <w:color w:val="000000"/>
          <w:sz w:val="28"/>
        </w:rPr>
        <w:t>
      6) наличие у уполномоченного органа сведений о фактах принятия решений кандидатом по вопросам, которые входили в его полномочия, повлекших за собой нарушение финансовой организацией, холдингом законодательства Республики Казахстан, в которых кандидат занимает (занимал) должность руководящего работника либо исполняющего обязанности руководящего работника, и за которое уполномоченным органом в отношении данной финансовой организации, холдинга применены ограниченная мера воздействия и (или) санкция.</w:t>
      </w:r>
      <w:r>
        <w:br/>
      </w:r>
      <w:r>
        <w:rPr>
          <w:rFonts w:ascii="Times New Roman"/>
          <w:b w:val="false"/>
          <w:i w:val="false"/>
          <w:color w:val="000000"/>
          <w:sz w:val="28"/>
        </w:rPr>
        <w:t>
      Данное требование применяется в течение одного года со дня выявления уполномоченным органом нарушения.</w:t>
      </w:r>
      <w:r>
        <w:br/>
      </w:r>
      <w:r>
        <w:rPr>
          <w:rFonts w:ascii="Times New Roman"/>
          <w:b w:val="false"/>
          <w:i w:val="false"/>
          <w:color w:val="000000"/>
          <w:sz w:val="28"/>
        </w:rPr>
        <w:t>
      7) наличие у уполномоченного органа сведений о том, что кандидат являлся стороной сделки, признанной заключенной в целях манипулирования на рынке ценных бумаг и (или) повлекшей причинение ущерба третьему лицу (третьим лицам).</w:t>
      </w:r>
      <w:r>
        <w:br/>
      </w:r>
      <w:r>
        <w:rPr>
          <w:rFonts w:ascii="Times New Roman"/>
          <w:b w:val="false"/>
          <w:i w:val="false"/>
          <w:color w:val="000000"/>
          <w:sz w:val="28"/>
        </w:rPr>
        <w:t>
      Данное требование применяется в случае наличия у уполномоченного органа фактов, подтверждающих, что манипулирование на рынке ценных бумаг и (или) причинение в результате совершения данной сделки ущерба третьему лицу (третьим лицам) вызваны недобросовестными действиями кандидата.</w:t>
      </w:r>
      <w:r>
        <w:br/>
      </w:r>
      <w:r>
        <w:rPr>
          <w:rFonts w:ascii="Times New Roman"/>
          <w:b w:val="false"/>
          <w:i w:val="false"/>
          <w:color w:val="000000"/>
          <w:sz w:val="28"/>
        </w:rPr>
        <w:t>
      8) наличие у уполномоченного органа сведений о том, что кандидат являлся работником финансовой организации, в отношении которой уполномоченным органом были применены санкции и (или) ограниченные меры воздействия за совершение сделок, признанных заключенными в целях манипулирования на рынке ценных бумаг, и (или) работником финансовой организации, действия которого повлекли причинение ущерба финансовой организации и (или) третьему лицу (третьим лицам), участвующим в сделке.</w:t>
      </w:r>
      <w:r>
        <w:br/>
      </w:r>
      <w:r>
        <w:rPr>
          <w:rFonts w:ascii="Times New Roman"/>
          <w:b w:val="false"/>
          <w:i w:val="false"/>
          <w:color w:val="000000"/>
          <w:sz w:val="28"/>
        </w:rPr>
        <w:t>
      Данное требование применяется в случае наличия у уполномоченного органа фактов, подтверждающих, что манипулирование на рынке ценных бумаг и (или) причинение в результате совершения данной сделки ущерба финансовой организации и (или) третьему лицу (третьим лицам) вызваны недобросовестными действиями либо бездействием кандидата.</w:t>
      </w:r>
      <w:r>
        <w:br/>
      </w:r>
      <w:r>
        <w:rPr>
          <w:rFonts w:ascii="Times New Roman"/>
          <w:b w:val="false"/>
          <w:i w:val="false"/>
          <w:color w:val="000000"/>
          <w:sz w:val="28"/>
        </w:rPr>
        <w:t>
      7. В случаях отказа уполномоченного органа в выдаче согласия на назначение (избрание) руководящего работника единого накопительного пенсионного фонда или добровольного накопительного пенсионного фонда либо увольнения его с должности руководящего работника единого накопительного пенсионного фонда или добровольного накопительного пенсионного фонда или его перевода на иную должность в едином накопительном пенсионном фонде или добровольном накопительном пенсионном фонде, данное лицо может быть повторно назначено (избрано) на должность руководящего работника единого накопительного пенсионного фонда или добровольного накопительного пенсионного фонда не ранее чем через девяносто календарных дней после получения отказа в выдаче согласия на его назначение (избрание) либо его увольнения, либо перевода на иную должность, но не более двух раз в течение двенадцати последовательных календарных месяцев.</w:t>
      </w:r>
      <w:r>
        <w:br/>
      </w:r>
      <w:r>
        <w:rPr>
          <w:rFonts w:ascii="Times New Roman"/>
          <w:b w:val="false"/>
          <w:i w:val="false"/>
          <w:color w:val="000000"/>
          <w:sz w:val="28"/>
        </w:rPr>
        <w:t xml:space="preserve">
      8. В случае двух последовательных отказов уполномоченного органа в выдаче согласия на назначение (избрание) на должность руководящего работника единого накопительного пенсионного фонда или добровольного накопительного пенсионного фонда, данное лицо может быть назначено (избрано) руководящим работником единого накопительного пенсионного фонда или добровольного накопительного пенсионного фонда по истечении двенадцати последовательных календарных месяцев со дня принятия уполномоченным органом решения о втором отказе в выдаче согласия на его назначение (избрание) в едином накопительном пенсионном фонде или добровольном накопительном пенсионном фонде. </w:t>
      </w:r>
      <w:r>
        <w:br/>
      </w:r>
      <w:r>
        <w:rPr>
          <w:rFonts w:ascii="Times New Roman"/>
          <w:b w:val="false"/>
          <w:i w:val="false"/>
          <w:color w:val="000000"/>
          <w:sz w:val="28"/>
        </w:rPr>
        <w:t>
      9. Уполномоченный орган вправе отозвать выданное согласие на назначение (избрание) на должность руководящего работника единого накопительного пенсионного фонда или добровольного накопительного пенсионного фонда по следующим основаниям:</w:t>
      </w:r>
      <w:r>
        <w:br/>
      </w:r>
      <w:r>
        <w:rPr>
          <w:rFonts w:ascii="Times New Roman"/>
          <w:b w:val="false"/>
          <w:i w:val="false"/>
          <w:color w:val="000000"/>
          <w:sz w:val="28"/>
        </w:rPr>
        <w:t>
      1) выявление недостоверных сведений, на основании которых было выдано согласие;</w:t>
      </w:r>
      <w:r>
        <w:br/>
      </w:r>
      <w:r>
        <w:rPr>
          <w:rFonts w:ascii="Times New Roman"/>
          <w:b w:val="false"/>
          <w:i w:val="false"/>
          <w:color w:val="000000"/>
          <w:sz w:val="28"/>
        </w:rPr>
        <w:t>
      2) систематическое (три и более раза в течение двенадцати последовательных календарных месяцев) применение уполномоченным органом санкций к руководящему работнику и (или) единому накопительному пенсионному фонду, добровольному накопительному пенсионному фонду;</w:t>
      </w:r>
      <w:r>
        <w:br/>
      </w:r>
      <w:r>
        <w:rPr>
          <w:rFonts w:ascii="Times New Roman"/>
          <w:b w:val="false"/>
          <w:i w:val="false"/>
          <w:color w:val="000000"/>
          <w:sz w:val="28"/>
        </w:rPr>
        <w:t>
      3) систематическое (три и более раза в течение двенадцати последовательных календарных месяцев) нарушение единым накопительным пенсионным фондом, добровольным накопительным пенсионным фондом требований,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r>
        <w:br/>
      </w:r>
      <w:r>
        <w:rPr>
          <w:rFonts w:ascii="Times New Roman"/>
          <w:b w:val="false"/>
          <w:i w:val="false"/>
          <w:color w:val="000000"/>
          <w:sz w:val="28"/>
        </w:rPr>
        <w:t>
      4)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требованиям законодательства Республики Казахстан;</w:t>
      </w:r>
      <w:r>
        <w:br/>
      </w:r>
      <w:r>
        <w:rPr>
          <w:rFonts w:ascii="Times New Roman"/>
          <w:b w:val="false"/>
          <w:i w:val="false"/>
          <w:color w:val="000000"/>
          <w:sz w:val="28"/>
        </w:rPr>
        <w:t>
      5) отстранение уполномоченным органом от выполнения служебных обязанностей лиц, указанных в настоящей статье, на основании достаточных данных для признания действий указанного руководящего работника (работников) единого накопительного пенсионного фонда или добровольного накопительного пенсионного фонда не соответствующими требованиям законодательства Республики Казахстан, в случае их отстранения единым накопительным пенсионным фондом, добровольным накопительным пенсионным фондом от выполнения служебных обязанностей или увольнения до отстранения от выполнения служебных обязанностей данных лиц уполномоченным органом;</w:t>
      </w:r>
      <w:r>
        <w:br/>
      </w:r>
      <w:r>
        <w:rPr>
          <w:rFonts w:ascii="Times New Roman"/>
          <w:b w:val="false"/>
          <w:i w:val="false"/>
          <w:color w:val="000000"/>
          <w:sz w:val="28"/>
        </w:rPr>
        <w:t>
      6) наличие неснятой или непогашенной судимости.</w:t>
      </w:r>
      <w:r>
        <w:br/>
      </w:r>
      <w:r>
        <w:rPr>
          <w:rFonts w:ascii="Times New Roman"/>
          <w:b w:val="false"/>
          <w:i w:val="false"/>
          <w:color w:val="000000"/>
          <w:sz w:val="28"/>
        </w:rPr>
        <w:t>
      Отзыв уполномоченным органом согласия на назначение (избрание) руководящего работника единого накопительного пенсионного фонда или добровольного накопительного пенсионного фонда является основанием для отзыва ранее выданного (выданных) согласия (согласий) данному руководящему работнику в иных финансовых организациях.</w:t>
      </w:r>
      <w:r>
        <w:br/>
      </w:r>
      <w:r>
        <w:rPr>
          <w:rFonts w:ascii="Times New Roman"/>
          <w:b w:val="false"/>
          <w:i w:val="false"/>
          <w:color w:val="000000"/>
          <w:sz w:val="28"/>
        </w:rPr>
        <w:t>
      В случае отзыва уполномоченным органом согласия на назначение (избрание) на должность руководящего работника единого накопительного пенсионного фонда или добровольного накопительного пенсионного фонда, единый накопительный пенсионный фонд или добровольный накопительный пенсионный фонд обязаны расторгнуть трудовой договор с данным лицом либо, в случае отсутствия трудового договора, принять меры по прекращению полномочий данного руководящего работника.»;</w:t>
      </w:r>
      <w:r>
        <w:br/>
      </w:r>
      <w:r>
        <w:rPr>
          <w:rFonts w:ascii="Times New Roman"/>
          <w:b w:val="false"/>
          <w:i w:val="false"/>
          <w:color w:val="000000"/>
          <w:sz w:val="28"/>
        </w:rPr>
        <w:t>
      3) статью 58 изложить в следующей редакции:</w:t>
      </w:r>
      <w:r>
        <w:br/>
      </w:r>
      <w:r>
        <w:rPr>
          <w:rFonts w:ascii="Times New Roman"/>
          <w:b w:val="false"/>
          <w:i w:val="false"/>
          <w:color w:val="000000"/>
          <w:sz w:val="28"/>
        </w:rPr>
        <w:t>
      «Статья 58. Ограниченные меры воздействия и санкции,</w:t>
      </w:r>
      <w:r>
        <w:br/>
      </w:r>
      <w:r>
        <w:rPr>
          <w:rFonts w:ascii="Times New Roman"/>
          <w:b w:val="false"/>
          <w:i w:val="false"/>
          <w:color w:val="000000"/>
          <w:sz w:val="28"/>
        </w:rPr>
        <w:t>
                  применяемые уполномоченным органом</w:t>
      </w:r>
      <w:r>
        <w:br/>
      </w:r>
      <w:r>
        <w:rPr>
          <w:rFonts w:ascii="Times New Roman"/>
          <w:b w:val="false"/>
          <w:i w:val="false"/>
          <w:color w:val="000000"/>
          <w:sz w:val="28"/>
        </w:rPr>
        <w:t>
      1. В случаях обнаружения уполномоченным органом нарушений законодательства Республики Казахстан, выявления неправомерных действий или бездействия должностных лиц и работников единого накопительного пенсионного фонда, добровольного накопительного пенсионного фонда, а также невыполнения иных требований уполномоченного органа, предусмотренных настоящим Законом, уполномоченный орган вправе применить к единому накопительному пенсионному фонду, добровольному накопительному пенсионному фонду одну из следующих ограниченных мер воздействия:</w:t>
      </w:r>
      <w:r>
        <w:br/>
      </w:r>
      <w:r>
        <w:rPr>
          <w:rFonts w:ascii="Times New Roman"/>
          <w:b w:val="false"/>
          <w:i w:val="false"/>
          <w:color w:val="000000"/>
          <w:sz w:val="28"/>
        </w:rPr>
        <w:t>
      1) дать обязательное для исполнения предписание;</w:t>
      </w:r>
      <w:r>
        <w:br/>
      </w:r>
      <w:r>
        <w:rPr>
          <w:rFonts w:ascii="Times New Roman"/>
          <w:b w:val="false"/>
          <w:i w:val="false"/>
          <w:color w:val="000000"/>
          <w:sz w:val="28"/>
        </w:rPr>
        <w:t>
      2) вынести письменное предупреждение;</w:t>
      </w:r>
      <w:r>
        <w:br/>
      </w:r>
      <w:r>
        <w:rPr>
          <w:rFonts w:ascii="Times New Roman"/>
          <w:b w:val="false"/>
          <w:i w:val="false"/>
          <w:color w:val="000000"/>
          <w:sz w:val="28"/>
        </w:rPr>
        <w:t>
      3) составить соглашение.</w:t>
      </w:r>
      <w:r>
        <w:br/>
      </w:r>
      <w:r>
        <w:rPr>
          <w:rFonts w:ascii="Times New Roman"/>
          <w:b w:val="false"/>
          <w:i w:val="false"/>
          <w:color w:val="000000"/>
          <w:sz w:val="28"/>
        </w:rPr>
        <w:t>
      2. Предписание - указание единому накопительному пенсионному фонду, добровольному накопительному пенсионному фонду на принятие обязательных к исполнению коррективных мер, направленных на устранение выявленных нарушений в установленный срок и (или) причин и условий, способствовавших их совершению, и (или) на необходимость предоставления в установленный срок плана мероприятий по устранению выявленных нарушений и (или) причин и условий, способствовавших их совершению (далее – план мероприятий).</w:t>
      </w:r>
      <w:r>
        <w:br/>
      </w:r>
      <w:r>
        <w:rPr>
          <w:rFonts w:ascii="Times New Roman"/>
          <w:b w:val="false"/>
          <w:i w:val="false"/>
          <w:color w:val="000000"/>
          <w:sz w:val="28"/>
        </w:rPr>
        <w:t xml:space="preserve">
      В плане мероприятий, представленном в срок, установленный предписанием, указываются описания нарушений, причины, приведшие к их возникновению, перечень запланированных мероприятий, сроки их осуществления, а также ответственные должностные лица. </w:t>
      </w:r>
      <w:r>
        <w:br/>
      </w:r>
      <w:r>
        <w:rPr>
          <w:rFonts w:ascii="Times New Roman"/>
          <w:b w:val="false"/>
          <w:i w:val="false"/>
          <w:color w:val="000000"/>
          <w:sz w:val="28"/>
        </w:rPr>
        <w:t>
      Обжалование предписания уполномоченного органа в суде не приостанавливает его исполнения.</w:t>
      </w:r>
      <w:r>
        <w:br/>
      </w:r>
      <w:r>
        <w:rPr>
          <w:rFonts w:ascii="Times New Roman"/>
          <w:b w:val="false"/>
          <w:i w:val="false"/>
          <w:color w:val="000000"/>
          <w:sz w:val="28"/>
        </w:rPr>
        <w:t>
      3. Письменное предупреждение является уведомлением уполномоченного органа о возможности применения к единому накопительному пенсионному фонду, добровольному накопительному пенсионному фонду либо к (их) руководящему (руководящим) работнику (работникам) санкций, предусмотренных пунктом 7 настоящей статьи, в случае выявления уполномоченным органом в течение одного года после вынесения данного предупреждения повторного нарушения норм законодательства Республики Казахстан, аналогичного нарушению, за которое вынесено письменное предупреждение.</w:t>
      </w:r>
      <w:r>
        <w:br/>
      </w:r>
      <w:r>
        <w:rPr>
          <w:rFonts w:ascii="Times New Roman"/>
          <w:b w:val="false"/>
          <w:i w:val="false"/>
          <w:color w:val="000000"/>
          <w:sz w:val="28"/>
        </w:rPr>
        <w:t>
      4. Соглашение – заключенное между уполномоченным органом и единым накопительным пенсионным фондом или добровольным накопительным пенсионным фондом соглашение о необходимости устранения выявленных нарушений и утверждении перечня мер по устранению этих нарушений c указанием сроков их устранения.</w:t>
      </w:r>
      <w:r>
        <w:br/>
      </w:r>
      <w:r>
        <w:rPr>
          <w:rFonts w:ascii="Times New Roman"/>
          <w:b w:val="false"/>
          <w:i w:val="false"/>
          <w:color w:val="000000"/>
          <w:sz w:val="28"/>
        </w:rPr>
        <w:t>
      Соглашение подлежит обязательному подписанию со стороны единого накопительного пенсионного фонда или добровольного накопительного пенсионного фонда.</w:t>
      </w:r>
      <w:r>
        <w:br/>
      </w:r>
      <w:r>
        <w:rPr>
          <w:rFonts w:ascii="Times New Roman"/>
          <w:b w:val="false"/>
          <w:i w:val="false"/>
          <w:color w:val="000000"/>
          <w:sz w:val="28"/>
        </w:rPr>
        <w:t>
      5. Единый накопительный пенсионный фонд, добровольный накопительный пенсионный фонд обязаны уведомить уполномоченный орган об исполнении мер, указанных в предписании и соглашении, в сроки, предусмотренные данными документами.</w:t>
      </w:r>
      <w:r>
        <w:br/>
      </w:r>
      <w:r>
        <w:rPr>
          <w:rFonts w:ascii="Times New Roman"/>
          <w:b w:val="false"/>
          <w:i w:val="false"/>
          <w:color w:val="000000"/>
          <w:sz w:val="28"/>
        </w:rPr>
        <w:t>
      6. Порядок применения ограниченных мер воздействия устанавливается нормативными правовыми актами уполномоченного органа.</w:t>
      </w:r>
      <w:r>
        <w:br/>
      </w:r>
      <w:r>
        <w:rPr>
          <w:rFonts w:ascii="Times New Roman"/>
          <w:b w:val="false"/>
          <w:i w:val="false"/>
          <w:color w:val="000000"/>
          <w:sz w:val="28"/>
        </w:rPr>
        <w:t>
      7. Уполномоченный орган вправе применить санкции к единому накопительному пенсионному фонду, добровольному накопительному пенсионному фонду вне зависимости от примененных ранее к ним мер воздействия.</w:t>
      </w:r>
      <w:r>
        <w:br/>
      </w:r>
      <w:r>
        <w:rPr>
          <w:rFonts w:ascii="Times New Roman"/>
          <w:b w:val="false"/>
          <w:i w:val="false"/>
          <w:color w:val="000000"/>
          <w:sz w:val="28"/>
        </w:rPr>
        <w:t>
      8. В качестве санкций уполномоченный орган вправе применить следующие меры:</w:t>
      </w:r>
      <w:r>
        <w:br/>
      </w:r>
      <w:r>
        <w:rPr>
          <w:rFonts w:ascii="Times New Roman"/>
          <w:b w:val="false"/>
          <w:i w:val="false"/>
          <w:color w:val="000000"/>
          <w:sz w:val="28"/>
        </w:rPr>
        <w:t>
      1) налагать и взыскивать штрафы в порядке, установленном законодательством Республики Казахстан;</w:t>
      </w:r>
      <w:r>
        <w:br/>
      </w:r>
      <w:r>
        <w:rPr>
          <w:rFonts w:ascii="Times New Roman"/>
          <w:b w:val="false"/>
          <w:i w:val="false"/>
          <w:color w:val="000000"/>
          <w:sz w:val="28"/>
        </w:rPr>
        <w:t>
      2) приостанавливать действие либо лишать лицензии добровольных накопительных пенсионных фондов;</w:t>
      </w:r>
      <w:r>
        <w:br/>
      </w:r>
      <w:r>
        <w:rPr>
          <w:rFonts w:ascii="Times New Roman"/>
          <w:b w:val="false"/>
          <w:i w:val="false"/>
          <w:color w:val="000000"/>
          <w:sz w:val="28"/>
        </w:rPr>
        <w:t>
      3) отстранять от выполнения служебных обязанностей лиц, указанных в статье 55 настоящего Закона, на основании достаточных данных для признания действий указанного руководящего работника (работников) единого накопительного пенсионного фонда, добровольного накопительного пенсионного фонда не соответствующими требованиям законодательства Республики Казахстан с одновременным отзывом согласия на назначение (избрание) на должность руководящего работника (работников) единого накопительного пенсионного фонда, добровольного накопительного пенсионного фонда. В случае отстранения единым накопительным пенсионным фондом, добровольным накопительным пенсионным фондом от выполнения служебных обязанностей или увольнения лиц, указанных в статье 55 настоящего Закона, до отстранения от выполнения служебных обязанностей данных лиц уполномоченным органом, уполномоченным органом производится отзыв согласия на назначение (избрание) данного лица на соответствующую должность руководящего работника в едином накопительном пенсионном фонде, данном добровольном накопительном пенсионном фонде.».</w:t>
      </w:r>
      <w:r>
        <w:br/>
      </w:r>
      <w:r>
        <w:rPr>
          <w:rFonts w:ascii="Times New Roman"/>
          <w:b w:val="false"/>
          <w:i w:val="false"/>
          <w:color w:val="000000"/>
          <w:sz w:val="28"/>
        </w:rPr>
        <w:t>
      9. Уполномоченный орган вправе приостановить действие лицензии на управление инвестиционным портфелем с правом привлечения добровольных пенсионных взносов на срок до шести месяцев по любому из следующих оснований:</w:t>
      </w:r>
      <w:r>
        <w:br/>
      </w:r>
      <w:r>
        <w:rPr>
          <w:rFonts w:ascii="Times New Roman"/>
          <w:b w:val="false"/>
          <w:i w:val="false"/>
          <w:color w:val="000000"/>
          <w:sz w:val="28"/>
        </w:rPr>
        <w:t>
      1) недостоверность информации, на основании которой была выдана лицензия;</w:t>
      </w:r>
      <w:r>
        <w:br/>
      </w:r>
      <w:r>
        <w:rPr>
          <w:rFonts w:ascii="Times New Roman"/>
          <w:b w:val="false"/>
          <w:i w:val="false"/>
          <w:color w:val="000000"/>
          <w:sz w:val="28"/>
        </w:rPr>
        <w:t>
      2) задержка начала деятельности добровольного накопительного пенсионного фонда более года с момента выдачи лицензии;</w:t>
      </w:r>
      <w:r>
        <w:br/>
      </w:r>
      <w:r>
        <w:rPr>
          <w:rFonts w:ascii="Times New Roman"/>
          <w:b w:val="false"/>
          <w:i w:val="false"/>
          <w:color w:val="000000"/>
          <w:sz w:val="28"/>
        </w:rPr>
        <w:t>
      3) систематическое (три и более случая в течение двенадцати последовательных календарных месяцев) невыполнение или ненадлежащее выполнение добровольным накопительным пенсионным фондом обязательств по договорам о пенсионном обеспечении за счет добровольных пенсионных взносов;</w:t>
      </w:r>
      <w:r>
        <w:br/>
      </w:r>
      <w:r>
        <w:rPr>
          <w:rFonts w:ascii="Times New Roman"/>
          <w:b w:val="false"/>
          <w:i w:val="false"/>
          <w:color w:val="000000"/>
          <w:sz w:val="28"/>
        </w:rPr>
        <w:t>
      4) систематическое (три и более случая в течение двенадцати последовательных календарных месяцев) нарушение установленных уполномоченным органом нормативов и других обязательных к исполнению добровольным накопительным пенсионным фондом норм и лимитов;</w:t>
      </w:r>
      <w:r>
        <w:br/>
      </w:r>
      <w:r>
        <w:rPr>
          <w:rFonts w:ascii="Times New Roman"/>
          <w:b w:val="false"/>
          <w:i w:val="false"/>
          <w:color w:val="000000"/>
          <w:sz w:val="28"/>
        </w:rPr>
        <w:t>
      5) систематическое (три и более случая в течение двенадцати последовательных календарных месяцев) нарушение нормативных правовых актов Республики Казахстан, положений, предусмотренных пенсионными правилами и (или) инвестиционной декларацией добровольного накопительного пенсионного фонда;</w:t>
      </w:r>
      <w:r>
        <w:br/>
      </w:r>
      <w:r>
        <w:rPr>
          <w:rFonts w:ascii="Times New Roman"/>
          <w:b w:val="false"/>
          <w:i w:val="false"/>
          <w:color w:val="000000"/>
          <w:sz w:val="28"/>
        </w:rPr>
        <w:t>
      6) невыполнение требования ограниченных мер воздействия, примененных уполномоченным органом;</w:t>
      </w:r>
      <w:r>
        <w:br/>
      </w:r>
      <w:r>
        <w:rPr>
          <w:rFonts w:ascii="Times New Roman"/>
          <w:b w:val="false"/>
          <w:i w:val="false"/>
          <w:color w:val="000000"/>
          <w:sz w:val="28"/>
        </w:rPr>
        <w:t>
      7) отказ от подписания соглашения с уполномоченным органом;</w:t>
      </w:r>
      <w:r>
        <w:br/>
      </w:r>
      <w:r>
        <w:rPr>
          <w:rFonts w:ascii="Times New Roman"/>
          <w:b w:val="false"/>
          <w:i w:val="false"/>
          <w:color w:val="000000"/>
          <w:sz w:val="28"/>
        </w:rPr>
        <w:t>
      8) неустранение добровольным накопительным пенсионным фондом нарушений, указанных в отчете аудиторской организации о проведенном аудите, в течение трех месяцев со дня получения добровольным накопительным пенсионным фондом аудиторского отчета;</w:t>
      </w:r>
      <w:r>
        <w:br/>
      </w:r>
      <w:r>
        <w:rPr>
          <w:rFonts w:ascii="Times New Roman"/>
          <w:b w:val="false"/>
          <w:i w:val="false"/>
          <w:color w:val="000000"/>
          <w:sz w:val="28"/>
        </w:rPr>
        <w:t>
      9) непредставление или представление заведомо недостоверных отчетности и сведений;</w:t>
      </w:r>
      <w:r>
        <w:br/>
      </w:r>
      <w:r>
        <w:rPr>
          <w:rFonts w:ascii="Times New Roman"/>
          <w:b w:val="false"/>
          <w:i w:val="false"/>
          <w:color w:val="000000"/>
          <w:sz w:val="28"/>
        </w:rPr>
        <w:t>
      10) систематическое (три и более случая в течение двенадцати последовательных календарных месяцев) нарушение добровольным накопительным пенсионным фондом требований, предусмотренных законодательством Республики Казахстан о противодействии легализации (отмыванию) доходов, полученных незаконным путем, и финансированию терроризма.</w:t>
      </w:r>
      <w:r>
        <w:br/>
      </w:r>
      <w:r>
        <w:rPr>
          <w:rFonts w:ascii="Times New Roman"/>
          <w:b w:val="false"/>
          <w:i w:val="false"/>
          <w:color w:val="000000"/>
          <w:sz w:val="28"/>
        </w:rPr>
        <w:t>
      10. Приостановление действия лицензии влечет запрет на привлечение новых вкладчиков (получателей).</w:t>
      </w:r>
      <w:r>
        <w:br/>
      </w:r>
      <w:r>
        <w:rPr>
          <w:rFonts w:ascii="Times New Roman"/>
          <w:b w:val="false"/>
          <w:i w:val="false"/>
          <w:color w:val="000000"/>
          <w:sz w:val="28"/>
        </w:rPr>
        <w:t xml:space="preserve">
      11. Принятое уполномоченным органом решение о приостановлении действия лицензии добровольного накопительного пенсионного фонда доводится добровольным накопительным пенсионным фондом до </w:t>
      </w:r>
      <w:r>
        <w:br/>
      </w:r>
      <w:r>
        <w:rPr>
          <w:rFonts w:ascii="Times New Roman"/>
          <w:b w:val="false"/>
          <w:i w:val="false"/>
          <w:color w:val="000000"/>
          <w:sz w:val="28"/>
        </w:rPr>
        <w:t>
сведения вкладчиков (получателей) путем публикации объявления в двух печатных изданиях на казахском и русском языках в течение десяти календарных дней.</w:t>
      </w:r>
      <w:r>
        <w:br/>
      </w:r>
      <w:r>
        <w:rPr>
          <w:rFonts w:ascii="Times New Roman"/>
          <w:b w:val="false"/>
          <w:i w:val="false"/>
          <w:color w:val="000000"/>
          <w:sz w:val="28"/>
        </w:rPr>
        <w:t>
      12. Неустранение в установленный срок добровольным накопительным пенсионным фондом причин, по которым приостановлено действие лицензии, является основанием для лишения лицензии уполномоченным органом.</w:t>
      </w:r>
      <w:r>
        <w:br/>
      </w:r>
      <w:r>
        <w:rPr>
          <w:rFonts w:ascii="Times New Roman"/>
          <w:b w:val="false"/>
          <w:i w:val="false"/>
          <w:color w:val="000000"/>
          <w:sz w:val="28"/>
        </w:rPr>
        <w:t>
      13. Добровольный накопительный пенсионный фонд либо лицо, по отношению к которому уполномоченный орган принял ограниченные меры воздействия или санкции, вправе обжаловать его решения в судебном порядке. Обжалование указанных решений уполномоченного органа не приостанавливает их исполнения.</w:t>
      </w:r>
      <w:r>
        <w:br/>
      </w:r>
      <w:r>
        <w:rPr>
          <w:rFonts w:ascii="Times New Roman"/>
          <w:b w:val="false"/>
          <w:i w:val="false"/>
          <w:color w:val="000000"/>
          <w:sz w:val="28"/>
        </w:rPr>
        <w:t>
      14. В случае отсутствия возможности устранения нарушения в сроки, установленные в плане мероприятий, соглашении либо предписании, по независящим от единого накопительного пенсионного фонда, добровольного накопительного пенсионного фонда причинам, срок исполнения плана мероприятий, соглашения либо предписания может быть продлен с согласия уполномоченного органа на основании документов, подтверждающих причины неисполнения в срок. В случае продления указанного срока, действие ограниченной меры воздействия продлевается на тот же срок.».</w:t>
      </w:r>
      <w:r>
        <w:br/>
      </w:r>
      <w:r>
        <w:rPr>
          <w:rFonts w:ascii="Times New Roman"/>
          <w:b w:val="false"/>
          <w:i w:val="false"/>
          <w:color w:val="000000"/>
          <w:sz w:val="28"/>
        </w:rPr>
        <w:t>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 51; № 19-I, 19-II, ст. 96;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января 2015 года № 276-V «О внесении изменений и дополнений в некоторые законодательные акты Республики Казахстан по вопросам прохождения аудита Международной морской организации», опубликованный в газете «Казахстанская правда» 15 января 2015 г.):</w:t>
      </w:r>
      <w:r>
        <w:br/>
      </w:r>
      <w:r>
        <w:rPr>
          <w:rFonts w:ascii="Times New Roman"/>
          <w:b w:val="false"/>
          <w:i w:val="false"/>
          <w:color w:val="000000"/>
          <w:sz w:val="28"/>
        </w:rPr>
        <w:t>
      1) пункт 3 статьи 51 изложить в следующей редакции:</w:t>
      </w:r>
      <w:r>
        <w:br/>
      </w:r>
      <w:r>
        <w:rPr>
          <w:rFonts w:ascii="Times New Roman"/>
          <w:b w:val="false"/>
          <w:i w:val="false"/>
          <w:color w:val="000000"/>
          <w:sz w:val="28"/>
        </w:rPr>
        <w:t>
      «3. Проверка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(или) приложения к разрешению (в процессе осуществления деятельности) осуществляется в соответствии с законами Республики Казахстан «О государственном контроле и надзоре в Республике Казахстан» и «О Национальном Банке Республики Казахстан».»;</w:t>
      </w:r>
      <w:r>
        <w:br/>
      </w:r>
      <w:r>
        <w:rPr>
          <w:rFonts w:ascii="Times New Roman"/>
          <w:b w:val="false"/>
          <w:i w:val="false"/>
          <w:color w:val="000000"/>
          <w:sz w:val="28"/>
        </w:rPr>
        <w:t>
      2) в приложении 1 к указанному Закону:</w:t>
      </w:r>
      <w:r>
        <w:br/>
      </w:r>
      <w:r>
        <w:rPr>
          <w:rFonts w:ascii="Times New Roman"/>
          <w:b w:val="false"/>
          <w:i w:val="false"/>
          <w:color w:val="000000"/>
          <w:sz w:val="28"/>
        </w:rPr>
        <w:t xml:space="preserve">
      строку порядковый номер 67, исключить. </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xml:space="preserve"> Настоящий Закон вводится в действие по истечении десяти календарных дней после его первого официального опубликования, за исключением:</w:t>
      </w:r>
      <w:r>
        <w:br/>
      </w:r>
      <w:r>
        <w:rPr>
          <w:rFonts w:ascii="Times New Roman"/>
          <w:b w:val="false"/>
          <w:i w:val="false"/>
          <w:color w:val="000000"/>
          <w:sz w:val="28"/>
        </w:rPr>
        <w:t>
      абзаца второго подпункта 3) пункта 11 статьи 1 настоящего Закона, который вводится в действие с 29 марта 2014 года;</w:t>
      </w:r>
      <w:r>
        <w:br/>
      </w:r>
      <w:r>
        <w:rPr>
          <w:rFonts w:ascii="Times New Roman"/>
          <w:b w:val="false"/>
          <w:i w:val="false"/>
          <w:color w:val="000000"/>
          <w:sz w:val="28"/>
        </w:rPr>
        <w:t>
      абзаца второго подпункта 5) пункта 22 статьи 1 настоящего Закона, который вводится в действие с 1 января 2016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