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9276" w14:textId="94a9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лотереи и срока предоставления ему права проведения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 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лотереях и лотерейной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оператором лотереи акционерное общество "Сәтті Жұлдыз" с предоставлением ему права проведения лотереи сроком на 15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