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ac06" w14:textId="908a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коммунальному государственному учреждению "Школа-лицей № 15 города Балхаш" государственного учреждения "Отдел образования города Балхаш" имени Алихана Букейханова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2018 года № 286.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(САПП Республики Казахстан, 1996 г., № 11, ст. 81)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коммунальному государственному учреждению "Школа-лицей № 15 города Балхаш" государственного учреждения "Отдел образования города Балхаш" имя Алихана Букейханова.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