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68a2e" w14:textId="1068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20 апреля 2018 года № 210 "Об утверждении Правил мониторинга и контроля за внешними и внутренними займами квазигосударственного сектора"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2018 года № 924.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2018 года № 210 "Об утверждении Правил мониторинга и контроля за внешними и внутренними займами квазигосударственного сектора" (САПП Республики Казахстан, 2018 г., № 20, ст. 112.)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мониторинга и контроля за внешними и внутренними займами квазигосударственного сектора,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объем внешнего долга Правительства (с учетом внешнего гарантированного государством долга) и внешнего долга субъектов квазигосударственного сектора не должен превышать общий размер валютных активов Национального фонда Республики Казахстан.".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