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9b8e2" w14:textId="179b8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предельной величины процентной ставки комиссионного вознаграждения, получаемого от активов фонда социального медицинского страхования,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февраля 2020 года № 45.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01.01.2020.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Закона Республики Казахстан от 16 ноября 2015 года "Об обязательном социальном медицинском страховании"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на 2020 год предельную величину процентной ставки комиссионного вознаграждения на осуществление деятельности некоммерческого акционерного общества "Фонд социального медицинского страхования" (далее – фонд) не более 1,47 процента от размера активов, поступивших на счет фонда за отчетный месяц.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 1 января 2020 года и подлежит официальному опубликованию.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