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a2a2" w14:textId="c62a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2021 года № 189.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189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мая 2009 года № 743 "Об утверждении технического регламента "Требования к безопасности рыбы и рыбной продукции" (САПП Республики Казахстан, 2009 г., № 27-28, ст. 236).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491 "Об утверждении технического регламента "Требования к безопасности удобрений" (САПП Республики Казахстан, 2010 г., № 35, ст. 285).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ноября 2010 года № 1201 "Об утверждении технического регламента "Требования к безопасности консервов, пресервов" и о внесении изменений и дополнений в некоторые решения Правительства Республики Казахстан" (САПП Республики Казахстан, 2010 г., № 60, ст. 596).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2011 года № 116 "Об утверждении технического регламента "Требования к безопасности биодизеля" (САПП Республики Казахстан, 2011 г., № 18, ст. 226).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2011 года № 179 "Об утверждении технического регламента "Требования к безопасности биоэтанола" (САПП Республики Казахстан, 2011 г., № 21, ст. 266).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2011 года № 451 "О внесении изменений и дополнений в некоторые решения Правительства Республики Казахстан" (САПП Республики Казахстан, 2011 г., № 35, ст. 421).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2013 года № 987 "О внесении изменений и дополнений в постановление Правительства Республики Казахстан от 28 мая 2010 года № 491 "Об утверждении технического регламента "Требования к безопасности удобрений" (САПП Республики Казахстан, 2013 г., № 56, ст. 772).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