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6870" w14:textId="0d46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и (или) порядка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2021 года № 835. Утратило силу постановлением Правительства Республики Казахстан от 14 сентября 2023 года № 802.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14.09.2023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– 2023 годы"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2019 года № 574 "Об утверждении Правил распределения и (или) порядка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 1 января 2022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835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 "Карагандаликвидшахт"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– 2023 годы" и определяют порядок распределения и (или)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 (далее – ТОО "Карагандаликвидшахт").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Возмещению подлежат утраченный пострадавшим работником заработок (доход), который он имел либо определенно мог иметь, а также расходы, вызванные повреждением здоровья (приобретение лекарств, медицинское обследование, реабилитация, посторонний уход, протезирование, услуги банков, почты и прочее), если признано, что потерпевший нуждается в этих видах помощи и ухода и не получает их бесплатно.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случае смерти работника, право на возмещение ущерба (вреда) имеют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940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средств на возмещение ущерба работникам ликвидированных шахт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Суммы возмещения ущерба (вреда), причиненного жизни и здоровью работников ликвидированных шахт, переданных ТОО "Карагандаликвидшахт" согласно настоящим Правилам, подлежат возмещению за счет республиканского бюджета.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 (вреда) производится ежемесячными платежами.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Размер подлежащего возмещению утраченного заработка (дохода) определяется в процентах к среднему месячному заработку (доходу) до увечья или иного повреждения здоровья либо до наступления утраты трудоспособности, соответствующих степени утраты потерпевшим профессиональной трудоспособности, а при отсутствии ее – общей трудоспособности.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Возмещение сумм ущерба (вреда), выплачиваемых ТОО "Карагандаликвидшахт" работникам ликвидированных шахт, осуществляется согласно перечню ликвидированных шахт,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ежегодно увеличиваются пропорционально среднему значению прогнозируемого уровня инфляции.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Распределение средств на возмещение ущерба работникам ликвидированных шахт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Начисление и выплата сумм возмещения ущерба (вреда) производятся ТОО "Карагандаликвидшахт".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Министерство индустрии и инфраструктурного развития Республики Казахстан ежемесячно до 7 числа осуществляет финансирование ТОО "Карагандаликвидшахт" согласно утвержденному плану финансирования на соответствующий год.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ТОО "Карагандаликвидшахт" производит перечисление начисленных сумм возмещения ущерба (вреда) безналичным путем на счет получателей.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Пересылка сумм возмещения ущерба (вреда) в другие государства Содружества Независимых Государств производится по местожительству работников, имеющих право на возмещение ущерба (вреда).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услуги, оказываемые ТОО "Карагандаликвидшахт", отделениями банков, почты определяются договорами на оказание услуг.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 выделенным средствам ТОО "Карагандаликвидшахт" ежемесячно представляет в Министерство индустрии и инфраструктурного развития Республики Казахстан отчет за предыдущий месяц до 20 числа следующего месяца.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Работники ликвидированных шахт, получающие возмещение ущерба (вреда), проживающие за пределами Республики Казахстан, представляют в ТОО "Карагандаликвидшахт" один раз в квартал (не позднее 10 числа первого месяца квартала) нотариально засвидетельствованную копию документа, удостоверяющего личность, а также один раз в месяц (не позднее 5 числа месяца) сведения о фактическом месте проживания.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Возврат неиспользованных бюджетных средств осуществляется в соответствии с бюджетным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распределения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порядку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на возмещение 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работникам ликвидированных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шахт, переданных товариществу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ликвидированных шахт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Долинская.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Дубовская.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Майкудукская.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Северная.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Топарская.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Шерубай-Нуринская.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