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ecce" w14:textId="e67e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2022 года № 444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здравоохранения".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здравоохранения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317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317. Ненадлежащее выполнение профессиональных обязанностей медицинским или фармацевтическим работником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 причинение средней тяжести вреда здоровью человека, -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часов, либо арестом на срок до тридцати суток.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Деяния, предусмотренные частью первой настоящей статьи, повлекшие по неосторожности причинение тяжкого вреда здоровью, -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двух тысяч месячных расчетных показателей либо исправительными работами в том же размере, либо ограничением свободы на срок до двух лет, либо лишением свободы на тот же срок,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Деяния, предусмотренные частью первой настоящей статьи, повлекшие по неосторожности смерть человека, -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Деяния, предусмотренные частью первой настоящей статьи, повлекшие по неосторожности смерть двух или более лиц, 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Ненадлежащее выполнение профессиональных обязанностей медицинским работником, а равно работником организации бытового или иного обслуживания населения вследствие небрежного или недобросовестного отношения к ним, если это деяние повлекло заражение другого лица ВИЧ, -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7: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41)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разрабатывает и утверждает правила подтверждения результатов непрерывного профессионального развития, порядок присвоения и подтверждения уровней квалификации работников здравоохранения;";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104-1)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"104-1) разрабатывает и утверждает типовой договор страхования профессиональной ответственности медицинских работников по согласованию с уполномоченным органом по регулированию, контролю и надзору финансового рынка и финансовых организаций;";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20) статьи 13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организуют назначения руководителей государственных организаций здравоохранения;";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5 статьи 63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деятельность, а также договора страхования профессиональной ответственности медицинских работников.";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77: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свободный выбор медицинского работника и субъекта здравоохранения;";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возмещение вреда, причиненного здоровью и жизни при оказании им медицинской помощи, в соответствии с законодательством Республики Казахстан, в том числе путем страховой выплаты;";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иные права в соответствии с законодательством Республики Казахстан.";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2 статьи 115 дополнить подпунктом 11)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страхование профессиональной ответственности медицинских работников.";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270: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пункта 1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возмещение транспортных расходов, связанных с проездом для осуществления профессиональной деятельности;";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статьями 270-1 и 270-2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270-1. Страхование профессиональной ответственности медицинских работников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 здравоохранения обязаны заключить договор страхования профессиональной ответственности медицинских работников до осуществления медицинскими работниками вида медицинской деятельности, предусмотренного в подпунктах 1), 2), 3), 4), 5), 8) статьи 64 настоящего Кодекса.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здравоохранения не вправе осуществлять деятельность без заключения договора страхования профессиональной ответственности медицинских работников.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субъектами здравоохранения и (или) медицинским работником договора добровольного страхования своей гражданско-правовой ответственности, связанной с осуществлением медицинской деятельности, не освобождает их от обязанности по заключению договора страхования профессиональной ответственности медицинского работника.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страхования профессиональной ответственности медицинских работников являются профессиональная ответственность медицинского работника и его имущественные интересы, связанные с обязанностью по возмещению вреда, причиненного третьим лицам в результате осуществления им медицинской деятельности.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Страховым случаем по договору страхования профессиональной ответственности медицинских работников признается факт наступления гражданско-правовой ответственности медицинских работников за причиненный вред здоровью и жизни пациента в результате осуществления медицинской деятельности.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Страховой случай считается наступившим, если вред, причиненный здоровью и жизни пациента при оказании медицинской помощи, явился следствием нарушения страхователем (застрахованным лицом) профессиональной деятельности медицинского работника.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иные условия страхования профессиональной ответственности медицинских работников определяются соглашением сторон на основании типового договора страхования профессиональной ответственности медицинских работников.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270-2. Минимальные размеры страховых премий (взносов) страхования профессиональной ответственности медицинских работников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Минимальные размеры страховых премий (взносов) страхования профессиональной ответственности медицинских работников: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ставка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(вероятность)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страховой премии (взноса)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страховой суммы определяется условиями договора страхования профессиональной ответственности медицинских работников.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Взносы за страхование профессиональной ответственности осуществляются в равной доле между субъектом здравоохранения и медицинским работником.";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272: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Уполномоченным органом победителям республиканского конкурса "Лучший в профессии" предоставляется единовременная стимулирующая выплата каждому номинанту в размере 500-кратного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присвоения звания "Лучший в профессии" разрабатываются и утверждаются уполномоченным органом.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За выдающиеся достижения и особые заслуги медицинского работника перед Республикой Казахстан ему присваивается почетное звание "Қазақстанның еңбек сіңірген дәрігері" (Заслуженный врач Казахстана) с предоставлением единовременной выплаты в размере 1000-кратного месячного расчетного показателя, установленного законом о республиканском бюджете на соответствующий финансовый год.";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276: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Приостановить до 1 января 2025 года действие пункта 3 статьи 270-2 настоящего Кодекса, установив, что в период приостановления данный пункт действует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Страхование профессиональной ответственности медицинских работников осуществляется за счет субъекта здравоохранения.".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12 декабря 1995 года "О государственных наградах Республики Казахстан":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24 и 25 изложить в следующей редакции: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В Республике Казахстан устанавливаются следующие почетные звания: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қайраткері" (Заслуженный деятель Казахстана);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ұстазы";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дәрігері";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ғарышкер-ұшқышы" (Летчик-космонавт Казахстана).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почетного звания "Қазақстанның ғарышкер-ұшқышы", имеют право на получение специального государственного пособия в размере, установленном законодательством Республики Казахстан.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Педагоги, удостоенные почетного звания "Қазақстанның еңбек сіңірген ұстазы", получают единовременную выплату в размере, установленном Законом Республики Казахстан "О статусе педагога".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работники, удостоенные почетного звания "Қазақстанның еңбек сіңірген дәрігері", получают единовременную выплату в размере, установленном Кодексом Республики Казахстан "О здоровье народа и системе здравоохранения".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Почетные звания Республики Казахстан присваиваются: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сiңiрген қайраткерi" − видным государственным и общественным деятелям, представителям науки, культуры, искусства, производства и социальной сферы за большие заслуги перед республикой;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ұстазы" – педагогам за выдающиеся достижения и особые заслуги перед Республикой Казахстан;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еңбек сіңірген дәрігері" – медицинским работникам за выдающиеся достижения и особые заслуги перед Республикой Казахстан в области здравоохранения;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ғарышкер-ұшқышы" – гражданам, успешно осуществившим заданную программу космического полета, образцово выполнившим поставленные перед ними научно-технические, исследовательские и практические задачи.".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