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7869" w14:textId="6467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2022 года № 515. Утратило силу постановлением Правительства Республики Казахстан от 4 октября 2023 года № 866.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информации и общественного развития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десятым, одиннадцатым и двенадцатым следующего содержания: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проверки сведений о количестве пользователей онлайн- платформы или сервиса обмена мгновенными сообщениями запрашивать у онлайн-платформы или сервиса обмена мгновенными сообщениями информацию о количестве пользователей в сутки;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онлайн-платформа или сервис обмена мгновенными сообщениями не установят программу для определения количества пользователей информационным ресурсом в Интернете, собственными ресурсами определять количество пользователей;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ограничивать деятельность иностранной онлайн-платформы или сервиса обмена мгновенными сообщениями на территории Республики Казахстан в соответствии с законами Республики Казахстан;";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десятым следующего содержания: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"проводить анализ и мониторинг деятельности некоммерческих организаций на предмет выявления рисков финансирования терроризма с представлением такой информации в уполномоченный орган в сфере противодействия легализации (отмыванию) доходов, полученных преступным путем, финансированию терроризма;"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259-1), 259-2), 259-3), 259-4), 259-5) и 259-6) следующего содержания: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"259-1) разработка и утверждение правил создания экспертной группы, а также рассмотрения заявления по фактам кибербуллинга в отношении ребенка;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259-2) разработка и утверждение правил взаимодействия государственных органов по вопросам соблюдения в сетях телекоммуникаций требований законодательства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259-3) поручение операторам связи и (или) собственникам, и (или) законным представителям онлайн-платформ, и (или) государственной технической службе об отмене предписания,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пунктах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41-1 Закона Республики Казахстан "О связи", и возобновлении доступа к интернет-ресурсу;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259-4) разработка и утверждение правил возобновления доступа к интернет-ресурсу;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259-5) ведение реестра законных представителей иностранных онлайн-платформ и (или) сервисов обмена мгновенными сообщениями, осуществляющих взаимодействие с уполномоченным органом в области средств массовой информации;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259-6) разработка и утверждение правил ведения реестра законных представителей иностранных онлайн-платформ и (или) сервисов обмена мгновенными сообщениями, осуществляющих взаимодействие с уполномоченным органом в области средств массовой информации;".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подписания, за исключением абзацев пятого, шестого, четырнадцатого, пятнадцатого, шестнадцатого и семнадцатого пункта 1 настоящего постановления, которые вводятся в действие по истечении шестидесяти календарных дней после дня первого официального опубликования Закона Республики Казахстан "О внесении изменений и дополнений в некоторые законодательные акты Республики Казахстан по вопросам защиты прав ребенка, образования, информации и информатизации".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