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c508" w14:textId="d64c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доли участия в уставном капитале товарищества с ограниченной ответственностью "Аналитический центр экономической политики в агропромышленном комплексе" из частной собственности в республиканскую собственность по договору дарения и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2022 года № 949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19, пунктом 1 статьи 169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"Об утверждении Правил приобретения государством прав на имущество по договору дарения"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некоммерческого акционерного общества "Национальный аграрный научно-образовательный центр" (далее – НАО "НАНОЦ") о передаче в республиканскую собственность 100 (сто) процентов доли участия в уставном капитале товарищества с ограниченной ответственностью "Аналитический центр экономической политики в агропромышленном комплексе" по договору дарения.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НАО "НАНОЦ" (по согласованию) принять меры, вытекающие из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передачу прав владения и пользования государственными долями участия в уставном капитале товарищества с ограниченной ответственностью "Аналитический центр экономической политики в агропромышленном комплексе" Министерству сельского хозяйства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 949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коммунальной собственности, утвержденном указанным постановлением: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раздела "г. Нур-Султан"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"г. Астана";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государственные доли участия которых остаются в республиканской собственности, утвержденном указанным постановлением: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раздела "г. Нур-Султан"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"г. Астана";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21-207, следующего содержания: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"21-207. Товарищество с ограниченной ответственностью "Аналитический центр экономической политики в агропромышленном комплексе".".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сельского хозяйства Республики Казахстан" дополнить строкой, порядковый номер 205-39, следующего содержания: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"205-39. Товарищество с ограниченной ответственностью "Аналитический центр экономической политики в агропромышленном комплексе".".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и его ведомств, дополнить строкой, порядковый номер 8, следующего содержания: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Товарищество с ограниченной ответственностью "Аналитический центр экономической политики в агропромышленном комплексе".".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