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8f53" w14:textId="6e58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пpедоставления участникам Великой Отечественной войны, а также лицам, нагpажденным оpденами и медалями СССР за самоотвеpженный тpуд и безупpечную воинскую службу в тылу в годы Великой Отечественной войны, бесплатного пpоезда на всех видах гоpодского пассажиpского тpанспоpта (за исключением такси) и на автомобильном тpанспоpте общего пользования (за исключением такси) в сельской местности (в пpеделах администpативного pайона по месту жительства)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Министpов Казахской ССР от 29 сентябpя 1989 г. N 302. Утpатило силу - постановлением Кабинета Министpов РК от 19 июля 1995 г.N 999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СССР от 1 августа 1989 г. "О неотложных
мерах по улучшению пенсионного обеспечения и социального обслуживания 
населения" Совет Министров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Облисполкомам, Алма-Атинскому и Ленинскому горисполкомам
обеспечить введение с 1 октября 1989 г. участникам Великой 
Отечественной войны, а также лицам, награжденным орденами и медалями 
СССР за самоотверженный труд и безупречную воинскую службу в тылу в
годы Великой Отечественной войны, а также родителям и женам
военнослужащих, погибших вследствие ранения, контузии или увечья,
полученных при защите СССР или при исполнении иных обязанностей военной
службы, либо вследствие заболевания, связанного с пребыванием на 
фронте, бесплатного проезда на всех видах городского пассажирского
транспорта (за исключением такси) и на автомобильном транспорте
общего пользования (за исключением такси) в сельской местности (в 
пределах административного района по месту жительства).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Документами, дающими право на бесплатный проезд, служат
"Удостоверение участника войны", "Удостоверение" (для лиц 
вольнонаемного состава действующей армии), "Удостоверение о 
праве на льготы" (для труженников тыла, награжденных орденами и 
медалями СССР за самоотверженный труд и безупречную воинскую службу 
в тылу в военные годы).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Родителям и женам погибших военнослужащих льготы предоставляются
на основании пенсионного удостоверения, в котором проставляется
штамп "Вдова (мать, отец) погибшего воина" или делается заверенная
печатью и подписью руководителя учреждения, выдавшего пенсионное
удостоверение, соответствующая запись.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указанные лица не являются пенсионерами, льготы
предоставляются им на основании справки о гибели военнослужащего,
выдаваемой соответствующими органами Министерства обороны СССР,
Комитета государственной безопасности СССР и Министерства внутренних 
дел СССР.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Госплану Казахской ССР и Министерству финансов Казахской ССР
совместно с Министерством транспорта Казахской ССР внести 
соответствующие изменения в нормативы отчислений от расчетного дохода
(прибыли) в бюджет, связанные с необходимостью компенсации потери 
выручки, вытекающие из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Председателль
Совета Министров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Управляющему Делами
Совета Министров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