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74b2" w14:textId="9be7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СТИПЕНДИИ ИМЕНИ С.Д. АСФЕНДИАРОВА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23 ФЕВРАЛЯ 1990 Г. № 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ПРЕДЛОЖЕНИЕ МИНИСТЕРСТВА ЗДРАВООХРАНЕНИЯ КАЗАХСКОЙ ССР, СОГЛАСОВАННОЕ C ГОСУДАРСТВЕННЫМ КОМИТЕТОМ CCCP ПО НАРОДНОМУ ОБРАЗОВАНИЮ И МИНИСТЕРСТВОМ ФИНАНСОВ КАЗАХСКОЙ ССР, ОБ УЧРЕЖДЕНИИ 3 СТИПЕНДИЙ РЕСПУБЛИКАНСКОГО ЗНАЧЕНИЯ ИМЕНИ С.Д. АСФЕНДИАРОВА B РАЗМЕРЕ 100 РУБЛЕЙ B МЕСЯЦ КАЖДАЯ ДЛЯ СТУДЕНТОВ-ОТЛИЧНИКОВ АЛМА-АТИНСКОГО ГОСУДАРСТВЕННОГО МЕДИЦИНСКОГО ИНСТИТУТА ИМ. С.Д. АСФЕНДИАРОВА.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