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289c" w14:textId="4972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2 февраля 1995 г.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1997 г. N 289. Утратило силу - постановлением Правительства РК от 3 августа 2000 г. N 1176 ~P001176.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 февраля 1995 г. N 110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P950110_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мерах по реализации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государственном контроле за оборотом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отдельных видов оружия"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1 "Правила оборота отдельных видов оружия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Казахстан" к указанному постановлению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приложением 16-а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Приложение 16-а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Табель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положенности огнестрельного оружия и боевых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припасов для работников Института зоологии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генофонда животных Министерства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і  Наименование организации і      Огнестрельное оружие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п/пі  (предприятия), должность іДДДДДДДДДДДДДДДДДДДДДДДДДДДДДДДДДДДДД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і                           іохотничьи карабины імалокалиберные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і                           і   калибра 7,62    івинтовки карабин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і                           і                   і"Барс" калибра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і                           і                   і 5,6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і            2              і         3         і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Лаборатория териологии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Ведущий научный сотрудник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Старший научный сотрудник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Научный сотрудник                   1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Инженер               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Лаборатория орнитологии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Старший научный сотрудник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Научный сотрудник     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Для обеспечения на период экспедиции штатных сотрудников огнестрельным оружием и боевыми припасами к ним институт может иметь карабины армейских образцов калибра 7,62 мм не более 10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Потребность патронов на имеющееся оружие рассчитывается, исходя из следующих норм: для отстрела животных - 5 патронов на голову, для защиты от хищных зверей - 10 патронов на карабин, для отстрела пушных зверей и боровой дичи - 3 патрона на каждую шкуру или тушку дичи, на учебные цели - 10 патронов на одну единицу оружия.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количество патронов, находящихся на хранении в организации, не должно превышать двухгодичной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выдаче оружия, которое необходимо при проведении экспедиционных работ, принимает руководитель института, на которого оформлено разрешение на хранение оружия, и оно выдается только по его письменному разрешению".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