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a615" w14:textId="440a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Законов Республики Казахстан "Об инвестициях" и "О внесении изменений и дополнений в некоторые законодательные акты Республики Казахстан по вопросам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марта 2003 года N 43-p.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 внесении изменений и дополнений в некоторые законодательные акты Республики Казахстан по вопросам инвестиций" (далее - Законы):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Законов Республики Казахстан "Об инвестициях" и "О внесении изменений и дополнений в некоторые законодательные акты Республики Казахстан по вопросам инвестиций"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ответственным за исполнение пунктов Плана, в установленном порядке подготовить и внести на утверждение в Правительство Республики Казахстан проекты соответствующих постановлений согласно Плану.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инвестициям Министерства индустрии и торговли Республики Казахстан в установленном порядке привести ранее принятые ведомственные нормативные правовые акты в соответствие с законами и обеспечить выполнение иных, вытекающих из этих актов мероприятий.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Масимова К.К.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2003 года N 43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Законов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инвестициях" и "О внесении изменений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дополнений в некоторые законодательные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инвестиций"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Наименование акта      ! Ответственные исполнители !Срок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 !                           !полнения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 и внести       Министерство индустрии и    До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проекты постановлений      торговли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  Министерство экономики и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Казахстан:                 бюджетного планирования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Об утверждении Модельного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контракта на предоставле-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инвестиционных префе-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ренций            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2)  О внесении изменений и     Министерство индустрии и    До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постановле-   торговли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Правительства          Министерство экономики и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 бюджетного планирования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 сентября 2002 года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996 и от 18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1220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3)  Об утверждении Правил      Министерство индустрии и    До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привлечения специалистов   торговли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органов,   Министерство экономики и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консультантов и экспертов  бюджетного планирования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Комитетом по инвестициям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индустрии и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 Республики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4)  Об утверждении Перечня     Министерство индустрии и    До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приоритетных видов         торговли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на уровне     Министерство экономики и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классификатора подвидов    бюджетного планирования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Министерство здравоохра-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Агентство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5)  Об утверждении максималь-  Министерство индустрии и    До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объемов инвестиций     торговли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сроков действия          Министерство экономики и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налоговых   бюджетного планирования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преференций, при которых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инвестиционные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преференции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ляются уполномоченным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Разработать и принять      Комитет по инвестициям      До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приказы:                   Министерства индустрии     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О требованиях           и торговли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бизнес-плану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порядке и сроках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надзора за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