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f00a" w14:textId="63af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рекламе"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марта 2004 года N 68-р.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Министерству индустрии и торговли Республики Казахстан в двухмесячный срок внести на рассмотрение в Правительство Республики Казахстан проект постановления Правительства Республики Казахстан "Об утверждении Типовых правил размещения наружной (визуальной) рекламы в населенных пунктах".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Республики Казахстан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и проинформировать Правительство Республики Казахстан о принятых 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