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8f58" w14:textId="5618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внутреннем водном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ноября 2004 года N 346-р.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 в двухмесячный срок принять необходимые меры по разработке и утверждению в установленном порядке нормативных правовых актов согласно перечню и о принятых мерах проинформировать Правительство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2004 года N 346-р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"О внутреннем водном транспорте"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Наименование        !  Форма акта  !  Ответственные  !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нормативного        !              !   исполнители   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правового акта      !           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    !      3       !        4        !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Об утверждении правил    Постановление       МТК,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эксплуатации внутренних  Правительства       МСХ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водных путей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Об утверждении правил    Постановление       МТК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       Правительства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судна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 на него, а также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удостоверяющих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на судно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 на 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 утверждении перечня   Постановление       МТК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обязательных услуг       Правительства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Об утверждении правил    Постановление       МТК,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береговой    Правительства       МСХ,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полосой                  Республики       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Об утверждении правил    Постановление       МТК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            Правительства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лоцманской проводки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Об утверждении перечня   Постановление       МТК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 водных        Правительства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путей, открытых для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судоходства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Об утверждении правил    Постановление       МТК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дипломирования членов    Правительства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экипажей судов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Об утверждении перечня   Постановление      МТК,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опасных грузов,          Правительства      МООС,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предназначенных для      Республики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судами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Об утверждении правил    Постановление      МТК,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судоходства по           Правительства      МООС,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внутренним водным        Республики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путям судами, плотами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иными плавучими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перевозку опасных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Вопросы форменной        Постановление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одежды работников        Правительства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на внутреннем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водном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Об утверждении формы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судового реестра и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судовой книги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 утверждении      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 лоцманской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службе      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Об утверждении перечня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участков внутренних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водных путей, типов и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размеров судов,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подлежащих обязательной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лоцманской проводке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Об установлении     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о     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минимальном составе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экипажей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Об утверждении      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квалификационных 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требований, предъявляе-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мых к капитану судна,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правил его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Вопросы форменной   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одежды работников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внутреннего водного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Об утверждении      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 капитане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       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капитаном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 надзора за судами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целях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судоходства,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и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пассажиров,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багажа и грузов, учета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реализуемых грузов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расчетов за 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формы багажной квитанции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устройства временных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приспособлений и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наплавных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причаливания,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швартовки и стоянки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судов, плотов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плавучих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посадки на суда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высадки с судов 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сажиров, погрузки,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выгрузки и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Об утверждении       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и сроков  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подъема затонувшего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присвоения названия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       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захода судов в порт и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выхода их из порта,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плавания судов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пределах акватории 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стоянки в порту,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перевозчиками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гической связью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буксировки судов,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плотов и иных плавучих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Об утверждении перечня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судовых документов, их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формы, порядка их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выдачи и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Об утверждении правил    Приказ             АИС,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почтовых       уполномоченного    МТК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отправлений внутренним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водным 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Об утверждении правил    Приказ             МТК, МВД,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капитана судна  уполномоченного    КНБ (по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случае нападения на    органа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судно лиц,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совершения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правных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Об утверждении условий,  Совместный         МТК, МИД,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которых иностранцы    приказ             МВД, МТСЗН,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лица без гражданства   государственных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могут входить в состав   органов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экипажа судна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Об утверждении правил о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проектировании,  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постройке, ремонте и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эксплуатации судов,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которыми должен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технический надзор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Об утверждении правил    Приказ             МТК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изготовлении          уполномоченного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и изделий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установки на судах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