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d744" w14:textId="42ad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Председателя Правительства Российской Федерации Фрадкова М.Е.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марта 2007 года N 70-р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Российской Федерацией, обеспечения протокольно-организационных мероприятий по подготовке и проведению рабочего визита Председателя Правительства Российской Федерации Фрадкова Михаила Ефимовича в Республику Казахстан 29-30 марта, 2007 года в городе Астане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необходимые организационные меры по обслуживанию членов официальной делегации Российской Федерации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2007 год по программам 001 "Обеспечение деятельности Главы Государства, Премьер-Министра и других должностных лиц государственных органов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Казахстан, Службе охраны Президента Республики Казахстан, Комитету национальной безопасности Республики Казахстан обеспечить безопасность членов официальной делегации Российской Федерации в аэропорту, местах проживания и посещения, сопровождение по маршрутам следования, а также охрану специального самолета Председателя Правительства Российской Федерации (далее - специальный самолет).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Министерству культуры и информации Республики Казахстан обеспечить освещение визита в средствах массовой информации, а также организацию концертной программы во время официального приема от имени Премьер-Министра Республики Казахстан Масимова Карима Кажимкановича в честь Председателя Правительства Российской Федерации Фрадкова Михаила Ефимовича.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 выполнение организационных мероприятий по встрече и проводам делегации Российской Федерации, оформление аэропорта и улиц города Астаны, сопровождение в местах посещения делегации Российской Федерации, а также организацию культурной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принять участие в церемонии встречи и проводов Председателя Правительства Российской Федерации Фрадкова Михаила Ефимовича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2007 года N 70-р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членов официальной делегации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официальной делегации Российской Федерации (1+5) в гостинице "Окан Интерконтиненталь - Астана"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 "Окан Интерконтиненталь - Астана"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официальной делегации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аэропорту Астаны при встрече и проводах официальной делегации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официального приема от имени Премьер-Министра Республики Казахстан Масимова К.К. в честь Председателя Правительства Российской Федерации Фрадкова М.Е.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