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98e0" w14:textId="d949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апреля 2005 года N 1560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апреля 2007 года N 321. Утратил силу Указом Президента Республики Казахстан от 9 апреля 2014 года № 791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791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апреля 2005 года N 1560 "Об образовании Совета предпринимателей при Президенте Республики Казахстан" (САПП Республики Казахстан, 2005 г., N 17, ст. 199; 2006 г., N 18, ст. 166)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Совете предпринимателей при Президенте Республики Казахстан, утвержденное вышеназванным Указом, изложить в новой редакции согласно приложению 1 к настоящему Указу;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Совета предпринимателей при Президенте Республики Казахстан, утвержденный вышеназванным Указом, изложить в новой редакции согласно приложению 2 к настоящему Указу.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2007 года N 321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2005 года N 1560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предпринимателей при Президенте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предпринимателей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 по вопросам развития предпринимательства и его эффективной государственной поддержки.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иными нормативными правовыми актами Республики Казахстан, а также настоящим Положением.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деятельности Совета осуществляется рабочим органом Совета.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Совета является Министерство индустрии и торговли Республики Казахстан (далее - рабочий орган Совета).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Совета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предложений, направленных на поддержку и развитие предпринимательства, создание условий, стимулирующих развитие рыночной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консолидация деятельности деловых кругов, предпринимательских ассоциаций и союзов, действующих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рекомендаций для решения важных государственных проблем в области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внесение предложений по совершенствованию нормативной правовой базы Республики Казахстан по вопросам предпринимательства.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Совета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Совет имеет право в установленном законодательством Республики Казахстан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и рекомендации по вопросам, связанным с поддержкой и развитием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консультации, запрашивать и получать информацию от государственных органов и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для участия в обсуждении проблемных вопросов предпринимателей, специалистов, ученых и независимых экспертов.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Состав и организация деятельности Совета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Совета формируется из числа представителей государственных органов, общественных объединений предпринимателей и хозяйствующих субъектов.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Председателем Совета является Президент Республики Казахстан.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Постоянными членами Совета являются по должности: Премьер-Министр, Заместитель Премьер-Министра, заместитель Руководителя Администрации Президента, Министр экономики и бюджетного планирования, Министр юстиции, Министр образования и науки, Министр финансов, Министр индустрии и торговли, Министр труда и социальной защиты населения, Председатель Агентства по регулированию естественных монополий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 Совета могут входить иные должностные лица Республики Казахстан, определяемые Президентом Республики Казахстан.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Персональный состав Совета утверждается Президентом Республики Казахстан по предложению рабочего органа Совета.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Пленарные заседания Совета проводятся не реже одного раза в год.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период между пленарными заседаниями Совета проводятся промежуточные заседания Совета под председательством заместителя председателя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промежуточных заседаниях обсуждаются итоги исполнения решений последнего пленарного заседания Совета, результаты деятельности рабочей группы Совета, подготовка к следующему пленарному заседанию Совета, текущие проблемы и иные вопросы.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Внеочередное заседание Совета созывается по поручению Президента Республики Казахстан.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Члены Совета участвуют в его заседаниях без права замены.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Совет имеет право принимать решения, если на заседании присутствует более половины членов его состава.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 голос председательствующего является решающим.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несогласия с принятым решением член Совета вправе выразить свое особое мнение.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итогам пленарных и промежуточных заседаний Совета принимаются решения, оформляемые протоколом.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Рабочий орган Совета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Рабочий орган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организацию проведения заседаний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проект повестки дня заседания на основе предложений членов Совета и ранее принятых им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мониторинг исполнения протокольных решений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формирует предложения Президенту Республики Казахстан по составу Совета. 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Рабочая группа Совета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Решением Совета в целях реализации поставленных перед ним задач создается рабочая группа Совета.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Состав рабочей группы утверждается на пленарном заседании Совета.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Руководство деятельностью рабочей группы Совета осуществляет ее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рабочей группы Совета может быть должностное лицо не ниже заместителя руководителя министерства или ведомства.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План мероприятий рабочей группы Совета утверждается председателем рабочей группы.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состав рабочей группы Совета могут входить представители членов Совета, являющихся руководителями государственных органов, общественных объединений предпринимателей и хозяйствующих субъектов.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Участие в работе рабочей группы Совета осуществляется без права замены.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Порядок подачи и рассмотрения заявок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общественных объединений предпринимателей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хозяйствующих субъектов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членство их представителей в Совете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Для приема в члены Совета представители общественных объединений предпринимателей и хозяйствующих субъектов подают заявку по форме, установленной приложением к настоящему Положению.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Основными критериями для приема в члены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опыт и деловая репутация общественного объединения предпринимателей 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спонсорской и благотворительной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программах государства, направленных на поддержку и развитие малого и среднего предпринимательства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создании благоприятных условий для диверсификации экономики, индустриализации промышленного сектора, развития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организации и проведении семинаров, консультаций в области предпринимательства.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Заявки рассматриваются рабочим органом Совета в порядке очередности их поступления. В случае их соответствия критериям, установленным пунктом 28 настоящего Положения, формируются предложения Президенту Республики Казахстан по составу Совета.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 Совете предпринимателей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Президенте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2005 года N 1560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приема в члены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общественного объединения предпринимателей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хозяйствующего субъекта: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Юридический адрес: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Информация и материалы, подтверждающие соответствие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общественного объединения предпринимателей/ хозяйствующего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критериям, предусмотренным пунктом 28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Численность сотрудников: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ФИО претендента: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Должность: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Профессиональная деятельность: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Дата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Подпись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апреля 2007 года N 321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2005 года N 1560     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предпринимателей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Президенте Республики Казахстан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Назарбаев                  - Президент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 Абишевич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  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Кажимканович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Аханов                     - председатель совета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Ахметжанович           финансистов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Балиева                    - 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Загипа Яхяновна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 - председатель совета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Раимбек Анварович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Байкенов                   - председатель совета Союза инжиниринговых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Каркабатович           компаний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"Конфедерация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(предпринимателей)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Беклемишев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Павел Иннокентьевич          "Совместное предприятие "Белкамит"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Дворецкий                  - председатель Республиканского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Яковлевич           промышленников вторичной металлургии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Дюсембаев                  - президент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Бакытриза Куликбаевич        "Ассоциация "Бизнес"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Жусупов 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Шалкар Амангосович           ассоциации микрофинансовых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Динмухамед Аппасович         акционерного общества "Корпорация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"Ордабасы"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Карагусова   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 общества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"Қазына"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Мажибаев                   - президент "РесмиГруппЛтд"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Куанышбаевич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Мандиев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Оразбекович            "Азия - Авто"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Манзоров                   - председатель объединения защиты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Багдат Сайламбаевич          предпринимателей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ограниченной ответственностью "Шаган"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Махметов                   - председатель совета директоров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Турсынович            строительной компании "Пенопласт 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Мещеряков                  - председатель совета учредителей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Ильич                зернопереработчиков и хлебопеков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ответственностью "Концерн "Цесна-Астык"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Еспулаевич             Республики Казахстан - Министр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 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Мухаметбаевич   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"Самрук"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Перуашев                   - председатель правления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Турлыбекулы             юридических лиц "Общенациональный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и работодателей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"Атамекен"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  - президент Союза товаропроизводителей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  пищевой и перерабатывающей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промышленности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Пшембаев                   - председатель правления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 Кудайбергенович       машиностроителей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Радостовец                 - президент Союза товаропроизводителей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Владимирович         экспортеров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исполнительный директор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ассоциации горнодобывающих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горнометаллургических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Рахимбаев                  - вице-президент ассоциации застройщиков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Жумадилович            Казахстана - председатель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директоров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"БилдИнвестментсГрупп"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Розинов   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Василий Самойлович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"Иволга-холдинг" член Зернового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координационного совета Костанайской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областной ассоциации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Рысбаева 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Макшановна             ответственностью "Рысбаева &amp; Ко"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Абдирович   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монополий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                   - президент Казахской моторной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Эркебуланович         "Астана Моторс"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Смаилов                    - генеральный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Амангельдинович      общества "Акмола курылыс материалдары"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член ассоциации застройщиков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генеральный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Егельевич              "ФармМедИндустрия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Сыргабаева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Избасаровна             ограниченной ответственностью "Асем"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председатель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"Лига предпринимателей Мангистау"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Тлеубаев                   - президент Зернового союза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Сактапбергенович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 -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Худова                     - президент ассоциации 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Любовь Николаевна            промышленности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Президента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