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2c07" w14:textId="6772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специализированных межрайонных судов по делам несовершеннолетних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августа 2007 года N 385.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Собрании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актов Президента 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Республики Казахстан  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в городах Астане и Алматы специализированные межрайонные суды по делам несовершеннолетних, уполномоченные рассматривать в соответствии с законодательными актами Республики Казахстан уголовные дела, дела об административных правонарушениях 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отношении несовершеннолетних и гражданские дела, затрагивающие их интересы.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Квалификационной коллегии юстиции , Министру юстиции, Председателю Верховного Суда Республики Казахстан осуществить в установленном законодательными актами порядке меры по отбору кандидатов на должности председателей и судей судов, образуемых 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настоящим Указом, и представить на рассмотрение Президенту Республики Казахстан предложения по кадровому составу этих судов.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городов Астаны и Алматы до 1 октября 2007 года обеспечить выделение зданий судам, образуемым в соответствии с настоящим Указом.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Казахстан, Комитету по судебному администрированию при Верховном Суде Республики Казахстан принять иные меры, вытекающие из настоящего Указа.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Указа возложить на Администрацию Президента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со дня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