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4e77ae" w14:textId="44e77a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назначении на должности и освобождении от должностей председателей и судей местных судов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2007 года N 412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 с
</w:t>
      </w:r>
      <w:r>
        <w:rPr>
          <w:rFonts w:ascii="Times New Roman"/>
          <w:b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пунктом 2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82 </w:t>
      </w:r>
      <w:r>
        <w:rPr>
          <w:rFonts w:ascii="Times New Roman"/>
          <w:b w:val="false"/>
          <w:i w:val="false"/>
          <w:color w:val="000000"/>
          <w:sz w:val="28"/>
        </w:rPr>
        <w:t>
 Конституции Республики Казахстан, пунктами 2, 3,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</w:t>
      </w:r>
      <w:r>
        <w:rPr>
          <w:rFonts w:ascii="Times New Roman"/>
          <w:b w:val="false"/>
          <w:i w:val="false"/>
          <w:color w:val="000000"/>
          <w:sz w:val="28"/>
        </w:rPr>
        <w:t>
, подпунктами 1), 1-1), 7), 10) пункта 1, подпунктом 2) пункта 4, пунктами 5 и 6 
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34 </w:t>
      </w:r>
      <w:r>
        <w:rPr>
          <w:rFonts w:ascii="Times New Roman"/>
          <w:b w:val="false"/>
          <w:i w:val="false"/>
          <w:color w:val="000000"/>
          <w:sz w:val="28"/>
        </w:rPr>
        <w:t>
 Конституционного закона Республики Казахстан от 25 декабря 2000 года "О судебной системе и статусе судей Республики Казахстан" 
</w:t>
      </w:r>
      <w:r>
        <w:rPr>
          <w:rFonts w:ascii="Times New Roman"/>
          <w:b/>
          <w:i w:val="false"/>
          <w:color w:val="000000"/>
          <w:sz w:val="28"/>
        </w:rPr>
        <w:t>
ПОСТАНОВЛЯЮ: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Назначить на должность председателя: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Жангалинского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Бижанова Айвара Сериковича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суда N 2 города Уральска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Жанибекского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Гапуова Асхата Хамидоллаевича;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Шукеева Берика Естаевича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 Ауэзовского районного суда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Базарбаева Сырлыбая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 районного суда N 2 Сарыаркинского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Астаны;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Алмалинского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Сейтова Нурдиллу Зейнедуллаевича;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Тасырова Ерлана Джумаевича;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Джолдасбекова Нуржана Утепбаевича.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Сарыаркинского района          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Назначить на должность судьи: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городского суда   
</w:t>
      </w:r>
      <w:r>
        <w:rPr>
          <w:rFonts w:ascii="Times New Roman"/>
          <w:b/>
          <w:i w:val="false"/>
          <w:color w:val="000000"/>
          <w:sz w:val="28"/>
        </w:rPr>
        <w:t>
Исаканову Гульнару Кожикеновну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Алмалинского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города Алматы;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Акмолинской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Зерендинского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Закирьянова Ерлана Жакимовича;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Мартукского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Сарсенова Медетбека Темирбековича;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города Актобе             
</w:t>
      </w:r>
      <w:r>
        <w:rPr>
          <w:rFonts w:ascii="Times New Roman"/>
          <w:b/>
          <w:i w:val="false"/>
          <w:color w:val="000000"/>
          <w:sz w:val="28"/>
        </w:rPr>
        <w:t>
Аманкулову Назиру Олжабаевну,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Батырханова Бекета Елесовича;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Атырауской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Атырау         
</w:t>
      </w:r>
      <w:r>
        <w:rPr>
          <w:rFonts w:ascii="Times New Roman"/>
          <w:b/>
          <w:i w:val="false"/>
          <w:color w:val="000000"/>
          <w:sz w:val="28"/>
        </w:rPr>
        <w:t>
Казакбай Зауре Казакбайкызы;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Исатайского районного суда     
</w:t>
      </w:r>
      <w:r>
        <w:rPr>
          <w:rFonts w:ascii="Times New Roman"/>
          <w:b/>
          <w:i w:val="false"/>
          <w:color w:val="000000"/>
          <w:sz w:val="28"/>
        </w:rPr>
        <w:t>
Залгараева Максата Аюбековича;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Восточно-Казахстанской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Риддерского городского суда    
</w:t>
      </w:r>
      <w:r>
        <w:rPr>
          <w:rFonts w:ascii="Times New Roman"/>
          <w:b/>
          <w:i w:val="false"/>
          <w:color w:val="000000"/>
          <w:sz w:val="28"/>
        </w:rPr>
        <w:t>
Дремлюх Татьяну Александровну;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Кусманова Аскара Аскеновича;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Катон-Карагайского района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Таразского городского суда     
</w:t>
      </w:r>
      <w:r>
        <w:rPr>
          <w:rFonts w:ascii="Times New Roman"/>
          <w:b/>
          <w:i w:val="false"/>
          <w:color w:val="000000"/>
          <w:sz w:val="28"/>
        </w:rPr>
        <w:t>
Гедройц Валентину Федоровну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N 2 города Тараза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Карагандинской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районного суда N 2             
</w:t>
      </w:r>
      <w:r>
        <w:rPr>
          <w:rFonts w:ascii="Times New Roman"/>
          <w:b/>
          <w:i w:val="false"/>
          <w:color w:val="000000"/>
          <w:sz w:val="28"/>
        </w:rPr>
        <w:t>
Жиренчина Абиша Казбековича,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Октябрьского района            
</w:t>
      </w:r>
      <w:r>
        <w:rPr>
          <w:rFonts w:ascii="Times New Roman"/>
          <w:b/>
          <w:i w:val="false"/>
          <w:color w:val="000000"/>
          <w:sz w:val="28"/>
        </w:rPr>
        <w:t>
Цай Олесю Юрьевну;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города Караганды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Саранского городского суда     
</w:t>
      </w:r>
      <w:r>
        <w:rPr>
          <w:rFonts w:ascii="Times New Roman"/>
          <w:b/>
          <w:i w:val="false"/>
          <w:color w:val="000000"/>
          <w:sz w:val="28"/>
        </w:rPr>
        <w:t>
Жумабекова Серика Маратовича;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Костанайской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Аулиекольского районного суда  
</w:t>
      </w:r>
      <w:r>
        <w:rPr>
          <w:rFonts w:ascii="Times New Roman"/>
          <w:b/>
          <w:i w:val="false"/>
          <w:color w:val="000000"/>
          <w:sz w:val="28"/>
        </w:rPr>
        <w:t>
Дощанову Асию Сулеменовну;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Павлодарской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суда N 2 города Павлодара      
</w:t>
      </w:r>
      <w:r>
        <w:rPr>
          <w:rFonts w:ascii="Times New Roman"/>
          <w:b/>
          <w:i w:val="false"/>
          <w:color w:val="000000"/>
          <w:sz w:val="28"/>
        </w:rPr>
        <w:t>
Ильясова Нурмахана Асановича;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Северо-Казахстанской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Тайыншинского районного суда   
</w:t>
      </w:r>
      <w:r>
        <w:rPr>
          <w:rFonts w:ascii="Times New Roman"/>
          <w:b/>
          <w:i w:val="false"/>
          <w:color w:val="000000"/>
          <w:sz w:val="28"/>
        </w:rPr>
        <w:t>
Сапиеву Алтынгуль Тлеугабылкызы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районного суда N 2 Тайыншинского района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этой же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Айыртауского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Саркулова Иржана Джолбарисовича;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Аль-Фарабийского районного     
</w:t>
      </w:r>
      <w:r>
        <w:rPr>
          <w:rFonts w:ascii="Times New Roman"/>
          <w:b/>
          <w:i w:val="false"/>
          <w:color w:val="000000"/>
          <w:sz w:val="28"/>
        </w:rPr>
        <w:t>
Ахметову Таклиму Заирбековну,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 города Шымкента           
</w:t>
      </w:r>
      <w:r>
        <w:rPr>
          <w:rFonts w:ascii="Times New Roman"/>
          <w:b/>
          <w:i w:val="false"/>
          <w:color w:val="000000"/>
          <w:sz w:val="28"/>
        </w:rPr>
        <w:t>
Жанбырбаеву Айгуль Махмутовну;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Мауленкулова Ерлана Женисбековича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с освобождением от должности судьи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 N 2 города Тараза Жамбылской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Баекову Айзаду Сеитовну;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административного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специализированного            
</w:t>
      </w:r>
      <w:r>
        <w:rPr>
          <w:rFonts w:ascii="Times New Roman"/>
          <w:b/>
          <w:i w:val="false"/>
          <w:color w:val="000000"/>
          <w:sz w:val="28"/>
        </w:rPr>
        <w:t>
Казымбетову Гульшат Науановну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            Талдыкорганского городского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Алматинской области;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Медеуского районного суда      
</w:t>
      </w:r>
      <w:r>
        <w:rPr>
          <w:rFonts w:ascii="Times New Roman"/>
          <w:b/>
          <w:i w:val="false"/>
          <w:color w:val="000000"/>
          <w:sz w:val="28"/>
        </w:rPr>
        <w:t>
Альтаеву Жанну Сакеновну;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Астане: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Алматинского районного суда    
</w:t>
      </w:r>
      <w:r>
        <w:rPr>
          <w:rFonts w:ascii="Times New Roman"/>
          <w:b/>
          <w:i w:val="false"/>
          <w:color w:val="000000"/>
          <w:sz w:val="28"/>
        </w:rPr>
        <w:t>
Абдырова Кенжебулата Мухамеджановича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председателя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Павлодарского районного суда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Павлодарской области,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Абишеву Асель Нурлановну,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Бектасову Гульмиру Танирбергеновну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Актюбинского областного суда,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Бияхметову Багдагуль Досмагуловну;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Сарыаркинского районного       
</w:t>
      </w:r>
      <w:r>
        <w:rPr>
          <w:rFonts w:ascii="Times New Roman"/>
          <w:b/>
          <w:i w:val="false"/>
          <w:color w:val="000000"/>
          <w:sz w:val="28"/>
        </w:rPr>
        <w:t>
Бейбитова Максата Муратовича;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 
</w:t>
      </w:r>
      <w:r>
        <w:rPr>
          <w:rFonts w:ascii="Times New Roman"/>
          <w:b/>
          <w:i w:val="false"/>
          <w:color w:val="000000"/>
          <w:sz w:val="28"/>
        </w:rPr>
        <w:t>
Нусупбекову Баглан Мукановну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с освобождением от должности судьи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 Алмалинского районного суда города Алматы.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Освободить от занимаемых должностей: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Жамбылского              
</w:t>
      </w:r>
      <w:r>
        <w:rPr>
          <w:rFonts w:ascii="Times New Roman"/>
          <w:b/>
          <w:i w:val="false"/>
          <w:color w:val="000000"/>
          <w:sz w:val="28"/>
        </w:rPr>
        <w:t>
Берикова Болата Кулатаевича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областного суда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Актюбинской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Уилского          
</w:t>
      </w:r>
      <w:r>
        <w:rPr>
          <w:rFonts w:ascii="Times New Roman"/>
          <w:b/>
          <w:i w:val="false"/>
          <w:color w:val="000000"/>
          <w:sz w:val="28"/>
        </w:rPr>
        <w:t>
Нугуметову Сабилу Галеевну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Хромтауского             
</w:t>
      </w:r>
      <w:r>
        <w:rPr>
          <w:rFonts w:ascii="Times New Roman"/>
          <w:b/>
          <w:i w:val="false"/>
          <w:color w:val="000000"/>
          <w:sz w:val="28"/>
        </w:rPr>
        <w:t>
Утегенова Аскара Асылхановича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Жамбылской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Кордайского              
</w:t>
      </w:r>
      <w:r>
        <w:rPr>
          <w:rFonts w:ascii="Times New Roman"/>
          <w:b/>
          <w:i w:val="false"/>
          <w:color w:val="000000"/>
          <w:sz w:val="28"/>
        </w:rPr>
        <w:t>
Алимжанову Хапизу Сатбергеновну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в связи с достижением пенсионного возраста;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Западно-Казахстанской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председателя Жанибекского      
</w:t>
      </w:r>
      <w:r>
        <w:rPr>
          <w:rFonts w:ascii="Times New Roman"/>
          <w:b/>
          <w:i w:val="false"/>
          <w:color w:val="000000"/>
          <w:sz w:val="28"/>
        </w:rPr>
        <w:t>
Саргойшина Армана Орынгалиевича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Кызылординской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Кызылординского          
</w:t>
      </w:r>
      <w:r>
        <w:rPr>
          <w:rFonts w:ascii="Times New Roman"/>
          <w:b/>
          <w:i w:val="false"/>
          <w:color w:val="000000"/>
          <w:sz w:val="28"/>
        </w:rPr>
        <w:t>
Еркинбекова Мухтара Жусипбекулы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городского суда                в связи с переходом на другую работу;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Южно-Казахстанской области: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Кентауского городского   
</w:t>
      </w:r>
      <w:r>
        <w:rPr>
          <w:rFonts w:ascii="Times New Roman"/>
          <w:b/>
          <w:i w:val="false"/>
          <w:color w:val="000000"/>
          <w:sz w:val="28"/>
        </w:rPr>
        <w:t>
Ашимбекова Абдукамала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
по городу Алматы: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Ауэзовского районного    
</w:t>
      </w:r>
      <w:r>
        <w:rPr>
          <w:rFonts w:ascii="Times New Roman"/>
          <w:b/>
          <w:i w:val="false"/>
          <w:color w:val="000000"/>
          <w:sz w:val="28"/>
        </w:rPr>
        <w:t>
Талканбай Аскен Саруаркызы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суда                           в связи с уходом в отставку;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районного суда N 2       
</w:t>
      </w:r>
      <w:r>
        <w:rPr>
          <w:rFonts w:ascii="Times New Roman"/>
          <w:b/>
          <w:i w:val="false"/>
          <w:color w:val="000000"/>
          <w:sz w:val="28"/>
        </w:rPr>
        <w:t>
Андосову Гульманат Оспанбаевну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Бостандыкского района          по собственному желанию;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специализированного      
</w:t>
      </w:r>
      <w:r>
        <w:rPr>
          <w:rFonts w:ascii="Times New Roman"/>
          <w:b/>
          <w:i w:val="false"/>
          <w:color w:val="000000"/>
          <w:sz w:val="28"/>
        </w:rPr>
        <w:t>
Байгужину Шекер Жанайдаровну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межрайонного                   в связи с уходом в отставку;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экономического суда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судью Турксибского             
</w:t>
      </w:r>
      <w:r>
        <w:rPr>
          <w:rFonts w:ascii="Times New Roman"/>
          <w:b/>
          <w:i w:val="false"/>
          <w:color w:val="000000"/>
          <w:sz w:val="28"/>
        </w:rPr>
        <w:t>
Баженову Татьяну Ивановну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суда                 в связи с уходом в отставку.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Указ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Президент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