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945b" w14:textId="26e9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29 декабря 2015 года № 150 "Об утверждении Реестра должностей политических и административных государственных служащих"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апреля 2019 года № 22.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  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150 "Об утверждении Реестра должностей политических и административных государственных служащих" (САПП Республики Казахстан, 2015 г., № 70-71, ст. 520)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и административных государственных служащих, утвержденном вышеназванным Указом: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Административные государственные должности":  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"Корпус "Б": 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категории В-2 </w:t>
      </w:r>
      <w:r>
        <w:rPr>
          <w:rFonts w:ascii="Times New Roman"/>
          <w:b w:val="false"/>
          <w:i w:val="false"/>
          <w:color w:val="000000"/>
          <w:sz w:val="28"/>
        </w:rPr>
        <w:t>группы категорий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В:  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"Руководитель структурного подразделения Аппарата Высшего Судебного Совета Республики Казахстан" исключить. 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подписания.  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