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d838" w14:textId="2b0d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государственной политики по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декабря 2020 года № 484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экономического роста, повышения эффективности экономики страны и формирования конкурентной среды на товарных рынках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содействие развитию конкуренции и внедрение проактивной конкурентной политики в Республике Казахстан приоритетным направлением деятельности Президента, Правительства Республики Казахстан, центральных государственных и местных исполнительных органов, органов местного самоуправления.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направлениями государственной политики по развитию конкуренции: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уровня рыночной концентрации на товарных рынках;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сокращение административных и экономических барьеров входа на товарные рынки, инструментов государственного ценового регулирования;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 государственной поддержки предпринимательства и инвестиций, направленных на появление новых участников рынка или усиление конкуренции между субъектами предпринимательства;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рынков новых видов товаров, расширение сферы обращения продукции отечественных производителей, выхода их на мировые рынки;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сокращение доли субъектов рынка с государственным участием и повышение эффективности управления экономическими активами государства;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малого и среднего предпринимательства, увеличение его вклада в экономику страны;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биржевой торговли;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равного доступа субъектов предпринимательства к мерам государственной поддержки и закупкам государственных органов, субъектов квазигосударственного сектора, а также недропользователей;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информационной открытости субъектов товарного рынка, занимающих доминирующее или монопольное положение, и реализацию ими системы мер по предупреждению нарушений законодательства Республики Казахстан в области защиты конкуренции.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государственной политики по развитию конкуренции осуществляется на основе принципов: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равенства всех субъектов предпринимательства независимо от их формы собственности;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измеримости результатов государственной политики по развитию конкуренции;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информационной открытости и прозрачности антимонопольного регулирования и контроля;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приоритетности профилактических мер антимонопольного регулирования;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ответственности центральных государственных и местных исполнительных органов, органов местного самоуправления за реализацию государственной политики по развитию конкуренции.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по защите и развитию конкуренции Республики Казахстан разработать и внести в Правительство Республики Казахстан до 1 апреля 2021 года "Национальный проект по развитию конкуренции в Республике Казахстан на 2021-2025 годы" (далее - Национальный проект).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Агентству по защите и развитию конкуренции Республики Казахстан: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до конца 2021 года внесение в законодательство Республики Казахстан изменений и дополнений, предусматривающих внедрение механизма и методологии оценки воздействия на конкуренцию проектов нормативных правовых актов, в соответствии со стандартами Организации экономического сотрудничества и развития;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возможность участия в Национальном проекте субъектов рынка, занимающих доминирующее или монопольное положение.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Агентству Республики Казахстан по регулированию и развитию финансового рынка совместно с Агентством по защите и развитию конкуренции Республики Казахстан проработать промежуточные и конечные индикаторы развития конкуренции, позволяющие реализовывать проактивную конкурентную политику на финансовых рынках страны.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Верховному Суду Республики Казахстан в целях обеспечения единообразия судебной практики применения законодательства Республики Казахстан в области защиты конкуренции и повышения качества рассмотрения дел организовать работу по обобщению и специализации практики рассмотрения судами антимонопольных дел.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Правоохранительным органам принять меры по выявлению и пресечению уголовно наказуемых деяний в области защиты конкуренции и внедрению механизма взаимодействия с антимонопольным органом в части проведения совместных мероприятий по расследованию нарушений законодательства Республики Казахстан в области защиты конкуренции и пресечения противоправных действий, препятствующих проведению расследований.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Агентству по защите и развитию конкуренции Республики Казахстан совместно с Министерством информации и общественного развития Республики Казахстан обеспечить широкое распространение информации о реализации государственной политики по развитию конкуренции, требованиях законодательства Республики Казахстан в области защиты конкуренции.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Министерству образования и науки Республики Казахстан рассмотреть возможность разработки высшими учебными заведениями образовательной программы уровня магистратуры "Конкурентное право" с дальнейшим включением в Реестр образовательных программ.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Указа возложить на Администрацию Президента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Указ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