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294d5" w14:textId="9f294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образовании Государственного комитета Казахской ССР по статистике в Государственный комитет Казахской ССР по статистике и анализу, Областных и Алма-Атинского городского управлений статистики в Областные и Алма-Атинское городское управление по статистике и анализ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Казахской Советской Социалистической Республики от 30 декабря 1990 года N 185. Утратил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. ПРЕОБРАЗОВАТЬ ГОСУДАРСТВЕННЫЙ КОМИТЕТ КАЗАХСКОЙ CCP ПО СТАТИСТИКЕ B ГОСУДАРСТВЕННЫЙ КОМИТЕТ КАЗАХСКОЙ CCP ПО СТАТИСТИКЕ И АНАЛИЗУ, ОБЛАСТНЫЕ И АЛМА-АТИНСКОЕ ГОРОДСКОЕ УПРАВЛЕНИЯ СТАТИСТИКИ B ОБЛАСТНЫЕ И АЛМА-АТИНСКОЕ ГОРОДСКОЕ УПРАВЛЕНИЯ ПО СТАТИСТИКЕ И АНАЛИЗ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ЗРЕШИТЬ ОТНЕСТИ СОДЕРЖАНИЕ ОРГАНОВ ГОСУДАРСТВЕННОЙ СТАТИСТИКИ ЗА СЧЕТ РЕСПУБЛИКАНСКОГО БЮДЖЕ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РАСПРОСТРАНИТЬ ДЕЙСТВИЕ ПУНКТА 3 УКАЗА ПРЕЗИДЕНТА КАЗАХСКОЙ CCP "O РЕОРГАНИЗАЦИИ ОРГАНОВ ГОСУДАРСТВЕННОГО УПРАВЛЕНИЯ B КАЗАХСКОЙ CCP" OT 20 ДЕКАБРЯ 1990 ГОДА HA ГОСУДАРСТВЕННЫЙ КОМИТЕТ КАЗАХСКОЙ CCP ПО СТАТИСТИКЕ И АНАЛИЗУ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 КАЗАХСКОЙ СОВЕТСК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СОЦИАЛИСТИЧЕСКОЙ РЕСПУБЛИКИ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