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47b" w14:textId="2835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банкротстве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Имеющий силу Закона от 7 апреля 1995 года N 2173. Утратил силу - Законом РК от 21 января 1997 г. N 68-1 ~Z970068.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целях определения основания, порядка и процедуры объявления хозяйствующего субъекта банкротом и его ликвидации, а также порядка назначения и проведения специальных процедур, направленных на оздоровление несостоятельного должника, издаю настоящий Указ.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Определение понятий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Банкротство - устойчивая неспособность должника - индивидуального предпринимателя или юридического лица - удовлетворить требования своих кредиторов и выплатить налоговые и иные обязательные платежи вследствие превышения пассивов должника над его активами.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- имущество хозяйствующего субъекта, в состав которого входят все основные и оборотные средства.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Пассивы - обязательства хозяйствующего субъекта, состоящие из заемных и привлеченных средств, включая кредиторскую задолженность.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 - должник, факт несостоятельности которого подтвержден решением суда.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Несостоятельный должник - должник, не способный удовлетворить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своих кредиторов,  в отношении которого решение суда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признании его банкротом не принималось.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-  физическое или юридическое лицо,  включая специальные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учреждения, имеющее имущественные требования к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учреждения - юридические 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созданные собственником  в  соответствии с действующим законодательством,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реорганизационных процедур в отношении государственных предприятий и акционерных обществ, контрольный пакет акций которых находится у государства.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Доверенный управляющий - лицо, которому решением суда или по договору между должником (собственником его имущества) и кредитором (кредиторами) передаются функции внешнего управления имуществом должника.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Реорганизационные процедуры - специальные процедуры, направленные на восстановление платежеспособности должника с целью предотвращения его ликвидации и продолжения деятельности путем установления внешнего управления и (или) проведения санации.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управление имуществом должника - реорганизационная процедура, направленная на продолжение деятельности несостоятельного должника с передачей функций по управлению его имуществом доверенному управляющему.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Санация - реорганизационная процедура по оказанию финансовой и материально-технической помощи несостоятельному должнику.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Внесудебная процедура - процедура, которой достигается договоренность между несостоятельным должником (собственником его имущества) и кредитором (кредиторами) о проведении санации и (или) установлении внешнего управления имуществом должника.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Ликвидационное производство - процедура, возбуждаемая и прекращаемая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судом,  по  осуществлению  конкурсного  производства и ликвидации банкрота.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- процедура по прекращению деятельности  несостоятельного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должника, осуществляемая по решению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масса - имущество должника,  на которое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обращено взыскание в процессе конкурсного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Конкурсное производство - процедура,  направленная на распределение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конкурсной массы ликвидируемого предприятия между кредиторами.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Умышленное банкротство - преднамеренное приведение  собственником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руководителем хозяйствующего субъекта к неплатежеспособности хозяйствующего субъекта, нанесение ими ущерба хозяйствующему субъекту в личных интересах или в интересах иных лиц.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Фиктивное банкротство - заведомо ложное объявление хозяйствующим субъектом о своей несостоятельности с целью введения в заблуждение кредиторов для получения от них отсрочки и (или) рассрочки причитающихся кредиторам платежей или скидки с долгов.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ВНЕСУДЕБНЫЕ ПРОЦЕДУРЫ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Внесудебные процедуры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Внесудебные процедуры - установление внешнего управления имуществом должника и (или) проведение санации должника по согласованию между должником (собственником его имущества) и кредитором (кредиторами).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проведения реорганизационных процедур оформляются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Внесудебные реорганизационные процедуры осуществляются в порядке, предусмотренном главой 4 настоящего Указа.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Последствия невыполнения условий договора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неисполнения условий договора о проведении реорганизационных процедур субъект (субъекты) вправе расторгнуть данный договор в одностороннем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кредитором (кредиторами), собственником имущества должника, а также самим должником неэффективности проведения реорганизационных процедур и нарушения условий договора они могут обратиться в суд с заявлением о возбуждении дела о банкротстве.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СУДЕБНОЕ ПРОИЗВОДСТВО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БАНКРОТСТВЕ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Основания для возбуждения дела о банкротстве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возбуждения производства по делу о банкротстве хозяйствующего субъекта является заявление должника, собственника имущества должника, кредитора (кредиторов), прокурора, которое подается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возбуждения дела о банкротстве при наличии факта осуществления реорганизационных процедур суд может вынести определение о приостановлении производства по этому делу.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Подача заявления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несостоятельного должника, собственника имущества должника, кредитора подается в письменной форме за подписью правомочного лица, которое содержит указание на устойчивую неплатежеспособность в течение трех месяцев, причины, по которым должник считает невозможным выполнить свои обязательства, другие необходимые сведения.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кредитора должны быть приложены документы, подтверждающие, что его требования не были удовлетворены в течение трех месяцев со дня наступления срока их исполнения.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Прокурор подает заявление о возбуждении производства по делу о банкротстве хозяйствующего субъекта в случае обнаружения им признаков умышленного или фиктивного банкротства и в других случаях, предусмотренных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Отказ от требования о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хозяйствующего субъекта банкротом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Должник, собственник имущества должника, кредитор, прокурор могут отказаться от требования о признании хозяйствующего субъекта банкротом до вынесения судом решения по делу.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судом отказа от требования ведет к прекращению производства по делу.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Возбуждение дела о банкротстве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 в порядке подготовки дела с момента получения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органов и лиц,  указанных в статье 5 настоящего Указа, истребует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хозяйствующего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список кредиторов и должников с расшифровкой дебиторской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кредиторской задолженностей;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на последнюю дату перед возбуждением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банкротстве хозяйствующего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иную необходимую информацию о финансовом и имущественном положении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хозяйствующего субъекта -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Полученная  информация не подлежит разглашению до принятия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признании хозяйствующего субъекта банкротом.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непредоставления должником документов, 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настоящей статьи,  суд поручает составление и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бухгалтерского баланса либо заменяющих его бухгалтерских документов независимому аудитору за счет должника. За неисполнение решения суда о представлении указанных документов руководитель должника несет ответственность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заявления должника, кредитора (кредиторов) или прокурора суд возбуждает производство по делу о банкротстве хозяйствующего субъекта, о чем выносит определение, которое направляется должнику, собственнику имущества должника, кредитору (кредиторам), прокурору и трудовому коллективу должника в лице органа, подписавшего коллективный договор.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Решение суда по делу о банкротстве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 в течение месяца после окончания подготовки дела к судебному разбирательству принимает одно из следующих решений: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 признании хозяйствующего субъекта состоятельным. Хозяйствующий субъект признается состоятельным, когда в ходе судебного разбирательства выявлена фактическая состоятельность должника и требования кредиторов могут быть удовлетворены, а также и в случае утверждения мирового соглашения между ним и его кредиторами (в последнем случае судом выносится определение);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 признании хозяйствующего субъекта банкротом. Данное решение является одновременно и решением о ликвидации юридического лица. С момента вынесения такого решения утрачивает силу регистрация гражданина в качестве индивидуального предпринимателя.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ходатайства и оснований для проведения реорганизационных процедур суд выносит определение о приостановлении производства по делу о банкротстве и установлении внешнего управления и (или) санации.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Объявление о банкротстве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 признании хозяйствующего субъекта банкротом и возбуждении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ликвидационного производства публикуется судом в  республиканской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публикации производится за счет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суда, в производстве которого находится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банкрота;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подачи заявления,  на основании которого возбуждено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ликвидационное 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к кредиторам о необходимости в двухмесячный срок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дня публикации предъявить имеющиеся у них претензии к должнику;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существенные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ПРОВЕДЕНИЕ РЕОРГАНИЗАЦИОННЫХ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Виды, основание и применение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реорганизационных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реорганизационных процедур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внешнее управление имуществом должника;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санация.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установления внешнего управления имуществом должника является наличие реальной возможности восстановить платежеспособность несостоятельного должника с целью продолжения его деятельности путем осуществления организационных и экономических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проведения санации является наличие реальной возможности восстановить платежеспособность должника для продолжения его деятельности путем оказания ему финансовой и материально-технической помощи собственником и (или) иными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виды процедур могут применяться одновременно или отдельно как в судебном порядке, так и во внесудебном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отношению к государственным предприятиям и акционерным обществам, контрольный пакет акций которых находится у государства, суд в приоритетном порядке предлагает осуществление реорганизационных процедур специальным государственным учреждениям.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Установление внешнего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имуществом должника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Внешнее управление имуществом должника при внесудебной процедуре достигается соглашением между должником (собственником его имущества) и кредитором (кредиторами).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Ходатайство об установлении внешнего управления имуществом должника подается собственником имущества должника, должником, кредиторами в суд до принятия им соответствующего решения. В ходатайстве должны содержаться обоснования необходимости и целесообразности проведения указанной процедуры, предложение по кандидатуре доверенного управляющего. К ходатайству прилагается письменное согласие кандидата на проведение внешнего управления имуществом должника. К ходатайству, подаваемому должником, прилагаются бухгалтерский баланс или заменяющие его бухгалтерские документы на последнюю отчетную дату.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установлении внешнего управления имуществом должника принимается судом с согласия кредиторов, на долю которых приходится более 50 процентов долгов (по сумме требований), либо при наличии заявления специального государственного учреждения в случае отсуствия возражений против данного заявления со стороны кредиторов, имеющих более 50 процентов долгов (по сумме требований).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период установления внешнего управления имуществом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приостанавливается удовлетворение требований кредиторов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 установлении  внешнего управления имуществом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или  по соглашению сторон во внесудебном порядке назначается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доверенный управляющий.  Должник,  собственник и кредиторы 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предложить свои кандидатуры доверенного управляющего. 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нескольких кандидатур доверенный управляющий назначается на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 период  установления  внешнего  управления 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руководитель хозяйствующего субъекта отстраняется от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обязанностей по управлению должником.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 осуществления  внешнего управления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должна превышать 18 месяцев.  Срок внешнего  управления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может быть продлен,  но не более  чем на 6 месяцев судом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соглашению сторон при внесудебной процедуре.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12. Доверенный управляющий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кандидату в доверенные управляющие: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 в доверенные управляющие должен обладать опытом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хозяйственной работы,  не иметь судимости. Доверенный управляющий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одновременно должностным  лицом администрации 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кредитора.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Доверенный управляющий: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 несостоятельным  должником, имеет 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исполняет обязанности в установленном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должника в  пределах,  установленных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осуществления внешнего управления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и организует его выполнение;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 увольняет  работников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труде;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численность и штат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должника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другие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и условия выплаты вознаграждения доверенному управляющему определяются судом или кредиторами. Вознаграждение доверенному управляющему выплачивается за счет средств должника.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Доверенный управляющий может подать заявление в суд об изменении условий выполнения обязательств должника перед кредиторами. Суд выносит определение об удовлетворении требований доверенного управляющего при согласии кредиторов, имеющих более 50 процентов долгов (по сумме требований).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кредитор может обратиться в суд с заявлением о прекращении или изменении внешнего управления в случае несправедливого или неравномерного отношения к требованиям данного кредитора (за исключением требований кредиторов, возникших в течение срока внешнего управления) или в случае неисполнения доверенным управляющим обязанностей, предусмотренных пунктом 2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имущества должника может обратиться в суд с заявлением о прекращении или изменении внешнего управления в случае неисполнения доверенным управляющим обязанностей, предусмотренных пунктом 2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судебной процедуре доверенный управляющий обращается в суд с заявлением о завершении внешнего управления имуществом должника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цель внешнего управления имуществом должника достигнута, т.е. восстановлена платежеспособность несостоятельного должника;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он убедился, что достижение этой цели невозможно.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может: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вынести определение о завершении внешнего управления имуществом должника и прекращении производства по делу о банкротстве;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решение о прекращении внешнего управления имуществом должника, признании должника банкротом и об открытии конкурсного производства.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Проведение санации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санации может быть достигнуто при внесудебной процедуре соглашением сторон между кредитором (кредиторами) и должником (собственником имущества должника) или по решению суда в случае ходатайства одной из сторон до принятия им решения по делу о банкротстве.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тех случаях, когда лица, желающие участвовать в проведении санации, определены до вынесения судом определения по ходатайству о проведении этой процедуры, в суд представляются список лиц, сведения о них, включая сведения о характере их имущественных отношений с должником, а также их письменное согласие на участие в проведении санации.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право в проведении санации имеют собственник имущества должника, кредиторы.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удовлетворения ходатайства о санации суд с согласия собственника имущества должника и кредиторов объявляет конкурс желающих принять участие в санации. В обязательном порядке конкурс объявляется в том случае, если к моменту вынесения судом определения о проведении санации собственник имущества должника, кредиторы не воспользовались своим преимущественным правом в проведении санации. Объявление о проведении конкурса публикуется должником в республиканской печати.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конкурсе допускаются юридические и физические лица, в том числе иностранные.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участие в конкурсе подается в суд, объявивший конкурс, в течение месяца со дня опубликования объявления о проведении конкурса.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 истечении срока подачи заявлений на участие в конкурсе выразивших желание участвовать в санации не окажется или на предложенные условия санации не согласится должник, дело о банкротстве подлежит рассмотрению в порядке, предусмотренном настоящим Указом и другими законодательными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позднее десяти дней по истечении срока подачи заявлений на участие в конкурсе, а в тех случаях, когда конкурс не объявлялся - не позднее десяти дней после вынесения определения о назначении санации, суд рассматривает кандидатуры лиц, выразивших желание участвовать в санации, и определяет лиц, допущенных к участию в ней, о чем выносит определение.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семидневный срок со дня вынесения определения участники санации обязаны провести собрание, на котором они вырабатывают соглашение и программу проведения санации. В соглашении должно содержаться обязательство обеспечить удовлетворение требований кредиторов на справедливой и равномерной основе внутри очереди кредиторов, предпалагаемая продолжительность санации, согласованное с участниками санации распределение между ними ответственности перед кредиторами, ответственность одного или нескольких участников санации в случае их отказа от участия в санации после ее начала, обеспечение экологической и технической безопасности в процессе проведения санации, а также другие условия, которые участники санации сочтут необходимым предусмотреть, в том числе возможность установления внешнего управления имуществом должника.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санации предусматривает процедуры финансового оздоровления предприятия, способы погашения задолженностей, восстановление его платежеспособности, включая возможное изменение структуры производства и проведение его перепрофилирования, а также преобразование форм собственности с согласия собственника.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12 месяцев с начала санации должно быть удовлетворено не менее 40 процентов от общей суммы требований кредиторов.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требований кредиторов производится в очередности, установленной настоящим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санации обязаны выполнить принятые обязательства перед кредиторами в полном объеме и несут за их выполнение солидарную ответственность, если соглашением не предусмотрено иное.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представленного соглашения суд выносит определение о начале проведения санации в порядке и на условиях, предусмотренных в соглашении, и осуществляет контроль за ее проведением. Определение о проведении санации принимается судом при отсутствии возражений со стороны кредиторов, на долю которых приходится более 50 процентов долгов (по сумме требований).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Продолжительность санации не должна превышать 18 месяцев.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вправе по ходатайству участников санации продлить срок ее проведения,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не более чем на 6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 процессе проведения санации собственник имущества должника,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из кредиторов или члены трудового коллектива несостоятельного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в лице органа,  уполномоченного от их имени подписывать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коллективный договор, могут обратиться в суд с заявлением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 неэффективном проведении санации или о действиях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санации, ведущих к ущемлению интересов собственника несостоятельного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должника, кредиторов или должника. Суд рассматривает такие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принимает соответствующее решение, вплоть до решения о прекращении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Санация может быть прекращена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цели  санации;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окончания установленного срока ее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невыполнения требований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неэффективности санации на  основании 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 санации или доверенного управляющего.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Достижение цели санации дает основание суду для вынесения определения о прекращении производства по делу о банкротстве.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Подведение итогов санации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десятидневный срок после истечения срока санации участники санации или доверенный управляющий представляют в суд при судебном производстве или собранию собственника и кредиторов при внесудебной процедуре отчет о финансово-хозяйственном состоянии должника, в отношении которого была проведена санация.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 санации, осуществивший санацию предприятия,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становится собственником доли имущества предприятия,  размер 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суммой средств, инвестированных  им в должника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санации, а  также прибыли хозяйствующего субъекта на момент принятия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прекращении состояния банкротства, за вычетом существующих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долговых обязательств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ЛИКВИДАЦИОННОЕ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Цели ликвидационного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Ликвидационное производство  осуществляется с целью соразмерного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удовлетворения  требований  кредиторов,  объявления  банкрота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свободным от долгов и ликвидации хозяйствующего субъекта-банкрота.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Полномочия суда и ликвидационной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ликвидационном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возбуждает и прекращает  ликвидационное 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сообщает о вынесении решения о ликвидации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хозяйствующего субъекта органу юстиции,  осуществляющему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хозяйствующих субъектов,  который вносит в государственный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сведения о том, что хозяйствующий субъект находится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 ликвидационную 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 споры между участниками ликвидационного  производство.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Ликвидационная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 решение  суда  до сведения трудового коллектива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 уполномоченный подписывать от их имени коллективный 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 решение суда до сведения местного органа службы заня-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 порядок и сроки проведения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конкурсное производство:  объявляет о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продаже  должника,  его  имущества, а также  сообщает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конкурсной продажи; проводит конкурс по продаже имущества банкрота;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суд,  в производстве которого имеются  гражданские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дела, связанные с участием должника;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отчет в суд о завершении ликвидации банкрота.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Последствия возбуждения ликвидационного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для банкрота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момента возбуждения ликвидационного производства банкроту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отчуждение,  передача имущества и погашение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всех долговых обязательств банкрота считаются истекшими.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Прекращается начисление пени и процентов по всем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банкрота.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Прекращаются  споры  имущественного  характера 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банкрота, рассматриваемые в суде,  если принятые по ним решения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вступили в законную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Снимаются все  законодательные  ограничения  на  обращение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взыскания на имущество банкрота.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требования имущественного или финансового характера 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этого момента могут быть предъявлены банкроту только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Права банкрота в ликвидационном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возбуждении ликвидационного производства банкрот: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утрачивает право на имущество и управления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право обжаловать в суде неправомерные действия ликвидационной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Оценка имущества и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 активы банкрота,  независимо от того,показаны они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в его балансах,  образуют основу для формирования 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Активы, не отраженные в балансе,  должны быть  оформлены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отдельным актом инвентаризации ликвидационной комиссией и приняты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Ликвидационная  комиссия  с помощью привлеченных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и оценку имущества  (активов)  банкрота 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долгов.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имущества (активов)  банкрота,  составляющего конкурсную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массу,  производится в порядке,  устанавливаемом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конкурсную массу не включается имущество,  не являющееся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собственностью банкрота: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личное имущество работников предприятия, кроме имущества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полной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используемое банкротом на правах 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на ответственном хранении банкрота;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 имущество, не являющееся собственностью банкрота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 личного  имущества  граждан, на  которое 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обращено взыскание, устанавливается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Конкурс по продаже имущества банкрота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Продажа имущества банкрота осуществляется на конкурсной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 по продаже имущества банкрота назначается не ранее истечения объявленного срока предъявления претензий кредиторам, но не позднее трех месяцев с момента принятия решения о фактической его ликвидации.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имущество банкрота не выкупается целиком , то продажа этого имущества осуществляется по частям.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 организуется ликвидационной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участию в конкурсе допускаются юридические и физические лица. Участие иностранных юридических и физических лиц определяется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проведения конкурса и установления стартовой цены продаваемого имущества определяется в порядке, установленном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Порядок и очередность распределения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конкурсной массы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 очереди покрываются расходы, связанные с ликвидационным производством и выполнением функции ликвидационной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первую очередь удовлетворяются требования, перед которыми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ликвидируемый  хозяйствующий  субъект несет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вреда жизни или здоровью, путем капитализации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повременных платежей.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 вторую очередь производятся расчеты по оплате  труда 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лицами,  работающими по трудовому договору и по выплате вознаграждений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авторским договорам.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 третью очередь удовлетворяются требования кредиторов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обязательствам,  обеспеченным залогом имущества ликвидируемого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хозяйствующего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четвертую очередь погашается задолженность по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платежам в бюджет и внебюджетные фонды.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пятую очередь производятся расчеты с другими кредиторами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каждой очереди  удовлетворяются  после 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требований предыдущей очереди.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недостаточности имущества ликвидируемого хозяйствующего субъекта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хозяйствующего субъекта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ликвидированного хозяйствующего субъекта.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Оставшееся после удовлетворения требований кредиторов имущество хозяйствующего субъекта передается его собственнику или учредителям (участникам), имеющим вещные права на это имущество или обязательственные права в отношении хозяйствующего субъекта, если иное не предусмотрено законодательством или учредительными документами хозяйствующего субъекта.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Претензии кредиторов, не удовлетворенные за недостатком имущества ликвидируемого хозяйствующего субъекта, а также не заявленные до утверждения ликвидационного баланса, считаются погашенными.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отказано.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Удовлетворение претензий кредиторов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Денежные средства, вырученные от продажи имущества банкрота, распределяются между кредиторами в соответствии с порядком и очередностью, определенными статьей 21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Погашенными считаются претензии, не признанные ликвидационной комиссией, если кредиторы не оспаривают это непризнание в суде, а также в случаях, когда кредиторы в течение месячного срока со дня получения сообщения о полном или частичном непризнании претензии не предъявляют иски в суд об удовлетворении их требований.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Освобождение банкрота от долгов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продажи имущества банкрот считается свободным от долгов.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Банкрот не получает освобождение от долгов, если он скрыл или передал с целью сокрытия другому лицу в течение года до начала ликвидационного производства часть своего имущества.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Отчет ликвидационной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освобождения банкрота от долгов и удовлетворения требований кредиторов ликвидационная комиссия представляет в суд заключительный доклад о своей деятельности с приложением ликвидационного баланса и отчета об использовании средств, оставшихся после удовлетворения претензий.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 принимает отчет ликвидационной комиссии и прекращает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ликвидационное производство,  о чем сообщает органу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осуществляющему государственную регистрацию хозяйствующего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Прекращение деятельности хозяйствующего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субъекта, признанного банкротом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хозяйствующего субъекта считается прекращенной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момента исключения его из регистра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26. Порядок вступления в силу настоящего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Указ  вступает в силу со дня его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