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3a29" w14:textId="a683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имеющий силу Закона, от 20 октября 1995 г. N 2581. Утратил силу - Законом РК от 25 декабря 2000 г. N 132 ~Z000132.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и в целях реализации положений Конституции Республики Казахстан издаю настоящий Указ.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Судами Республики Казахстан являются Верховный Суд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областные, Алматинский городской, городские, районные суды,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военные суды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Верховный Суд Республики Казахстан состоит из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Верховного Суда, председателей коллегий Верховного Суда и иных постоянных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судей Верховного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Органами Верховного Суда Республики Казахстан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Пленум Верховного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Президиум Верховного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коллегии Верховного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Коллегиями Верховного Суда Республики Казахстан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коллегия по гражданским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коллегия по уголовным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коллегия по хозяйственным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военная коллегия.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Областной, Алматинский городской суды состоят из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председателей коллегий суда и иных постоянных судей.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Органами областного, Алматинского городского судов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президиум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коллегии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Коллегиями областного, Алматинского городского судов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коллегия по гражданским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коллегия по уголовным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коллегия по хозяйственным делам.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Районный, городской суды состоят из председателя суда и постоянных судей.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акты Республики Казахстан по вопросам организации и деятельности судов и судей Республики Казахстан, действующие на день вступления в силу настоящего Указа, продолжают действовать в части, не противоречащей Конституции и настоящему Указу.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Пленум, Президиум, Председатель и коллегия по хозяйственным делам Верховного Суда Республики Казахстан, председатели областных и Алматинского городского судов, коллегии по хозяйственным делам этих судов до принятия нового процессуального законодательства Республики руководствуются Законами "Об арбитражном суде Республики Казахстан" и "О порядке разрешения хозяйственных споров арбитражными судами Республики Казахстан" в части, не противоречащей Конституции, настоящему Указу, и осуществляют функции соответствующих судебных инстанций и должностных лиц упраздненных арбитражных судов Республики. Проверка законности и обоснованности решений, принятых судьями коллегии по хозяйственным делам Верховного Суда, осуществляется коллегиально в составе трех судей коллегии по хозяйственным делам Верховного Суда.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6 в редакции Указа Президента Республики Казахстан, имеющего силу Закона, от 14 ноября 1995 г. N 2634 </w:t>
      </w:r>
      <w:r>
        <w:rPr>
          <w:rFonts w:ascii="Times New Roman"/>
          <w:b w:val="false"/>
          <w:i w:val="false"/>
          <w:color w:val="000000"/>
          <w:sz w:val="28"/>
        </w:rPr>
        <w:t xml:space="preserve">U952634_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временного отсутствия Председателя Верховного Суда Республики по его уполномочию обязанности Председателя Верховного Суда исполняет один из председателей коллегий Верховного Суда.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Дополнен статьей 7 Указом Президента Республики Казахстан, имеющим силу Закона, от 14 ноября 1995 г. N 2634 </w:t>
      </w:r>
      <w:r>
        <w:rPr>
          <w:rFonts w:ascii="Times New Roman"/>
          <w:b w:val="false"/>
          <w:i w:val="false"/>
          <w:color w:val="000000"/>
          <w:sz w:val="28"/>
        </w:rPr>
        <w:t xml:space="preserve">U952634_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коллегии Верховного Суда Республики: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и организует работу соответствующей коллегии Верховного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истребует дела для проверки в порядке надзора, а также для изучения и обобщения судебной практики;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представления Председателю Верховного Суда о принесении протеста в коллегию, Президиум или Пленум Верховного Суда по делам, относящимся к ведению соответствующей коллегии;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председательствует на заседаниях соответствующей коллегии;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работу по ведению судебной статистики, изучению судебной практики, подготовке материалов на рассмотрение Пленума либо Президиума Верховного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Президиуму Верховного Суда отчет о деятельности соответствующей коллегии Верховного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в соответствии с распределением обязанностей руководство работой соответствующих структурных подразделений аппарата Верховного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ведет личный прием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другие полномочия, предоставленные ему законодательными актами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Дополнен статьей 8 Указом Президента Республики Казахстан, имеющим силу Закона, от 14 ноября 1995 г. N 2634 </w:t>
      </w:r>
      <w:r>
        <w:rPr>
          <w:rFonts w:ascii="Times New Roman"/>
          <w:b w:val="false"/>
          <w:i w:val="false"/>
          <w:color w:val="000000"/>
          <w:sz w:val="28"/>
        </w:rPr>
        <w:t xml:space="preserve">U952634_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Указ: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действует до принятия конституционного закона о судебной системе и нового процессуального законодательства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9 в редакции Указа Президента Республики Казахстан, имеющим силу Закона, от 14 ноября 1995 г. N 2634 </w:t>
      </w:r>
      <w:r>
        <w:rPr>
          <w:rFonts w:ascii="Times New Roman"/>
          <w:b w:val="false"/>
          <w:i w:val="false"/>
          <w:color w:val="000000"/>
          <w:sz w:val="28"/>
        </w:rPr>
        <w:t xml:space="preserve">U952634_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