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f912" w14:textId="b53f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военной форме одежды и знаках различия военнослужащих Службы охраны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октября 1997 г. N 3673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Казахстан, имеющего силу Закона, от 3 октября 1995 года N 2483 "О Службе охраны Президента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Службе охраны Президента Республики Казахстан, утвержденного Указом Президента Республики Казахстан от 3 января 1996 года N 2742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ноября 1996 года N 3228 "О воинских символах пограничных войск Республики Казахстан, Министерства внутренних дел Республики Казахстан, внутренних войск Министерства внутренних дел Республики Казахстан, Службы охраны Президента Республики Казахстан и Республиканской гвардии"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описания и образцы (рисунки) </w:t>
      </w:r>
      <w:r>
        <w:rPr>
          <w:rFonts w:ascii="Times New Roman"/>
          <w:b w:val="false"/>
          <w:i w:val="false"/>
          <w:color w:val="000000"/>
          <w:sz w:val="28"/>
        </w:rPr>
        <w:t>военной формы одежды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знаков различия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военнослужащих Службы охраны Президента Республики Казахстан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Правительству Республики Казахстан принять меры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Настоящий Указ вступает в силу со дня подписания.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Указом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15 октября 1997 г. N 3678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ОПИСАНИЕ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ВОЕННОЙ ФОРМЫ ОДЕЖДЫ ВОЕННОСЛУЖАЩИХ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СЛУЖБЫ ОХРАНЫ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ГЛАВА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Форма одежды для высшего офицерского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а/ Парадно-выходная форма одежды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фуражка цвета морской волны с околышем цвета морской волны,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шитье и кокарда золотистого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парадный мундир двубортный открытый, цвета морской волны,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воротнике мундира шитье золотистого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парадно-выходной мундир двубортный открытый светло-серого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цвета, на воротнике мундира шитье золотистого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рубашка белая с черным галстуком;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брюки навыпуск цвета морской волны с кантом и лампасами;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пояс парадный золотистого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перчатки белого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полуботинки черного /коричневого/ цвета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1 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б/ Повседневная форма одежды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фуражка /пилотка/ повседневная защитного цвета с околышем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защитного цвета, шитье и кокарда золотистого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мундир повседневный открытый двубортный защитного цвета /или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однобортный с накладными карманами на груди/, на воротнике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кителя шитье золотистого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рубашка защитного цвета с галстуком защитного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куртка на молнии, на груди накладные карманы с клапанами,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бокам врезанные на молнии;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брюки навыпуск с кантом и лампасами красного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полуботинки черного /коричневого/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2,3/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Облегченный летний вариант - фуражка облегченная, рубашка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коротким рукавом без галстука, брюки навыпуск. Весь комплект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облегченной ткани.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полуботинки черного /коричневого/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4 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летней форме одежды в холодную погоду: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плащ защитного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кашне защитного цвета: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полуботинки черного /коричневого/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5 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Зимний комплект повседневного обмундирования: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папаха /шапка/ каракулевая с кокардой;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пальто двубортное из драпа стального цвета с утеплителем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каракулевым воротником, застегивается на три пуговицы,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левой стороне три отделочные пуговицы, карманы врезные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клапанами;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кашне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ботинки утепленные черного /коричневого/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перчатки кожаные утепленные черного /коричневого/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6 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Весной и осенью: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пальто демисезонное из драпа защитного цвета однобортное;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кашне защитного цвета: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полуботинки черного /коричневого/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/Рисунок N 7 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в/ Полевая форма одежды: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фуражка полевая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куртка и брюки прямого покроя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ботинки полевые с высокими берцами;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снаряжение.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Зимний комплект: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шапка-ушанка из каракуля;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куртка и брюки камуфлированного цвета утепленные;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ботинки утепленные;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перчатки черного /коричневого/ цвета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8,9 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ГЛАВА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Форма одежды офицеров, прапорщиков и военнослужащих женщин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а/ Парадно-выходная форма одежды: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фуражка цвета морской волны с околышем и кантом василькового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цвета, у военнослужащих - женщин берет цвета морской волны;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парадно-выходной мундир открытый, цвета морской волны;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погоны золотистого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рубашка белая с черным галстуком;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брюки навыпуск с кантом василькового цвета, у военнослужащих-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женщин - юбка цвета морской волны;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пояс парадный золотистого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полуботинки /ботинки/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перчатки белого цвета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10/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б/ Повседневная форма одежды: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фуражка /пилотка/ повседневная защитного цвета с околышем,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кантом василькового цвета и плетеный ремешок золотистого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цвета, у военнослужащих - женщин берет защитного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китель повседневный открытый однобортный, застегивается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четыре пуговицы, накладные карманы на груди, по бокам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врезные карманы с клапанами, на воротнике - эмблемы;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рубашка защитного цвета с галстуком защитного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брюки на выпуск с кантом василькового цвета, у военнослужащих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женщин юбка защитного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куртка на молнии, на груди накладные карманы с клапанами,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бокам врезные на молнии;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полуботинки черного /коричневого/ цвета.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Облегченный летний вариант: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фуражка облегченная летняя, рубашка с коротким рукавом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галстука, брюки навыпуск, полуботинки черного /коричневого/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11, 12, 13 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Зимний комплект повседневного обмундирования: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шапка-ушанка /папаха/ из цигейки /каракуля/ с кокардой;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пальто из драпа защитного цвета с утеплителем и цигейковым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/каракулевым/ воротником, карманы врезные;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кашне защитного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14 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летней форме одежды в холодную погоду: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плащ защитного цвета из полушерстяной ткани с поясом;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кашне защитного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ботинки черного /коричневого/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15 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в/ Полевая форма одежды: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полевая хлопчатобумажная фуражка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полевые куртка и брюки хлопчатобумажные прямого покроя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камуфлированного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куртка и брюки /комбинезон/ хлопчатобумажные темно-синего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цвета*;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фуражка хлопчатобумажная темно-синего цвета*;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ботинки с высокими берцами;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снаряжение кожаное.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16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 Сноска.  Специальная одежда для технического персонала.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Зимний комплект: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шапка-ушанка из цигейки;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куртка и брюки утепленные с воротником из цигейки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искусственного меха;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ботинки с высокими берцами утепленные;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снаряжение кожаное.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17 /.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Указом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15 октября 1997 г. N 3673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ОПИСАНИЕ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погон, кокард, эмблем, нарукавных знаков,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шитья на головных уборах и обмундировании военнослужащих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Службы охраны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ГЛАВА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Погоны установлены парадные, повседневные и полевые. По способу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крепления к обмундированию они могут быть нашивные, вшивные, съемные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на муфтах.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поле погон соответственно присвоенному воинскому званию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размещаются: изображение государственного герба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пятиконечные звезды и звездочки, просветы, нашивки,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эмблемы.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ГЛАВА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Погоны военнослужащих Службы охраны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Погоны высшего офицерского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а/ Погоны парадные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Погоны с полем из галуна особого переплетения, изготовленного из позолоченной волоки /на пальто из шелка стального цвета/.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погонах генерала армии вышита общевойсковая эмблема, ниже вышита позолоченной канителью и окантована красным шелком диаметром 40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погонах генералов позолоченной канителью и окантованы по граням красным шелком звездочки диаметром 22 мм. / Рисунок N 1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верхней рубашке погоны без кантов. Поле погон из той же 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ткани, что и рубашка, с рисунком галуна, вышитым позолоченной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мишурой.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Звезды и эмблемы на погонах генералов такие же, как 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погонах к мундиру, но звездочки без окантовки.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б/ Погоны повседневные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Погоны с полем из шелкового галуна особого переплетения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защитного цвета /на пальто стального/.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Изображение, а также звезды , звездочки и эмблемы на погонах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генералов такие же, как и на погонах генералов без окантовки.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2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верхней рубашке погоны такие же, как и на рубашке к мундиру,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поле погон из той же ткани, что и рубашка повседневная.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в/ Погоны полевые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Погоны с полем из шелкового галуна особого переплетения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защитного цвета. Звездочки на погонах генералов защитного цвета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окантовки.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3 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Погоны офицеров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а/ Погоны парадные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Погоны с полем из металлического галуна золотистого цвета,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кантами и просветами василькового цвета.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погонах старшего офицерского состава два просвета и звездочки золотистого цвета диаметром 20 мм. На погонах младшего офицерского состава один просвет и звездочки золотистого цвета 13 мм. Количество звездочек на погонах соответствует воинскому званию.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/ Рисунок N 4 / 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верхней рубашке погоны из шелкового галуна белого цвета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кантами и просветами василькового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Пуговицы и эмблемы соответственно 14 х 14 мм и 15 х 15 мм такие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 на форменном обмундировании.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5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б/ Погоны повседневные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Погоны с полем из шелкового галуна защитного цвета, без кантов,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просветами василькового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Просветы и звездочки на погонах также, как и на погонах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парадных.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верхней рубашке погоны с полем из шелкового галуна защитного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цвета или из рубашечной ткани, без кантов, с просветами василькового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цвета и эмблемами. Просветы, звездочки и эмблемы на погонах такие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же, как и на погонах парадных.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6,7,8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в/ Погоны полевые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Погоны защитного или камуфлированного цвета без кантов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просветов конструктивно вшитые в обмундирование. Звездочки защитного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9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Погоны прапорщиков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а/ Погоны парадные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Погоны с полем из шелкового галуна василькового цвета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погонах звездочки золотистого цвета диаметром 13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звездочек на погонах соответствует воинскому званию.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10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б/ Погоны повседневные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Погоны с полем из шелкового галуна защитного цвета без кантов.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Звездочки на погонах такие же, как и на погонах парадных.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верхней рубашке погоны с полем из шелкового галуна защитного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цвета без кантов, или из рубашечной ткани с эмблемами.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Звездочки на погонах такие же, как и на погонах парадных.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/Рисунок N 11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в/ Погоны полевые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Погоны полевые такие же, как и погоны у офицеров.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Звездочки на погонах защитного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 Рисунок N 12 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ГЛАВА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Кокарды, эмблемы и шитье на головных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уборах и обмундировании военнослужащих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Службы охраны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Кокарда на парадной и повседневной фуражках генералов полуовальной формы, диаметром по высоте 36 мм. По ширине 28 мм, выполняется из анодированного алюминия и других сплавов цветных металлов, пятиконечная звезда золотистого цвета, края кокарды выполнены в виде лучей.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Шитье на фуражках выполняется позолоченной мишурой. По обе стороны кокарды вышиваются по четыре ветви.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Кокарды на папахе и берете генералов полуовальной формы, диаметром по высоте 36 мм, по ширине 28 мм. Выполняется из анодированного алюминия и других сплавов цветных металлов, пятиконечная звезда золотистого цвета, края кокарды выполнены в виде лучей.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Кокарды на фуражке хлопчатобумажные полевые изготавливаются с такой же символикой, но в защитном цвете.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/ Рисунок N 13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Кокарды на папахе, шапке-ушанке, фуражке офицеров, прапорщиков и военнослужащих женщин полуовальной формы, диаметром по высоте 36 мм, по ширине 28 мм. Выполняются из анодированного алюминия и других сплавов цветных металлов, в центре кокарды расположена пятиконечная звезда золотистого цвета, края кокарды выполнены в виде лучей. В центре звезды расположено стилизованное изображение солнца, обрамленного лучами и парящего под ним орла, выполненное в золотисто-желтом цвете.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/ Рисунок N 14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Кокарды на фуражке хлопчатобумажные полевые изготавливаются с такой же символикой, но в защитном цвете.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Кокарда с эмблемой на парадно-выходной и повседневной фуражках офицеров, прапорщиков изготавливаются из алюминиевого сплава золотистого цвета как одно целое.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Кокарда, обрамленная с обеих сторон и снизу тремя ветвями, имеет полуовальную форму, вытянутую по ширине. Размер эмблемы по высоте 40 мм, по ширине 70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/ Размер N 15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Эмблема на тулью к парадно-выходной и повседневной фуражкам генералов и офицеров изготавливается из алюминиевого сплава золотистого цвета в виде элементов герба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/ Рисунок N 16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Шитье на воротнике парадного-выходного и повседневного мундира выполняется золотистой канителью в виде ветвей. Длина 75 мм, ширина 25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/ Рисунок N 17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Пряжка к парадному ремню генералов, офицеров, прапорщиков изготавливается из сплавов цветных металлов и имеет овальную форму.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Диаметр пряжки по высоте 50 мм, по ширине 42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генералов в середине пряжки выполнен Государственный герб Республики Казахстан диаметром 23 мм, у офицеров пятиконечная звезда. Пряжка и все символы на ней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/ Рисунок N 18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Пуговицы на форменное обмундирование военнослужащих Службы охраны Президента Республики Казахстан изготавливаются диаметром: большие 24 мм для генералов, 22 мм для остальных военнослужащих, малые 14 мм для генералов и других военнослужащих. У генералов на пуговицах изображен Государственный герб Республики Казахстан, у остальных военнослужащих пятиконечная звезда в центре с символом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/ Рисунок N 19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Эмблемы на парадно-выходную и повседневную форму одежды военнослужащих изготавливаются из алюминиевого сплава в виде пятиконечной звезды изумрудно-голубого цвета размером 15 мм х 15 мм, внутри которой расположено стилизованное изображение солнца, обрамленного лучами и парящего под ним орла, выполненное в золотисто-желтом цвете. Звезда окаймлена контуром золотисто-желтого цвета. Эмблема на полевую форму одежды изготавливается с такой же символикой, но в защитном цвете.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/ Рисунок N 20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Нарукавный знак изготавливается на тканевой основе василькового цвета на расстоянии 2 мм по периметру нарукавного знака шириной 2 мм прошивается грань золотисто-желтого цвета. В верхней части знака высотой 8 мм, располагается надпись красного цвета "КАЗАХСТАН". В центре знака расположена пятиконечная звезда изумрудно-голубого цвета, внутри которой расположено стилизованное изображение солнца, обрамленного лучами и парящего под ним орла, выполненное в золотисто-желтом цвете. Звезда окаймлена контуром золотисто-желтого цвета. Ширина контура звезды составляет 1/10 от длины ее одной грани. С левой стороны сверху вниз по периметру наносится надпись высотой букв 6 мм золотисто-желтого цвета "ПРЕЗИДЕНТIНIН КУЗЕТ КЫЗМЕТI". Нарукавный знак пришивается на левом рукаве парадно-выходного, повседневного и полевого обмундирования на расстоянии 12 см от верхнего шва рукава.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/ Рисунок N 21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