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cfda" w14:textId="f24c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иностранных дел Республики Казахстан от 12.10.1999 г. N 36, Министра обороны Республики Казахстан от 14.10.1999 г. N 170 и Министра транспорта, коммуникаций и туризма Республики Казахстан от 8.10.1999 г. N 705 А-1 "Об утверждении Правил осуществления нерегулярных авиаперевозок гражданскими воздушными судами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16 июня 2000 года № 42, Министра обороны Республики Казахстан от 24 июня 2000 года № 163 и Министра транспорта и коммуникаций Республики Казахстан от 7 июня 2000 г. № 288-I. Зарегистрирован в Министерстве юстиции Республики Казахстан 30.06.2000 г. за № 1178. Утратил силу совместным приказом и.о. Министра иностранных дел Республики Казахстан от 16 ноября 2009 года № 08-1-1-1/396, Министра обороны Республики Казахстан от 3 декабря 2009 года № 456 и и.о. Министра транспорта и коммуникаций Республики Казахстан от 12 ноября 2009 года № 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иностранных дел РК от 16.11.2009 № 08-1-1-1/396, Министра обороны РК от 03.12.2009 № 456 и и.о. Министра транспорта и коммуникаций РК от 12.11.2009 № 477.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20 декабря 1995 года N 2697 "Об использовании воздушного пространства и деятельности авиации Республики Казахстан" приказываем: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12.10.1999 г. N 36, Министра обороны Республики Казахстан от 14.10.1999 г. N 170 и Министра транспорта, коммуникаций и туризма Республики Казахстан от 8.10.1999 г. N 705 А-1 "Об утверждении Правил осуществления нерегулярных авиаперевозок гражданскими воздушными судами в Республике Казахстан"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названия приказа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осуществления нерегулярных авиаперевозок на международных и внутренних воздушных линиях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осуществления нерегулярных авиаперевозок на международных и внутренних воздушных линиях Республики Казахстан (далее - Правила)".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Министерству транспорта и коммуникаций Республики Казахстан обеспечить государственную регистрацию настоящего приказа в Министерстве 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вступает в силу с момента его государственной регистрации в Министерстве юстиции Республики Казахстан.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