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8a33" w14:textId="4ab8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из денежного обращения монет (тенге) образца 1993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августа 2001 года N 300 Зарегистрировано в Министерстве юстиции Республики Казахстан 22 сентября 2001 г. за N 1645. Утратило силу постановлением Правления Национального Банка Республики Казахстан от 29 мая 2017 года № 86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29.05.2017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упорядочения денежных знаков национальной валюты Республики Казахстан, находящихся в обращении, и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Z952155_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Национальном Банке Республики Казахстан" Правление Национального Банка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Изъять из денежного обращения с 1 октября 2001 года монеты (тенге) образца 1993 года, кроме памятных и юбилейных монет (тенге) образца 1993 года, находящихся в обращении (далее - монеты (тенге) образца 1993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 следующий порядок изъятия из денежного обращения монет (тенге) образца 1993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начиная с 1 октября 2001 года монеты (тенге) образца 1993 года принимаются и обмениваются только филиалами Национального Банка Республики Казахстан (далее - Национальный Банк), банками второго уровня и организациями, осуществляющими отдельные виды банковских операций на территории Республики Казахстан (далее - банки второго уровня);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банки второго уровня в течение 2 (двух) лет со дня, установленного пунктом 1 настоящего постановления, принимают и обменивают юридическим и физическим лицам монеты (тенге) образца 1993 года на другие виды денежных знаков, находящихся в обращении. По истечении данного срока банки второго уровня не вправе принимать от юридических и физических лиц монеты (тенге) образца 1993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филиалы Национального Банка в течение 5 (пяти) лет после истечения срока, установленного подпунктом 2 настоящего пункта, производят прием монет (тенге) образца 1993 года от юридических и физических лиц и после подтверждения их подлинности обменивают на другие виды денежных знаков, находящихся в обращении.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После истечения срока, установленного подпунктом 3 пункта 2 настоящего постановления, Правление Национального Банка вправе продлить установленный срок приема и обмена монет (тенге) образца 1993 года от юридических и физических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Управлению по работе с наличными деньгами (Мажитов Д.М.):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(Шарипов С.Б.) в установленном порядке принять меры к государственной регистрации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государственной регистрации настоящего постановления 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Министерстве юстиции Республики Казахстан совместно с Управлением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международных отношений и связей с общественностью (Мартюшев Ю.А.)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опубликовать настоящее постановление в республиканских газетах (на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государственном и русском языках).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заместителя Председателя Национального Банка Жангельдина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Мартина Н.А.)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