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f6fb" w14:textId="46af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8 октября 2001 года N 383. Зарегистрировано Министерством юстиции Республики Казахстан 25 февраля 2002 года N 1771. Утратило силу постановлением Правления Национального Банка РК от 6 ноября 2006 года N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РК от 6 ноября 2006 года N 116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Национального Банка Республики Казахстан, указанные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Постановление Правления Национального Банка Республики Казахстан от 8 октября 2001 года N 383 "Об утверждении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N 1771, опубликованное 11-24 февраля 2002 года в официальных изданиях Национального Банка Республики Казахстан "Қазақстан Ұлттық Банкінің Хабаршысы" и "Вестник Национального Банка Казахстана").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клиринговых организаций - организаций, осуществляющих отдельные виды банковских операций, в Республике Казахстан,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порядке проведения инспектирования деятельности клиринговых организаций - организаций, осуществляющих отдельные виды банковских операций, и ввести ее и настоящее постановление в действие по истечении четырнадцати дней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платежных систем (Мусаев Р.Н.):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Инструкции о порядке проведения инспектирования деятельности клиринговых организаций - организаций, осуществляющих отдельные виды банковских операций;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и Инструкцию о порядке проведения инспектирования деятельности клиринговых организаций - организаций, осуществляющих отдельные виды банковских операций, до сведения заинтересованных подразделений центрального аппарата и территориальных филиалов Национального Банка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и Инструкцию о порядке проведения инспектирования деятельности клиринговых организаций - организаций, осуществляющих отдельные виды банковских операций, до сведения организаций, осуществляющих отдельные виды банковских операций.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постановлением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8 октября 2001 года N 383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о порядке проведения инспектирования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деятельности клиринговых организаций - организаций,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осуществляющих отдельные виды банковских операций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Законами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 "О Национальном Банке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Казахстан", иными нормативными правовыми актами Республики Казахстан и устанавливает порядок проведения Национальным Банком Республики Казахстан (далее - Национальный Банк) инспектирования деятельности организаций, осуществляющих отдельные виды банковских операций, - клиринговых организаций (далее - клиринговые организации).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устойчивого и эффективного функционирования платежных систем в Республике Казахстан, а также минимизации рисков, возникающих при осуществлении межбанковского клиринга и переводных операций, Национальный Банк осуществляет контроль за деятельностью клиринговых организаций, в том числе путем инспектирования деятельности клиринговых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Инспектирование деятельности клиринговой организации проводится с целью установления данных о ее реальном финансовом и институциональном состоянии путем изучения деятельности клиринговой организации в целом или по отдельным вопросам, достоверности отчетов и сведений, представляемых клиринговой организацией в Национальный Банк, а также определения соответствия проведения межбанковского клиринга и отдельных видов банковских операций действующему законодательству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Национального Банка РК от 25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Инспектирование деятельности клиринговой организации проводится подразделением платежных систем Национального Банка самостоятельно или с привлечением специалистов других подразделений Национального Банка.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Инспектирование деятельности клиринговой организации проводится в соответствии с заданием Национального Банка, в котором указываются вопросы, подлежащие проверке, срок проведения инспектирования, состав инспекционной группы и ее руководитель.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2. Проведение инспектирования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вправе направить уведомление клиринговой организации о проведении инспектирования с указанием вопросов, подлежащих проверке, и документов, которые должны быть представлены клиринговой организацией инспекционной группе в день начала проведения инспектирования. Проведение инспектирования деятельности клиринговой организации возможно и без предварительного уведомления.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 начала инспектирования деятельности клиринговой организации Национальным Банком представляется в уполномоченный регистрирующий орган задание на проведение инспектирования и заполненная карточка учета установленного образца для регистрации в порядке, установленном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время проведения инспектирования клиринговая организация обязана обеспечить инспекционной группе получение по первому требованию любых необходимых документов (сведений) на бумажных и электронных носителях, а также их копирование для приобщения к отчету о результатах инспектирования.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Клиринговая организация должна на период проведения инспектирования предоставить инспекционной группе отдельное помещение в своем здании, обеспечить ей свободный доступ в отведенное для работы помещение, включая выходные дни (по согласованию).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период проведения проверки клиринговая организация должна определить своих специалистов, ответственных за подготовку необходимых документов (сведений) и их своевременную передачу инспекционной группе, а также обеспечить доступ к информационным системам клиринговой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проведении проверки институционального состояния клиринговой организации инспекционной группе необходимо установить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внутренних документов, утвержденных уполномоченным органом управления клиринговой организации, регламентирующих порядок, процедуры и условия проведения межбанковского клиринга и иных операций, предусмотренных лицензиями Национального Банка и/или уполномоченного органа по регулированию и надзору финансового рынка и финансовых организаций (далее - уполномоченный орган), выданными клиринговой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внутренних документов, регламентирующих порядок, процедуры и условия проведения межбанковского клиринга, требованиям законодательства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договоров, заключенных с участниками межбанковского клиринга, требованиям законодательства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правильность составления и исполнения платежных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соответствие ведения бухгалтерского учета операций по осуществлению межбанковского клиринга требованиям законодательства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соответствие отдельных видов банковских операций, проводимых клиринговой организацией, внутренним документам, разработанным и утвержденным уполномоченным органом клиринговой организации, и требованиям законодательства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соответствие порядка и сроков осуществления переводов денег по результатам межбанковского клиринга внутренним правилам осуществления межбанковского клиринга и соответствующим договорам;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организационных и программно-технических мер безопасности, применяемых при осуществлении платежей и переводов денег;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технической документации на автоматизированные информационные системы, используемые в клиринговой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соответствие отчетов, представляемых клиринговой организацией, срокам и порядку их составления и представления в соответствии с требованиями нормативных правовых актов Национального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соответствие организационной структуры клиринговой организации учредительным документам клиринговой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своевременность выполнения клиринговой организацией условий, мероприятий и принятых на себя обязательств, вытекающих из применения к клиринговой организации ограниченных мер воздействия и санкций;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144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с изменениями - постановлением Правления Национального Банка РК от 25 сентября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проверке и анализе финансовой деятельности клиринговой организации инспекционной группе необходимо установить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размера оплаченного уставного капитала клиринговой организации минимальному размеру уставного капитала клиринговой организации, установленному Национальным Банком;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правильность формирования уставного капитала клиринговой организации в соответствии с законодательством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объем активов и обязательств, их структуру;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общий объем, структуру выданных займов и их классификацию (в случае, если клиринговая организация осуществляет заемные операции);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объем, структуру и классификацию дебиторской и кредиторской задолженности;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соответствие ведения бухгалтерского учета требованиям действующего законодательства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размер доходов и расходов на отчетную дату, их структуру по статьям;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финансовый результат деятельности клиринговой организации, превышение текущих доходов (расходов) над расходами (доходами) на отчетную дату;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рентабельность клиринговой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размер нераспределенного чистого дохода (убытка) прошлых лет, распределение чистого дохода, в том числе на выплату дивидендов;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динамику изменений доходов и расходов, их компонентов, тенденции и причины этих изменений;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достаточность текущих доходов для покрытия текущих расходов, сохранности и роста собственного капитала клиринговой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достоверность данных, отражаемых в финансовой отчетности и представляемых в Национальный Банк;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144 (вводится в действие по истечении четырнадцати дней со дня государственной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Клиринговая организация обязана оказывать содействие инспекционной группе в проведении проверки, включая возможность опроса любого работника клиринговой организации, предоставлять проверяющим доступ ко всем имеющимся документам (информации).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Работники клиринговой организации обязаны давать разъяснения (устно или письменно) инспекционной группе по вопросам, касающимся проводимой проверки, их служебных обязанностей и/или деятельности клиринговой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инспектирования по вопросу выполнения клиринговой организацией мероприятий по устранению нарушений, отраженных в протоколе по результатам проведения предыдущей инспекции, проводится анализ мероприятий клиринговой организации по устранению выявленных нарушений и текущего состояния соответствующих направлений деятельности клиринговой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Воспрепятствование клиринговой организацией проведению проверки, в том числе создание препятствий для доступа инспекторам в здание клиринговой организации или отдельные ее помещения, непредставление требуемых документов, отказ работников клиринговой организации предоставить необходимые сведения, касающиеся служебных обязанностей и осуществляемой ими в клиринговой организации деятельности, является основанием для привлечения должностных лиц клиринговой организации к административной ответственности.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инспектирования инспекторы должны обеспечить сохранность документов клиринговой организации и конфиденциальность полученной информации, воздерживаться от действий, которые могут прямо либо косвенно повлечь ущемление прав или законных интересов клиринговой организации, ее клиентов.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возникновения неясностей или выявления необходимости дополнительного изучения отдельных вопросов, Национальным Банком могут быть продлены сроки инспектирования деятельности клиринговой организации и расширен круг проверяемых вопросов, о чем направляется уведомление в клиринговую организацию. При этом, в уполномоченный регистрирующий орган представляется соответствующий документ с указанием конкретного срока продления.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Составление отчета о результатах инспектирования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инспектирования инспекционной группой составляется отчет о результатах проверки (далее - отчет).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должен содержать следующие сведения: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дату и место составления;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отчество, а также должность лиц, участвовавших в проведении инспектирования деятельности клиринговых организаций;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клиринговой организации, место нахождения, данные государственной регистрации, номер и дату выдачи лицензий Национального Банка и/или уполномоченного органа на проведение отдельных видов банковских операций;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номер и дату задания на проведение инспектирования деятельности клиринговых организаций;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 деятельности клиринговой организации, подвергнутый проверке, и вопросы, указанные в задании Национального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текущее состояние дел в клиринговой организации, нарушения и недостатки, выявленные в ходе инспектирования деятельности клиринговой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выявленным в ходе инспектирования клиринговой организации правонарушениям составляется протокол с приложением к нему копий необходимых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16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144 (вводится в действие по истечении четырнадцати дней со дня государственной регистрации);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17 ноября 2005 года N 147.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окончании срока проведения инспектирования отчет представляется для ознакомления руководителям клиринговой организации и должен быть подписан руководителями клиринговой организации. При наличии у руководителей клиринговой организации возражений, данные возражения в письменном виде прилагаются к отчету.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окончании инспектирования деятельности клиринговой организации инспекционная группа заполняет и представляет в уполномоченный регистрирующий орган талон установленного образца, являющийся приложением к карточке учета на клиринговую организацию, в отношении которой проводилось инспектирование.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выявления в ходе инспектирования деятельности клиринговой организации нарушений законодательства Республики Казахстан, в том числе нормативных правовых актов Национального Банка, Национальный Банк вправе применить к клиринговой организации ограниченные меры воздействия, установленные для банков, а также санкции, за исключением отзыва разрешений на открытие, режима консервации и возможности принудительного выкупа акций.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Результаты проверки деятельности клиринговой организации рассматриваются на совещании в Национальном Банке с участием руководства клиринговой организации. В случае отсутствия возражений со стороны руководства клиринговой организации при подписании отчета, результаты инспектирования могут быть рассмотрены на совещании в Национальном Банке без приглашения представителей клиринговой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совещания в Национальном Банке руководителем инспекционной группы составляется протокол совещания по результатам проведения инспектирования (далее - протокол), в котором должны быть отражены следующие моменты: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финансовое состояние клиринговой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выявленные в ходе инспектирования недостатки в деятельности клиринговой организации и нарушения действующего законодательства;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мероприятия по устранению выявленных нарушений с указанием конкретных сроков;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ограниченные меры воздействия и санкции, применяемые по отношению к клиринговой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Отчет и протокол составляются в двух экземплярах, один из которых хранится в Национальном Банке, а второй направляется в клиринговую организацию.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Клиринговая организация представляет в Национальный Банк информацию о проводимых мероприятиях по устранению недостатков и нарушений законодательства Республики Казахстан, указанных в протоколе. Данная информация представляется клиринговой организацией ежемесячно до полного устранения всех указанных в протоколе недостатков и нарушений либо в сроки, указанные в протоколе.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Контроль за выполнением клиринговой организацией мероприятий по устранению выявленных в ходе инспектирования ее деятельности недостатков и нарушений законодательства Республики Казахстан осуществляется на основании: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финансовой и иной отчетности, предоставляемой клиринговой организацией;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получаемой от клиринговой организации информации об устранении недостатков и нарушений, выявленных в ходе инспектирования.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25. Лица, участвующие в проведении инспектирования, несут ответственность за разглашение информации, составляющей банковскую либо коммерческую тайну, полученной в результате инспектирования,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26. Вопросы, не урегулированные настоящей Инструкцией,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