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73ce" w14:textId="b7f7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личной медицинской книжки представителей декретированной группы населения и Правил выдачи, учета и ведения личной 
медицинской книжки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ноября 2003 года N 816. Зарегистрирован в Министерстве юстиции Республики Казахстан 24 ноября 2003 года N 2575. Утратил силу приказом Министра здравоохранения Республики Казахстан от 24 ноября 2009 года № 768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24.11.2009 </w:t>
      </w:r>
      <w:r>
        <w:rPr>
          <w:rFonts w:ascii="Times New Roman"/>
          <w:b w:val="false"/>
          <w:i w:val="false"/>
          <w:color w:val="000000"/>
          <w:sz w:val="28"/>
        </w:rPr>
        <w:t>№ 768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 и совершенствования учетно-отчетной медицинской документации, используемой в области обеспечения санитарно-эпидемиологического благополучия населения,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личной медицинской книжки представителей декретированной группы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выдачи, учета и ведения личной медицинской книжки.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первого вице-министра здравоохранения, Главного государственного санитарного врача Республики Казахстан Белонога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2003 года N 816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Формы личной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книжки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Правил выдачи, учета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личной медицинской книжки"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выдачи, учета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личной медицинской книжки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выдачи, учета и ведения личной медицинской книжки (далее - правила) определяют единый порядок выдачи, учета и ведения личной медицинской книжки.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предназначены для физических и юридических лиц,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личную медицинскую книжку (далее - ЛМК) заносятся результаты обязательных медицинских осмотров.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2. Порядок выдачи и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ЛМК выдается государственными организациями, входящими в систему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ЛМК выдается представителю декретированной группы населения, при поступлении на работу (далее - владелец ЛМК).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Фотография владельца ЛМК должна закрепляться печатью организации, выдавшей ЛМК.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ЛМК производится в журнале учета ЛМК организации, выдавшей ее согласно приложению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3. Порядок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ЛМК должна заполняться разборчиво, без исправлений на государственном или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раздел 1 "Паспортные данные" вносятся данные владельца ЛМК по удостоверению личности или паспорту.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раздел 2 "Сведения о владельце личной медицинской книжки" вносятся сведения о владельце ЛМК.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Разделы 1 и 2 заполняются работодателем или самим физическим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увольнении и/или переходе на другую работу ЛМК остается у владельца для предъявления по новому месту работы. Работодателю (администрации), в организацию которого поступает на работу владелец ЛМК необходимо внести соответствующие данные в раздел 3 "Отметки о переходе на работу в другие организации".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разделы 4 "Перенесенные инфекционные заболевания" и 5 "Результат медицинского осмотра, терапевт" вносятся заключения врачей по результатам медицинского осмотра владельца ЛМК, которые закрепляются их личной подписью с указанием фамилии, имени, отчества (далее - ФИО) и печатью лечебно-профилактической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раздел 6 "Результат обследования на туберкулез" вносятся результат рентгенологического исследования владельца ЛМК и заключение врача лечебно-профилактической организации, проводившего медицинский осмотр, которое закрепляется его личной подписью с указанием его ФИО и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разделы 7 "Результат осмотра и лабораторного исследования на венерические заболевания" и 8 "Результат гинекологического обследования" вносятся результаты лабораторных исследований владельца ЛМК и заключение соответствующего врача лечебно-профилактической организации, проводившего медицинский осмотр, которое закрепляется его личной подписью с указанием его ФИО и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разделы 9 "Результат исследования на носительство патогенного стафилококка", 10 "Результат исследования на яйца гельминтов" и 11 "Результат бактериологического исследования" вносятся результаты лабораторных исследований владельца ЛМК специалистом организации, входящей в систему санитарно-эпидемиологической службы или лечебно-профилактической организации, с указанием его ФИО и проставлением печати организации, проводившей исследование.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раздел 12 "Отметка о сдаче экзамена по гигиеническому обучению" вносится соответствующая отметка о сдаче экзамена, которая закрепляется подписью уполномоченного должностного лица государственного органа санитарно-эпидемиологической службы с указанием его ФИО и соответствующей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разделе 13 "Допуск к работе" по окончании прохождения владельцем ЛМК медицинского осмотра, лабораторных исследований указывается срок допуска к работе, который закрепляется печатью и личной подписью руководителя государственного органа санитарно-эпидемиологической службы с указанием ФИО.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4. Требования к изготовлению ЛМК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Обложка и страницы ЛМК изготавливаются из специальных материалов по технологии, соответствующей требованиям, предъявляемым к документам длительного пользования (паспорт, военный билет).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Размер ЛМК 97 Х 135 мм, уголки округлены, цвет обложки темно-синий.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целях защиты ЛМК от подделки на ней дополнительно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центре обложки тисненая надпись, выполненная золотистым цветом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Медициналык Кiтапша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внутренних сторонах обложки и всех страницах в центре голубая сетка в виде полуколец с "волосками", ниже по центру надпись: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медициналык кiтапша и личная медицинская книжка.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Все надписи в разделах, над таблицами и в графах ЛМК производятся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 каждой странице вверху по центру обозначается раздел ЛМК.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Допускается дублирование разделов 5, 6, 7, 8, 9, 10, 11 на две и более страницы.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выдачи,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учета личной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книжки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Журнал учета личных медицинских книжек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|ФИО владельца|Место работы,|Место жи-|Номер|Отметка о сдачи эк-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п/н|    ЛМК      | должность   |тельства | ЛМК |замена по гигиени-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 |         |     |ническому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 |       3     |    4    |  5  |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2003 года N 816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Формы личной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книжки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Правил выдачи, учета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личной медицинской книжки"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русском и государственном,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Форма личной медицинской книжки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представителей декретированной группы населения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 Паспортные 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Место    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Фотографии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Фамилия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Имя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Отчество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N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серия/номер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Личная подпись владельца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Медицинская книжка выдана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выдана _______________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кем                     когда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Серия 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2. Сведения о владельце личной медицинской книжки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Основная профессия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Должность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Организация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Дата рождения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Домашний адрес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3. Отметки о переходе на работу в другие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 |  Наименование организации | Должность | Подпись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4. Данные о перенесенных инфекционных заболеваниях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Перенесенные инфекционные заболевания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5. Результат медицинского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Терапевт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  Заключение врача  |  ФИО, подпись и печать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 |    проводившей медицинский осмотр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6. Результат обследования на туберкулез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|Заключение врача по результатам|ФИО, подпись и печать врача,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 лабораторных исследований и   |  проводившего медицинский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медицинского осмотра      |           осмотр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7. Результат медицинского осмотра и лабораторного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исследования на венерические заболевания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|Заключение врача по результатам|ФИО, подпись и печать врача,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 лабораторных исследований и   | проводившего медицинский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медицинского осмотра      |          осмотр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8. Результат гинекологического осмотра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|Заключение врача по результатам|ФИО, подпись и печать врача,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 лабораторных исследований и   | проводившего медицинский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медицинского осмотра      |          осмотр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9. Результат исследования на носительство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патогенного стафилококка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 Заключение врача |    ФИО, подпись врача,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 |   обследование и печать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10. Результат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 яйца гельминтов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 Заключение врача |    ФИО, подпись врача,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 |   обследование и печать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11. Результат бактериологического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 Заключение врача |    ФИО, подпись врача,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 |   обследование и печать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12. Отметка о сдачи экзамена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по гигиеническому обучению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|Отметка о сдачи экза- |ФИО, подпись уполномоченного должност-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|мена по гигиеническому|ного лица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 обучению      |санитарно-эпидемиологической службы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 |печать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13. Допуск к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 Допуск к работе | ФИО, подпись руководителя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 | ного органа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 |              службы и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личная медицинская книжка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