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8487" w14:textId="d258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
Республики Казахстан от 18 апреля 2003 года № 136-I "Об утверждении актов, регулирующих продление срока службы пассажирского подвижного состава", зарегистрированный за № 2292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9 декабря 2003 года № 353-I. Зарегистрировано в Министерстве юстиции Республики Казахстан 23 декабря 2003 года № 2630. Утратил силу приказом Министра транспорта и коммуникаций Республики Казахстан от 26 февраля 2011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26.02.2011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безопасности движения пассажирских поездов на железнодорожном транспорте Республики Казахстан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18 апреля 2003 года N 136-І "Об утверждении актов, регулирующих продление срока службы пассажирского подвижного состава", (зарегистрированный за N 2292),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продления срока службы пассажирского подвижного состава и вагонов приравненного к ним типа,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На основании заявления балансодержателя с приложением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технико-экономических расчетов и обоснований о необходимости продления срока службы ППС, решение о продлении срока службы ППС принимается в соответствии с Правилами в зависимости от фактического срока службы, при этом суммарный срок службы с учетом продления на 5 лет, не должен превышать 33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служебным вагонам и вагонам приравненного к ним типа, решение о продлении срока службы принимается в соответствии с Правилами, не зависимо от фактического срока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решении комиссии о проведении ППС капитально-восстановительного ремонта (КВР) продление срока службы к нормативно установленному сроку, производится на срок 16 лет.".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железнодорожного транспорта (Байдаулетов Н.Т.) представить в установленном порядке настоящий приказ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