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0754d" w14:textId="7c075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Правилах использования резерва акимата района Шал акына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района Шал акына Северо-Казахстанской области от 6 октября 2003 года N 241. Зарегистрировано Управлением юстиции Северо-Казахстанской области 29 октября 2003 года за N 1046. Утратило силу - постановлением Акимата района Шал акына Северо-Казахстанской области от 7 октября 2011 года N 238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района Шал акына Северо-Казахстанской области от 07.10.2011 N 238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N 357-1 "О бюджетной системе", руководствуясь Постановлением акимата Северо-Казахстанской области N 114 от 26 мая 2003 года "О Правилах использования резерва акимата области"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Правила использования резерва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Постановление акимата района от 3 мая 2002 года N 42 "О Порядке использования резерва акимата района Шал акына" и от 3 мая 2002 года "Правила использования средств резерва акимата района Шал акына" считать утратившим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Ткаченко О.В.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Шал акына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6 октября 2003 года N 241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"О Правилах использования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 Шал акына"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</w:t>
      </w:r>
      <w:r>
        <w:br/>
      </w:r>
      <w:r>
        <w:rPr>
          <w:rFonts w:ascii="Times New Roman"/>
          <w:b/>
          <w:i w:val="false"/>
          <w:color w:val="000000"/>
        </w:rPr>
        <w:t>
использования резерва акимата района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Настоящие Правила определяют механизм выделения и расходования средств резерва акимата района Шал акына в пределах сумм, утвержденных решением Маслихата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Резерв акимата района формируется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апреля 1999 года N 357-1 "О бюджетной системе" и от 6 декабря 2001 года </w:t>
      </w:r>
      <w:r>
        <w:rPr>
          <w:rFonts w:ascii="Times New Roman"/>
          <w:b w:val="false"/>
          <w:i w:val="false"/>
          <w:color w:val="000000"/>
          <w:sz w:val="28"/>
        </w:rPr>
        <w:t>N 261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Закон Республики Казахстан "О бюджетной системе" и от 5 июля 1996 года </w:t>
      </w:r>
      <w:r>
        <w:rPr>
          <w:rFonts w:ascii="Times New Roman"/>
          <w:b w:val="false"/>
          <w:i w:val="false"/>
          <w:color w:val="000000"/>
          <w:sz w:val="28"/>
        </w:rPr>
        <w:t>N 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чрезвычайных ситуациях природного и техногенного характера" с изменениями от 19 мая 2000 года в составе районного бюджета на соответствующий финансовый год для финансирования непредвиденных расходов. Резервом акимата района предусматриваются: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средства для ликвидации чрезвычайных ситуаций природного и техногенного характера и иных непредвиденных расходов, определяемых постановлением акимата района;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средства для погашения обязательств местных исполнительных органов по решениям судов.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использования в полном объеме средств, предусмотренных в составе резерва акимата района для погашения обязательств местных исполнительных органов по решениям судов при наличии непогашенных обязательств, акимат района вносит в маслихат района предложение об увеличении размеров резерва акимата района путем внесения изменений в решение маслихата о местном бюджете.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Выделение средств из резерва акимата района осуществляется в установленном порядке постановлением акимата района, где указываются получатель, объем средств и направление их целевого использования в соответствии с Единой бюджетной классификацией,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экономики и бюджетного планирования от 23 сентября 2002 года N 3, зарегистрированной в Министерстве юстиции Республики Казахстан от 16 октября 2002 года N 2012.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Средства резерва акимата района имеют целевое назначение и не могут быть использованы на нужды и не предусмотренные в постановлении акимата района о выделении средств. Постановления акимата района о выделении средств из резерва акимат района уплачивают ему по истечении финансового года. Остатки неиспользованных средств, а также средства резерва акимата района, использованные не по целевому назначению, подлежат возврату в бюджет.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Размер резерва акимата района не должен превышать двух процентов объема поступлений районного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Если в процессе исполнения бюджета складывается превышение утвержденного уровня дефицита или значительное снижение поступлений доходов в бюджет, то в установленном порядке вводится секвестрирование по расходам резерва акимата района.</w:t>
      </w:r>
    </w:p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Выделение средств на ликвидацию чрезвычайных </w:t>
      </w:r>
      <w:r>
        <w:br/>
      </w:r>
      <w:r>
        <w:rPr>
          <w:rFonts w:ascii="Times New Roman"/>
          <w:b/>
          <w:i w:val="false"/>
          <w:color w:val="000000"/>
        </w:rPr>
        <w:t>
ситуаций природного и техногенного характера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7. Вопросы выделения средств из резерва акимата района администраторам бюджетных программ на ликвидацию чрезвычайных ситуаций рассматривает акимат района. При этом порядок представления обосновывающих материалов и их перечень определяется местными финансовыми органами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Вопросы выделения средств из резерва акимата района рассматриваются по ходатайству акимов сельских округов и города Сергеевка, согласованным представлением информации в управление финансов о наличии и объемах использованных средств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Выделение средств из резерва акимата района для ликвидации чрезвычайных ситуаций производиться также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оказание материальной помощи пострадавшим гражданам в результате возникновения чрезвычайной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развертывание и содержание временных пунктов проживания и питания для пострадавшего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дополнительное оснащение аварийно спасательных и аварийно восстановительных подразделений экстренного реагирования техническими средствами спасения, оборудованием и снаряжением;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расходов на проведение спасательных и аварийно восстановительных работ, осуществленные привлекаемыми предприятиями и организациями, независимо от их формы собственности;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возмещение затрат по обеспечению перевозок, сил и средств в зону чрезвычайных ситуаций;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другие мероприятия, связанные с ликвидацией чрезвычайных ситуаций.</w:t>
      </w:r>
    </w:p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Выделение средств на погашение обязательств местных</w:t>
      </w:r>
      <w:r>
        <w:br/>
      </w:r>
      <w:r>
        <w:rPr>
          <w:rFonts w:ascii="Times New Roman"/>
          <w:b/>
          <w:i w:val="false"/>
          <w:color w:val="000000"/>
        </w:rPr>
        <w:t>
исполнительных органов, содержащихся за счет районного</w:t>
      </w:r>
      <w:r>
        <w:br/>
      </w:r>
      <w:r>
        <w:rPr>
          <w:rFonts w:ascii="Times New Roman"/>
          <w:b/>
          <w:i w:val="false"/>
          <w:color w:val="000000"/>
        </w:rPr>
        <w:t>
бюджета, по решениям судов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Проект постановления акимата района о выделении средств из резерва акимата района на погашение обязательств местных исполнительных органов по решениям судов подготавливается аппаратом акима района или исполнительным органом, финансируемым из районного бюджета в установленном законом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Погашение обязательств местного исполнительного органа по решениям судов обеспечивается за счет резерва акимата района при наличии судебных исполнительных документов и невозможности погашения за счет смет учреждений.</w:t>
      </w:r>
    </w:p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Выделение средств на иные непредвиденные расходы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12. Финансирование иных непредвиденных расходов из резерва акимата района осуществляется на расходы, не предусмотренные при формировании районного бюджета или предусмотренные в недостаточном объеме на текущий год и требующие безотлагательного решения в текущем финансовом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Для выделения средств из резерва акимата района на иные непредвиденные расходы администраторы районных бюджетных программ, акимы сельских округов представляют в управление финансов района ходатайство о выделении средств с соответствующими обоснованиями и расчетами.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финансов на основании представленного ходатайства дает заключение о возможности либо невозможности выделения средств из резерва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При положительном заключении по ходатайству администраторов районных бюджетных программ, проект постановления акимата района на иные непредвиденные расходы подготавливается данным администратором районных бюджетных программ в установленном законодательном порядке.</w:t>
      </w:r>
    </w:p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Контроль и отчетность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16. Управление финансов района ежеквартально представляет в акимат района информацию о наличии и использовании средств резерва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Администраторы бюджетных программ, акимы сельских округов, получившие средства из резерва акимата области, должны представить отчет в управление финансов об использовании выделенных средств, объемах и стоимости выполненных работ в порядке и сроки, установленные управлением финансов.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18. Контроль за целевым использованием резерва акимата района осуществляется управлением финансов, отделением казначейства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19. Контроль за использованием средств резерва акимата района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государственных закупках" осуществляется департаментом организации и контроля государственных закупок.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20. Ответственность за целевым и эффективным использованием выделяемых бюджетных средств возлагается на получателя в порядке, предусмотренном законодательством Республики Казахстан.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