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5cc62" w14:textId="275cc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прохождения испытательного срока и стажировки лицами, впервые поступающими на службу в органы военной полиции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обороны Республики Казахстан от 24 марта 2005 года N 120. Зарегистрирован в Министерстве юстиции Республики Казахстан 15 апреля 2005 года N 3563. Утратил силу приказом Министра обороны Республики Казахстан от 31 мая 2023 года № 528.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обороны РК от 31.05.2023 </w:t>
      </w:r>
      <w:r>
        <w:rPr>
          <w:rFonts w:ascii="Times New Roman"/>
          <w:b w:val="false"/>
          <w:i w:val="false"/>
          <w:color w:val="ff0000"/>
          <w:sz w:val="28"/>
        </w:rPr>
        <w:t>№ 528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В заголовок внесено изменение на казахском языке, текст на русском языке не меняется в соответствии с приказом Министра обороны РК от 02.03.2018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органах военной полиции",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прохождения испытательного срока и стажировки лицами, впервые поступающими на службу в органы военной полиции.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внесено изменение на казахском языке, текст на русском языке не меняется в соответствии с приказом Министра обороны РК от 02.03.2018 </w:t>
      </w:r>
      <w:r>
        <w:rPr>
          <w:rFonts w:ascii="Times New Roman"/>
          <w:b w:val="false"/>
          <w:i w:val="false"/>
          <w:color w:val="000000"/>
          <w:sz w:val="28"/>
        </w:rPr>
        <w:t>№ 127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приказа возложить на начальника Главного управления военной полиции Вооруженных Сил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Приказ вводится в действие со дня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обороны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обороны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марта 2005 года №120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прохождения испытательного срока и стажировки лицами, впервые поступающими на службу в органы военной полиции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обороны РК от 05.05.2021 </w:t>
      </w:r>
      <w:r>
        <w:rPr>
          <w:rFonts w:ascii="Times New Roman"/>
          <w:b w:val="false"/>
          <w:i w:val="false"/>
          <w:color w:val="ff0000"/>
          <w:sz w:val="28"/>
        </w:rPr>
        <w:t>№ 284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прохождения испытательного срока и стажировки лицами, впервые поступающими на воинскую службу в органы военной полиции Вооруженных Сил Республики Казахстан (далее – органы военной полиции).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 лицами, впервые поступающими на службу в органы военной полиции (далее - кандидаты), проводится беседа начальником структурного подразделения военной полиции, с оформлением соответствующего листа беседы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Кандидатам доводятся требования, предъявляемые к военнослужащему органов военной полиции, об установлении испытательного срока и стажировки в течение двух месяцев, из них один месяц обучение в центре подготовки специалистов военной полиции (далее – центр) и один месяц непосредственно по будущему месту службы.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 кандидатами в период прохождения испытательного срока, заключается трудовой договор на срок, не превышающий трех месяцев, в соответствии с трудовым законодательством Республики Казахстан.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Обучение в центре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Кандидаты во время прохождения испытательного срока проходят специальное первоначальное обучение в центре в течение одного месяца.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период прохождения специального первоначального обучения, кандидаты размещаются на территории центра.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прохождении специального первоначального обучения, приказом начальника центра кандидаты зачисляются в списки переменного состава.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Кандидаты пользуются учебными аудиториями, кабинетами, классами, библиотеками, спортивными залами и учебным инвентарем центра.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Кандидаты во время прохождения обучения: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изучают деятельность органов военной полиции, его структурных подразделений без допуска к сведениям, составляющих государственные секреты, либо содержащих служебную информацию ограниченного распространения;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овладевают теоретическими знаниями и практическими навыками, опытом деятельности служб, подразделений военной полиции;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установленные сроки выполняют все виды учебной работы, предусмотренные учебной программой утвержденной приказом начальника Главного управления военной полиции Вооруженных Сил Республики Казахстан;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выполняют законные требования старших начальников.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невыполнении учебного плана, выражающемся в неудовлетворительных оценках текущего и итогового контроля, по двум дисциплинам и более, кандидаты отчисляются из центра и направляются в органы военной полиции, где ими был заключен трудовой договор.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случае болезни кандидата выразившейся в отсутствии десять и более учебных дней, кандидат направляется на повторное специальное первоначальное обучение.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болезни кандидата менее десяти учебных дней, кандидату предоставляются учебные материалы для самостоятельной подготовки под руководством преподавателей.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 в случае болезни, представляет подтверждающие документы.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Кандидатам, успешно сдавшим выпускные экзамены, выдается характеристика, а также свидетельство об окончании специального первоначального обучения,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Прохождение испытательного срока и стажировки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 окончании обучения в центре, кандидаты направляются к месту прохождения испытательного срока.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неудовлетворительном результате испытания с кандидатом расторгается трудовой договор как не прошедшим испытательный срок.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Кандидат, успешно прошедший испытательный срок призывается: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должность состава офицеров в течение трех месяцев;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должность состава сержантов (старшин) и солдат в течение двух месяцев.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Кандидатам, проходящим испытательный срок, оплата производится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 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Основной целью стажировки кандидатов является: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профессионального уровня и подготовленности;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закрепление знаний и профессиональных навыков, полученных при обучении в центре.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период стажировки кандидаты находятся в подчинении начальника соответствующего подразделения, где кандидат проходит стажировку.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Начальники структурных подразделений органов военной полиции устанавливают режим работы кандидата.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Основные задачи стажировки: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приобретение и совершенствование кандидатами профессиональных знаний, умений и навыков по обеспечению правопорядка, пресечению и предупреждению правонарушений в Вооруженных Силах Республики Казахстан;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развитие у кандидатов личных и деловых качеств, дисциплинированности;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приобретение и совершенствование кандидатами навыков по применению специальных средств,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органах военной полиции";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приобретение навыков по оформлению служебных документов.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Кандидат в период стажировки ознакамливается со служебными документами, находящимися в производстве органа военной полиции и другими материалами в объеме, определяемых индивидуальным заданием, планом работы,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Кандидат, проходящий стажировку: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соответствии с функциональными обязанностями по занимаемой должности составляет индивидуальное задание, план работы, который согласовывается, контролируется непосредственным начальником и утверждается начальником органа военной полиции;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изучает особенности несения воинской службы по специальности;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изучает приемы и методы несения службы;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приобретает и закрепляет навыки по несению воинской службы;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изучает нормативные правовые акты, касающиеся деятельности органов военной полиции;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своевременно вносит записи о проделанной работе в индивидуальный план работы;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еженедельно отчитывается перед руководителем стажировки о проделанной работе.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окончании испытательного срока на каждого кандидата, непосредственным начальником составляется характеристика.</w:t>
      </w:r>
    </w:p>
    <w:bookmarkEnd w:id="51"/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характеристике отражается качество выполненного кандидатом задания и индивидуальных планов, степень его профессиональной подготовленности к выполнению служебных обязанностей, знание руководящих документов и умение пользоваться ими в работе, морально-волевые качества, дисциплинированность, исполнительность, общий уровень развития, подготовленность к несению службы по соответствующей должности.</w:t>
      </w:r>
    </w:p>
    <w:bookmarkEnd w:id="52"/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материалы, подтверждающие прохождение кандидатом испытательного срока, направляются в Главное управление военной полиции Вооруженных Сил Республики Казахстан, для последующей работы по призыву в органы военной полиции.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досрочном расторжении с кандидатом трудового договора, в результате отчисления из центра, либо неудовлетворительном прохождении испытательного срока, кандидатом действия начальников органов военной полиции обжалуются в установленном законодательством Республики Казахстан порядке. </w:t>
      </w:r>
    </w:p>
    <w:bookmarkEnd w:id="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и стажировки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впервые поступающими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службу в органы военной полиции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беседы с кандидатом в органы военной полиции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6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№ п/п</w:t>
            </w:r>
          </w:p>
          <w:bookmarkEnd w:id="56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Содержание беседы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Ответы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  <w:bookmarkEnd w:id="5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  <w:bookmarkEnd w:id="5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  <w:bookmarkEnd w:id="59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  <w:bookmarkEnd w:id="6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  <w:bookmarkEnd w:id="6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листом беседы ознакомлен, изложенные в нем требования:________________ 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64"/>
    <w:p>
      <w:pPr>
        <w:spacing w:after="0"/>
        <w:ind w:left="0"/>
        <w:jc w:val="both"/>
      </w:pPr>
      <w:bookmarkStart w:name="z87" w:id="65"/>
      <w:r>
        <w:rPr>
          <w:rFonts w:ascii="Times New Roman"/>
          <w:b w:val="false"/>
          <w:i w:val="false"/>
          <w:color w:val="000000"/>
          <w:sz w:val="28"/>
        </w:rPr>
        <w:t xml:space="preserve">
      Кандидат ___________________________________________________________  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(воинское звание запаса, подпись, Ф.И.О. (при его наличии) </w:t>
      </w:r>
    </w:p>
    <w:p>
      <w:pPr>
        <w:spacing w:after="0"/>
        <w:ind w:left="0"/>
        <w:jc w:val="both"/>
      </w:pPr>
      <w:bookmarkStart w:name="z88" w:id="66"/>
      <w:r>
        <w:rPr>
          <w:rFonts w:ascii="Times New Roman"/>
          <w:b w:val="false"/>
          <w:i w:val="false"/>
          <w:color w:val="000000"/>
          <w:sz w:val="28"/>
        </w:rPr>
        <w:t>
      Беседу провел: ______________ ____________ ____________________________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(воинское звание) (подпись) (Ф.И.О. (при его наличии) </w:t>
      </w:r>
    </w:p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________20__ года.</w:t>
      </w:r>
    </w:p>
    <w:bookmarkEnd w:id="6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и стажировки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впервые поступающими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службу в органы военной полиции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9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Лицевая сторона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РеспубликасыныңҚорғаныс министрлігі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полиция мамандарындаярлау орталығы</w:t>
            </w:r>
          </w:p>
          <w:bookmarkStart w:name="z96" w:id="70"/>
          <w:p>
            <w:pPr>
              <w:spacing w:after="20"/>
              <w:ind w:left="20"/>
              <w:jc w:val="both"/>
            </w:pPr>
          </w:p>
          <w:bookmarkEnd w:id="70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400300" cy="20828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20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</w:t>
            </w:r>
          </w:p>
          <w:p>
            <w:pPr>
              <w:spacing w:after="20"/>
              <w:ind w:left="20"/>
              <w:jc w:val="both"/>
            </w:pPr>
          </w:p>
        </w:tc>
      </w:tr>
    </w:tbl>
    <w:bookmarkStart w:name="z9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сторона</w:t>
      </w:r>
    </w:p>
    <w:bookmarkEnd w:id="7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Арнайы бастапқы оқудан   өту туралы  </w:t>
            </w:r>
          </w:p>
          <w:p>
            <w:pPr>
              <w:spacing w:after="20"/>
              <w:ind w:left="20"/>
              <w:jc w:val="both"/>
            </w:pPr>
          </w:p>
          <w:bookmarkStart w:name="z10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КУӘЛІК №________</w:t>
            </w:r>
          </w:p>
          <w:bookmarkEnd w:id="73"/>
          <w:p>
            <w:pPr>
              <w:spacing w:after="20"/>
              <w:ind w:left="20"/>
              <w:jc w:val="both"/>
            </w:pPr>
          </w:p>
          <w:bookmarkStart w:name="z10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Запастағы____________________________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оның Әскери полиция мамандарын даярлау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орталығында 20_жылғы "_" __ – 20 __жылғы "__"__ кезеңде оқу курсынан өткені туралы берілді және мынадай білімді көрсетті: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қауіпсіздікті қамтамасыз ету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Қылмыстық қудалау 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Құқықтық даярлық  және арнайы пәндер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дайындығы 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Әскери полиция мамандарын даярлау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орталығының бастығы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 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(әскери атағы) (аты, тегі)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М.О. 20___ жылғы "__"____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СВИДЕТЕЛЬСТВО №______  </w:t>
            </w:r>
          </w:p>
          <w:bookmarkEnd w:id="75"/>
          <w:p>
            <w:pPr>
              <w:spacing w:after="20"/>
              <w:ind w:left="20"/>
              <w:jc w:val="both"/>
            </w:pPr>
          </w:p>
          <w:bookmarkStart w:name="z11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прохождении специального  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первоначального обучения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Выдано___________________запаса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том, что он прошел курс обучения в Центре подготовки специалистов  военной полиции в период с "_" __20_ года по "_" ___20__ года и показал следующие  знания: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общественной безопасности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Уголовное преследование 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Правовая подготовка и специальные дисциплины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Физическая подготовка 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Центра подготовки специалистов военной полиции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звание) (имя, фамилия)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М.П. "__"____ 20__ года</w:t>
            </w:r>
          </w:p>
        </w:tc>
      </w:tr>
    </w:tbl>
    <w:bookmarkStart w:name="z127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77"/>
    <w:bookmarkStart w:name="z128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Свидетельство состоит из обложки формата А4 в альбомном виде (размер 297х210 . миллиметров) из глянцевой бумаги, лицевая сторона светло-голубого фона, внутренняя сторона белого фона.</w:t>
      </w:r>
    </w:p>
    <w:bookmarkEnd w:id="78"/>
    <w:bookmarkStart w:name="z129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обложке свидетельства размещается:</w:t>
      </w:r>
    </w:p>
    <w:bookmarkEnd w:id="79"/>
    <w:bookmarkStart w:name="z130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выполненная черным цветом надпись: "Қазақстан Республикасының Қорғаныс министрлігі Әскери полиция мамандарын даярлау орталығы";</w:t>
      </w:r>
    </w:p>
    <w:bookmarkEnd w:id="80"/>
    <w:bookmarkStart w:name="z131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центру, изображение знака органов военной полиции Вооруженных Сил Республики Казахстан;</w:t>
      </w:r>
    </w:p>
    <w:bookmarkEnd w:id="81"/>
    <w:bookmarkStart w:name="z132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 изображением знака органов военной полиции Вооруженных Сил Республики Казахстан – название на казахском языке.</w:t>
      </w:r>
    </w:p>
    <w:bookmarkEnd w:id="82"/>
    <w:bookmarkStart w:name="z133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Внутренняя сторона свидетельства печатается типографским способом, (без учета данных, чтобы вносимые в них записи могли выполняться каллиграфическим почерком или с помощью печатающих устройств).</w:t>
      </w:r>
    </w:p>
    <w:bookmarkEnd w:id="83"/>
    <w:bookmarkStart w:name="z134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левой внутренней стороне свидетельства указывается содержание на казахском языке, а на правой стороне — идентичное содержание на русском языке.</w:t>
      </w:r>
    </w:p>
    <w:bookmarkEnd w:id="8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Правилам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прохождения испытательного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срока и стажировки лицами,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впервые поступающими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службу в органы военной полиции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7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Индивидуальное задание и план работы кандидата в период прохождения стажировки</w:t>
      </w:r>
    </w:p>
    <w:bookmarkEnd w:id="8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Начальник 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(наименование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военной полиции)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гарнизона (наименование гарнизона)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______________ 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(воинское звание) (подпись) (Ф.И.О.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________20__ года</w:t>
            </w:r>
          </w:p>
        </w:tc>
      </w:tr>
    </w:tbl>
    <w:bookmarkStart w:name="z13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"___"_____20__ года ________________                    (населенный пункт)  </w:t>
      </w:r>
    </w:p>
    <w:bookmarkEnd w:id="86"/>
    <w:bookmarkStart w:name="z14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Индивидуальное задание  </w:t>
      </w:r>
    </w:p>
    <w:bookmarkEnd w:id="87"/>
    <w:p>
      <w:pPr>
        <w:spacing w:after="0"/>
        <w:ind w:left="0"/>
        <w:jc w:val="both"/>
      </w:pPr>
      <w:bookmarkStart w:name="z141" w:id="88"/>
      <w:r>
        <w:rPr>
          <w:rFonts w:ascii="Times New Roman"/>
          <w:b w:val="false"/>
          <w:i w:val="false"/>
          <w:color w:val="000000"/>
          <w:sz w:val="28"/>
        </w:rPr>
        <w:t>
      Кандидата ___________________________________________________________</w:t>
      </w:r>
    </w:p>
    <w:bookmarkEnd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(воинское звание запаса, Ф.И.О.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планируемой должности и подразделения)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Кандидат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(воинское звание запаса, подпись, Ф.И.О. (при его наличии) </w:t>
      </w:r>
    </w:p>
    <w:bookmarkStart w:name="z14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9"/>
    <w:bookmarkStart w:name="z14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Начальник подразделения: </w:t>
      </w:r>
    </w:p>
    <w:bookmarkEnd w:id="90"/>
    <w:p>
      <w:pPr>
        <w:spacing w:after="0"/>
        <w:ind w:left="0"/>
        <w:jc w:val="both"/>
      </w:pPr>
      <w:bookmarkStart w:name="z144" w:id="91"/>
      <w:r>
        <w:rPr>
          <w:rFonts w:ascii="Times New Roman"/>
          <w:b w:val="false"/>
          <w:i w:val="false"/>
          <w:color w:val="000000"/>
          <w:sz w:val="28"/>
        </w:rPr>
        <w:t>
      _____________ ____________ __________________________________________</w:t>
      </w:r>
    </w:p>
    <w:bookmarkEnd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(воинское звание) (подпись)             (Ф.И.О. (при его наличии)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2. Индивидуальный план работы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Кандидата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(воинское звание запаса, Ф.И.О. (при его наличии)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планируемой должности и подразделения)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</w:t>
            </w:r>
          </w:p>
          <w:bookmarkEnd w:id="92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контроля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69" w:id="93"/>
      <w:r>
        <w:rPr>
          <w:rFonts w:ascii="Times New Roman"/>
          <w:b w:val="false"/>
          <w:i w:val="false"/>
          <w:color w:val="000000"/>
          <w:sz w:val="28"/>
        </w:rPr>
        <w:t xml:space="preserve">
      Вывод по результатам стажировки: ____________________________________ </w:t>
      </w:r>
    </w:p>
    <w:bookmarkEnd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Начальник подразделения: _______________ ____________ ______________________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(воинское звание) (подпись) (Ф.И.О. (при его наличии)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"___"_____20__ года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выводом по результатам стажировки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Начальник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органа военной полиции)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 гарнизона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гарнизона)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____________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(воинское звание) (подпись)             (Ф.И.О. (при его наличии)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"___" ________20__ года.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