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462e" w14:textId="6654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
Республики Казахстан от 10 января 2003 года № 16 "Об утверждении Правил
присуждения ученых степеней"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апреля 2005 года № 234. Зарегистрирован в Министерстве юстиции Республики Казахстан 27 апреля 2005 года № 3590. Утратил силу приказом Министра образования и науки Республики Казахстан от 31 марта 2011 года № 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образования и науки РК от 31.03.2011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науке" и в целях совершенствования нормативной правовой базы по вопросам аттестации кадров высшей квалификации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10 января 2003 года N 16 "Об утверждении Правил присуждения ученых степеней" (зарегистрированный в Реестре государственной регистрации нормативных правовых актов за N 2141, опубликованный в Бюллетене нормативных правовых актов центральных исполнительных и иных государственных органов Республики Казахстан, 2003 год, N 15, ст. 842, внесены изменения и дополнения приказами Министра образования и науки Республики Казахстан от 9 июня 2004 года N 535, от 1 марта 2004 года N 159),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присуждения ученых степеней,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 слова "Высший аттестационный комитет Министерства образования и науки Республики Казахстан (далее - ВАК)" заменить словами "Комитет по надзору и аттестации в сфере образования и науки Министерства образования и науки Республики Казахстан (далее - Комитет).";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 слова "ВАК" заменить соответственно словами "Комитет" в соответствующих падежах;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"Положения о диссертационном совете утверждаются Министерством образования и науки Республики Казахстан. Положения об экспертном совете, Коллегии и Президиуме Комитета утверждаются Комитетом.";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"Ученая степень доктора наук присуждается Комитетом на основании ходатайства диссертационного совета, принятого по результатам публичной защиты диссертации соискателем, имеющим ученую степень кандидата наук, с учетом заключения соответствующего экспертного совета Комитета и решения Президиума Комитета.";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"Ученая степень кандидата наук присуждается Комитетом на основании решения диссертационного совета, принятого по результатам публичной защиты диссертации соискателем, имеющим квалификацию специалиста с высшим профессиональным образованием или академическую степень магистра, с учетом заключения соответствующего экспертного совета Комитета и решения Коллегии или Президиума Комитета. Лица, имеющие академическую степень бакалавра, к защите кандидатской диссертации не допускаются.";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32 слова "аудиозаписи (видеозаписи)" исключить.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по надзору и аттестации в сфере образования и науки Министерства образования и науки Республики Казахстан (Абдрасилов Б.С.)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по истечении десяти календарных дней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