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e0f9" w14:textId="ffbe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25 марта 2000 года N 247 "Об утверждении Типовых правил приема в высшие учебные заведения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июня 2005 года N 353. Зарегистрирован в Министерстве юстиции Республики Казахстан 17 июня 2005 года N 3681. Утратил силу приказом Министра образования и науки Республики Казахстан от 19 декабря 2007 года N 638.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образования и науки РК от 7 июня 2005 года N 353 утратил силу приказом Министра образования и науки РК от 19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после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образования и науки Республики Казахстан от 25 марта 2000 года N 247 "Об утверждении Типовых правил приема в высшие учебные заведения Республики Казахстан" (зарегистрированный в Реестре государственной регистрации нормативных правовых актов Республики Казахстан N 1118, опубликованный в Бюллетене нормативных правовых актов Республики Казахстан, 2000 г., N 6, с изменениями, внесенными в соответствии с приказами Министра образования и науки Республики Казахстан от 18 мая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366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Республики Казахстан N 1514, от 17 мая 2002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394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Республики Казахстан N 1859, опубликованным в Бюллетене нормативных правовых актов Республики Казахстан, 2002 г., август N 30, от 22 февраля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116-1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Республики Казахстан N 2211, от 23 марта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241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Республики Казахстан N 2808, от 11 марта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Республики Казахстан N 3559)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Типовых правилах приема в высшие учебные заведения Республики Казахстан, утвержденных указанным приказом (далее - Типовые правила):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"общеобразовательных школ" заменить словами "средних общеобразовательных организаций";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"таджикским языками обучения" дополнить словами ", инвалидов с детства";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"не принявших участие в ЕНТ," и "участников международных олимпиад по общеобразовательным предметам текущего года"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"Министерству внутренних дел Республики Казахстан," дополнить словами "Комитету уголовно-исполнительной системы Министерства юстиции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"Агентству Республики Казахстан по чрезвычайным ситуациям" заменить словами "Министерству по чрезвычайным ситуациям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после слов "40 баллов" дополнить словами ", для зачисления на платное отделение по медицинским специальностям - 60 баллов";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Типовым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вуза":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порядкового номера 3 слова "Министерства внутренних дел" заменить словами "Комитета уголовно-исполнительной системы Министерства юстиции";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порядкового номера 7 слова "Агентства Республики Казахстан по чрезвычайным ситуациям" заменить словами "Министерства по чрезвычайным ситуациям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к Типовым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после слова "предметов" дополнить словами "ЕНТ 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(М. Нургужин)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