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325d" w14:textId="0873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применения Единого тарифно-квалификационного справочника работ и профессий
рабочих и Квалификационного справочника должностей руководителей, специалистов и других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июня 2005 года N 173-п. Зарегистрирован в Министерстве юстиции Республики Казахстан 14 июля 2005 года N 3732. Утратил силу - приказом Министра труда и социальной защиты населения Республики Казахстан от 19 июля 2007 года N 165-п.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труда и социальной защиты населения Республики Казахстан от 30 июня 2005 года N 173-п утратил силу приказом Министра труда и социальной защиты населения Республики Казахстан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165-п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в соответствии с законодательством квалификационных требований к работникам и сложности определенных видов работ на основе Единого тарифно-квалификационного справочника работ и профессий рабочих и Квалификационного справочника должностей руководителей, специалистов и других служащих,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и применения Единого тарифно-квалификационного справочника работ и профессий рабочих и Квалификационного справочника должностей руководителей, специалистов и других служащих.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оплаты труда (Кайсенова Г.К.) обеспечить проведение государственной регистрации настоящего приказа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труда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2005 года N 173-п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применения Единого тарифно-квалификационного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справочника работ и профессий рабочих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Квалификационного справочника должностей руководителей,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специалистов и других служащих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70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труде в Республике Казахстан" и устанавливают порядок разработки и применения Единого тарифно-квалификационного справочника работ и профессий рабочих и Квалификационного справочника должностей руководителей, специалистов и других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Единый тарифно-квалификационный справочник работ и профессий рабочих и Квалификационный справочник должностей руководителей, специалистов и других служащих применяются работодателями и предназначены для установления сложности определенных видов работ, установления квалификационных требований к работникам и присвоения квалификационных разрядов в соответствии с тарифно-квалификационными характеристиками, определения правильных наименований профессий рабочих и должностей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- структурная единица работодателя, на которую возложен установленный правовыми актами круг должностных полномочий и должностных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должностная инструкция - инструкция, указывающая круг полномочий, обязанностей, работ, которые должен выполнять работник, занимающий определенную должность 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разряд - уровень квалификации работника, отражающий сложность выполняемых им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 - требования, предъявляемые к работнику, в целях определения его уровня и профиля профессиональной подготовки, стажа работы, необходимые для выполнения возложенных на него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профессия - основной род занятий, трудовой деятельности человека, подтверждаемый соответствующими документами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разряд работ - это уровень сложности работ, который устанавливается на основе квалификационных характеристик профессий рабочих, имеющихся в выпусках Единого тарифно-квалификационного справочника работ и профессий рабочих, путем сопоставления (приравнивания) содержания выполняемой работы с соответствующими работами - аналогами, описанными в квалификационных характеристиках, а в необходимых случаях и с перечнями примеров работ, дополнительно разработанными работодателем;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сложность труда - объективная характеристика процесса труда со стороны его содержания (выполняемых функций), которое обуславливает соответствующие требования к квалификации работников, необходимой для выполнения работ; отличительный признак квалифицированного труда, его сущность; определяется наличием творческих элементов, повышенной ответственности и функций руководства в работе. Показателями уровня сложности работ и квалификации работников являются квалификационные разряды,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труда - это условия оплаты, охраны и нормирования труда, режим работы, возможность и порядок совмещения профессий (должностей), технические, санитарные, гигиенические, производственно-бытовые условия, а также иные по согласованию сторон условия индивидуального трудового и коллективного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Разработка и применение Единого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тарифно-квалификационного справочника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 и профессий рабочих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Единый тарифно-квалификационный справочник работ и профессий рабочих разрабатывается в рамках сотрудничества государств-участников Содружества Независимых Государств на основании решений Консультативного Совета по труду, миграции и социальной защиты населения, а также научными организациями и утверждается приказом уполномоченного государственного органа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мере появления новых профессий рабочих, изменения и дополнения в Единый тарифно-квалификационный справочник работ и профессий рабочих вносятся уполномоченным государственным органом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Единый тарифно-квалификационный справочник работ и профессий рабочих содержит тарифно-квалификационные характеристики работ и профессий рабочих по разрядам, сгруппированные в разделы по видам производств и работ. Разделы по родственным производствам и видам работ (по признаку их принадлежности к видам экономической деятельности) объединены в отдельные выпуски справочника с присвоенными им номерами.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разряда выполняемых работ производится в зависимости от их сложности согласно описанию содержания работ, приведенных в тарифно-квалификационных характеристиках по профессиям рабочих, и присвоение квалификационных разрядов рабочим - согласно требованиям тарифно-квалификационных характеристик к уровню квалификации рабочих.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выпусков Единого тарифно-квалификационного справочника работ и профессий рабочих едина и содержит: введение, в котором указывается, какие производства, и виды работ охвачены тем или иным выпуском справочника, какой организацией он разработан, другие сведения общего характера: тарифно-квалификационные характеристики профессий рабочих по разрядам; алфавитный указатель профессий и перечень измененных наименований профессий с указанием их наименований по ранее действовавшим выпускам справочника.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Содержащиеся в Едином тарифно-квалификационном справочнике работ и профессий рабочих тарифно-квалификационные характеристики профессий рабочих разработаны и сгруппированы по сложности работ в диапазоне с 1 по 8 разряды, исходя из сложившегося разделения труда, достигнутого уровня техники, технологии и организации труда и производства. Основная масса работ во всех разделах видов экономической деятельности относится к первым шести разрядам, а к седьмому и восьмому разрядам относятся отдельные работы повышенной сложности.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профессий рабочих по разрядам, приведенные в справочнике, состоят из трех разделов: "Характеристика работ", "Должен знать", "Примеры работ".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"Характеристика работ" содержится описание основных, наиболее типичных для данной профессии и данного разряда работ, которые должен уметь выполнять рабочий. Описание этих работ дается в разделе выполняемых рабочим трудовых функций, из которых складывается процесс труда: подготовительных операций к непосредственному ведению технологического процесса, операций по уходу за оборудованием и обслуживанию рабочего места; действий рабочего по непосредственному ведению технологического процесса с указанием его параметров, стадий и кратких технических характеристик.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"Должен знать" излагаются основные требования к квалификации рабочего, необходимой для качественного выполнения работ, приведенных в разделе "Характеристика работ", то есть, знание свойств предметов труда, технологических и конструктивных особенностей орудий труда, последовательности и стадий технологического процесса, технической и технологической документации, а также требования к специальным знаниям рабочего, обусловленные спецификой и сложностью выполняемых работ. По отдельным профессиям рабочих, выполняющих работы повышенной сложности, соответствующие шестым и более разрядам, в разделе "Должен знать" приведены требования к уровню профессионального образования в виде обязательности среднего профессионального образования. Конкретные требования к профессиональной подготовке и профессиональному образованию рабочих могут быть определены при присвоении квалификационных разрядов.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"Примеры работ" приводится перечень работ, наиболее типичных для данной профессии и данного разряда работ. В тех случаях, когда в разделе "Характеристика работ" достаточно полно изложено описание выполняемых работ, раздел "Примеры работ" в квалификационной характеристике не приводится.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Тарифно-квалификационные характеристики конкретных профессий рабочих разработаны с учетом того, что рабочий более высокой квалификации помимо работ, перечисленных в квалификационной характеристике присвоенного ему разряда, должен обладать знаниями, навыками и умением, необходимыми при выполнении работ, предусмотренных тарифно-квалификационными характеристиками рабочих более низкой квалификации этой же профессии.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характеристиках работ низших разрядов отдельных профессий содержится, что ведение технологического процесса или выполнение отдельных работ производится под руководством рабочего более высокой квалификации. В таких случаях рабочие более высоких разрядов должны уметь организовывать ведение технологических процессов рабочими более низких разрядов той же профессии.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Тарифно-квалификационные характеристики, приведенные в Едином тарифно-квалификационном справочнике работ и профессий рабочих, содержат описание только основных, наиболее типичных работ по профессиям рабочих. В этой связи, эти характеристики могут дополняться технологическими картами, рабочими инструкциями или другими документами, в которых раскрывается конкретное содержание, объем и порядок выполнения работ на каждом рабочем месте, включая работы, связанные с приемкой и сдачей смены, своевременной подготовкой к работе оборудования, инструмента, приспособлений и содержанием их в надлежащем состоянии, ведением установленной документации, уборкой своего рабочего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Примеры работ, приведенные в тарифно-квалификационных характеристиках каждой профессии и разряда многих разделов Единого тарифно-квалификационного справочника работ и профессий рабочих, не исчерпывают всех работ, которые могут и должны быть выполнены рабочим данной профессии и данного разряда в конкретных условиях производства. Поэтому, в необходимых случаях, с учетом специфики производства работодателем разрабатываются дополнительные перечни работ, соответствующие по сложности их исполнения тем, которые содержатся в тарифно-квалификационных характеристиках профессий рабочих соответствующих разрядов. Дополнительные виды работ могут согласовываться при заключении индивидуального трудового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отдельных профессиональных групп и профессий рабочих, исходя из специфики их труда, предъявляются особые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Рабочие, непосредственно занятые управлением и обслуживанием машин и механизмов, например, машинисты, мотористы, водители, трактористы, наладчики, крановщики, электромонтеры ремонтники, монтажники, литейщики на машинах, аппаратчики и другие, по условиям выполняемой работы, должны владеть слесарным делом в объеме, достаточном для того, чтобы они смогли самостоятельно устранять возникающие в процессе работы оборудования, машин и механизмов неполадки текущего характера и принимать участие в его ремонте.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Рабочие, связанные с движением на транспорте, с производством взрывных работ, хранением и применением взрывчатых материалов и ядовитых веществ, обслуживанием подъемно-транспортного оборудования, котельных установок, аппаратов и сосудов, работающих под давлением, или занятые на других работах, когда действующими правилами и инструкциями предусмотрены особые требования к их выполнению, должны знать и соблюдать эти правила и инструкции и иметь в необходимых случаях документ о прохождении ими соответствующей подготовки.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Наряду с требованиями к теоретическим и практическим знаниям рабочих по профессиям и разрядам, содержащимися в тарифно-квалификационных характеристиках, рабочими соблюдаются при выполнении работ требования, предъявляемые к организации труда, качеству выполняемых работ, а также правила охраны труда, производственной санитарии.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Установление разряда работ при полной загрузке оборудования производится на основе тарифно-квалификационных характеристик профессий рабочих, имеющихся в каждом выпуске Единого тарифно-квалификационного справочника работ и профессий рабочих, путем сопоставления (приравнивания) содержания выполняемой работы с соответствующими работами - аналогами, описанными в тарифно-квалификационных характеристиках, а в необходимых случаях и с перечнями примеров работ, дополнительно разработанными работодателем.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неполной загрузке оборудования, производительность которого предусмотрена в тарифно-квалификационных характеристиках соответствующих профессий и увязана с разрядом работ (например, у машинистов, аппаратчиков, операторов и других), разряд работ определяется по паспортной производительности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Единый тарифно-квалификационный справочник работ и профессий рабочих применяется работодателями при решении вопроса о присвоении или повышении рабочему квалификационного разряда, который связан с уровнем профессиональной подготовки или профессионального образования рабочего, со сложностью самостоятельно выполняемых им работ.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отдельных случаях высшие квалификационные разряды по профессиям, которым в соответствии с тарифно-квалификационными характеристиками Единого тарифно-квалификационного справочника работ и профессий рабочих требуется среднее профессиональное образование, могут быть присвоены рабочим, не имеющим такого образования, но обладающим требуемым уровнем знаний и высоким профессиональным мастерством.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введении нового Единого тарифно-квалификационного справочника работ и профессий или новых разделов действующего справочника, соответствующего специфике производства, изменения профиля производства, перехода на новые технологии, модернизации производства используются соответствующие специфике производства тарифно-квалификационные характеристики Единого тарифно-квалификационного справочника работ и профессий для осуществления пересмотра разрядов работ и рабочих.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Записи во всех документах о работе производятся в полном соответствии с наименованиями профессий, принятыми выпусками Единого тарифно-квалификационного справочника работ и профессий.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вновь возникшим профессиям до включения их в установленном порядке в Единый тарифно-квалификационный справочник работ и профессий рабочих присвоение квалификационных разрядов рабочих производится применительно к наименованиям и квалификационным характеристикам аналогичных профессий и работ, содержащимся в действующем Едином тарифно-квалификационном справочнике работ и профессий рабочих.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Разработка и применение Квалификационного справочника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должностей руководителей, специалистов и других служащих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Квалификационный справочник должностей руководителей, специалистов и других служащих, являющийся общим для различных видов экономической деятельности, разрабатывается и утверждается приказом уполномоченного государственного органа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Квалификационный справочник должностей руководителей, специалистов и других служащих в соответствующей экономической деятельности разрабатывается и утверждается центральным исполнительным органом в данном виде деятельности по согласованию с уполномоченным государственным органом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 мере появления новых должностей служащих, изменения и дополнения в Квалификационный справочник должностей руководителей, специалистов и других служащих вносятся уполномоченным государственным органом по труду и (или) органами, их утвердившими, по согласованию с уполномоченным государственным органом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Квалификационный справочник должностей руководителей, специалистов и других служащих, являющийся общим для различных видов экономической деятельности, содержит два раздела. В первом разделе приводятся квалификационные характеристики должностей руководителей, специалистов и других служащих, общих для всех видов экономической деятельности и широко распространенных в организациях. Второй раздел содержит квалификационные характеристики должностей работников, занятых в научно-исследовательских, конструкторских, технологических, проектных и изыскательских организациях, а также редакционно-издательских организациях и подразделениях.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Квалификационный справочник должностей руководителей, специалистов и других служащих включает квалификационные характеристики должностей руководителей, специалистов и служащих работодателя и служит основой для разработки должностных инструкций, устанавливающих права, обязанности и меры ответственности работников, для составления положений о структурных подразделениях, определяющих их роль и место в системе управления работодателя, при подборе и расстановке кадров, осуществлении контроля за рациональной расстановкой и их эффективного использования в соответствии со специальностью и квалификацией, а также при проведении аттестации руководителей и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Квалификационная характеристика каждой должности состоит из трех разделов. В разделе "Должностные обязанности" содержатся основные трудовые функции, которые могут быть полностью или частично поручены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"Должен знать" содержатся основные требования, предъявляемые к работнику в отношении специальных знаний, а также знаний законодательных и нормативных правовых актов, положений, инструкций и других материалов, методов и средств, которые работник должен применять при выполнении должностных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"Требования к квалификации" определены уровень профессиональной подготовки работника, необходимый для выполнения предусмотренных обязанностей, и требования к стажу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квалификационных характеристиках должностей приведен перечень основных, наиболее распространенных работ. Конкретный перечень должностных обязанностей работников устанавливается внутренними организационно-распорядительными документами: должностными инструкциями, которые разрабатываются работодателем и утверждаются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