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095e" w14:textId="53a0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- Председателя Агентства таможенного контроля Республики Казахстан от 27 мая 2003 года N 247 "Об утверждении Правил перечисления таможенных платежей, налогов и пени в государственный бюджет и зачета, возврата излишне уплаченных таможенных платежей, налогов и пени из государственного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20 сентября 2005 года N 365. Зарегистрирован в Министерстве юстиции Республики Казахстан от 11 октября 2005 года N 3882.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346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348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351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27 мая 2003 года N 247 "Об утверждении Правил перечисления таможенных платежей, налогов и пени в государственный бюджет и зачета, возврата излишне уплаченных таможенных платежей, налогов и пени из государственного бюджета" (зарегистрированный в Реестре государственной регистрации нормативных правовых актов за N 2351, опубликован в газете "Официальная газета", 16 августа 2003 года, N 35 (138))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по тексту слова "государственный" и "государственного"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перечисления таможенных платежей, налогов и пени в государственный бюджет и зачета, возврата излишне уплаченных таможенных платежей, налогов и пени из государственного бюджета,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по тексту слова "государственный" и "государственного" за исключением ссылки на нормативный правовой акт в пункте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17 слова ", подлежащих зачету или возврату"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17 слова "были уплачены" заменить словом "вносились";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слово "пятнадцати" заменить словом "десяти";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22, 23, 24 и 25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Для осуществления зачета в счет уплаты будущих таможенных платежей и налогов по тому виду таможенного платежа, налога или пени, по которому имеется излишне уплаченная сумма, плательщик обращается с заявлением в таможенный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Перечень прилагаемых документов к заявлению, а также срок рассмотрения заявления предусмотрены в пунктах 17 и 18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получения заявления таможенный орган обращается в налоговый орган - бенефициар с запросом о наличии задолженности в бюджет по другим видам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задолженности по налогам в бюджет таможенный орган в течение одного рабочего дня после получения ответа на запрос письменно уведомляет заявителя об отказе в зачете в счет уплаты будущих таможенных платежей и налогов по тому виду таможенного платежа, налога или пени, по которому имеется излишне уплаченная сумма. При этом в уведомлении указывается наименование налогового органа и вид налога, по которому имеется задолженность. Для погашения указанной задолженности плательщик представляет заявление в налоговый орган, где имеется данная задолженность.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задолженности по налогам в бюджет, таможенным органом производится зачет в счет уплаты будущих таможенных платежей и налогов по тому виду таможенного платежа, налога или пени, по которому имеется излишне уплаченная сумма.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Зачет в счет уплаты будущих таможенных платежей и налогов по тому виду таможенного платежа, налога или пени, по которому имеется излишне уплаченная сумма, производится таможенным органом по месту уплаты.";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по тексту слова "государственный" и "государственного"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таможенных доходов Комитета таможенного контроля Министерства финансов Республики Казахстан (Жанарбаева Н.С.)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 в соответствии с законодательством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Комитета таможенного контроля Министерства финансов Республики Казахстан Аманбаева М.Е.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сентября 2005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Председателе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сентября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