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4c7d" w14:textId="ee94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водных объектов, используемых юридическими и физическими лицами при нецентрализованном питьевом и хозяйственно-бытовом водоснабжении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водным ресурсам Министерства сельского хозяйства Республики Казахстан от 17 февраля 2006 года № 29. Зарегистрирован в Министерстве юстиции Республики Казахстан 20 марта 2006 года № 4124. Утратил силу приказом Министра сельского хозяйства Республики Казахстан от 18 апреля 2012 года № 19-02/183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18.04.2012 </w:t>
      </w:r>
      <w:r>
        <w:rPr>
          <w:rFonts w:ascii="Times New Roman"/>
          <w:b w:val="false"/>
          <w:i w:val="false"/>
          <w:color w:val="ff0000"/>
          <w:sz w:val="28"/>
        </w:rPr>
        <w:t>№ 19-02/183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92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регистрации водных объектов, используемых юридическими и физическими лицами при нецентрализованном питьевом и хозяйственно-бытовом водоснабжении населения.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Кеншимова А.К.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со дня его первого официального опубликования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Главный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санитарный врач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водными ресурсам Министерства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2006 года N 29  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регистрации водных объектов, используемых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юридическими и физическими лицами при нецентрализованном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питьевом и хозяйственно-бытовом водоснабжении населения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водных объектов, используемых юридическими и физическими лицами при нецентрализованном питьевом и хозяйственно-бытовом водоснабжении населения (далее - Правила), разработаны в соответствии с пунктом 1 статьи 92 Водного кодекса Республики Казахстан (далее - Кодекс), и определяют порядок регистрации местными исполнительными органами поверхностных и подземных водных объектов, используемых юридическими лицами и физическими при нецентрализованном питьевом и хозяйственно-бытовом водоснабжении.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понятия и определения: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нецентрализованное водоснабжение населения - использование сооружений, предназначенных для забора питьевой воды без подачи ее к местам расходования, открытых для общего пользования или находящихся в индивидуальном пользовании;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питьевое и хозяйственно-бытовое водоснабжение - использование подземных или поверхностных водных источников для питьевых и бытовых нужд при помощи водозаборных устройств;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водозаборное сооружение - комплекс сооружений и устройств для забора воды из водных объектов;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водонапорная башня - напорный резервуар для воды на искусственной опорной конструкции;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шахтный колодец - вертикальная горная выработка, глубина которой больше поперечного сечения, созданная для забора подземных вод в целях водоснабжения;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трубчатый колодец - сооружение для забора подземных вод в виде цилиндрических вертикальных каналов, стенки которых закреплены обсадными трубами;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каптажное сооружение - инженерно-техническое сооружение, обеспечивающее на естественном выходе подземных вод вскрытие и вывод их на поверхность земли с целью использования;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скважина - устройство, предназначенное для подъема подземных вод на поверхность воды;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родник - естественный, сосредоточенный выход подземной воды на поверхность земли.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Нецентрализованное водопользование населения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физическими лицами, использующими водные источники для питьевого и хозяйственно-бытового водоснабжения в объеме до 50 кубических метров в сутки;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юридическими или физическими лицами, осуществляющими услуги по нецентрализованному водоснабжению населения в объеме до 50 кубических метров в сутки.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нецентрализованного питьевого и хозяйственно-бытового водоснабжения населения используются водозаборные сооружения: скважины с водонапорными башнями (без разводящих сетей), шахтные и трубчатые колодцы, каптажные соружения родников.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Нецентрализованное питьевое и хозяйственно-бытовое водоснабжение населения не требует получения лицензии или разрешения на специальное водопользование при заборе воды из водных объектов в объеме до пятидесяти кубических метров в сутки. </w:t>
      </w:r>
    </w:p>
    <w:bookmarkEnd w:id="19"/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регистрации водных объектов, использующихся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нецентрализованного питьевого и хозяйственно-бытового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водоснабжения населения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Регистрация водного объекта производится по его местонахождению соответствующим местным исполнительным органом.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Юридические или физические лица направляют в местный исполнительный орган заявление с приложением документов, указанных в пунктах 12 и 13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полного представления документов, заявление возвращается без рассмотрения.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После принятия документов к рассмотрению местный исполнительный орган, в течении десяти дней, копии представленных документов, направляет на согласование: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государственный орган санитарно-эпидемиологической службы соответствующей территории на предмет соответствия водного объекта санитарно-эпидемиологическим требованиям к нецентрализованному питьевому и хозяйственно-бытовому водоснабжению;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территориальному органу уполномоченного органа в области использования и охраны водного фонда на предмет возможности использования водного объекта для нецентрализованного питьевого и хозяйственно-бытового водоснабжения.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Государственные органы, указанные в пункте 8 Правил, в десятидневный срок согласовывают и представляют в местный исполнительный орган заключения о рассмотрении документов. Положительное заключение государственных органов является согласованием, отрицательное заключение - отказом в согласовании.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основании согласованных документов, местный исполнительный орган, в месячный срок со дня приема заявления к рассмотрению, регистрирует водный объект, используемый для нецентрализованного питьевого и хозяйственно-бытового водоснабжения населения.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отрицательного заключения одного из государственных органов указанных в пункте 8 Правил, местный исполнительный орган в месячный срок со дня приема заявления к рассмотрению выдает письменный отказ с указанием причины. 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Документы необходимые для регистрации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регистрации объекта водопользования физические лица, использующие водные источники для питьевого и хозяйственно-бытового водоснабжения для собственных нужд в объеме до 50 кубических метров в сутки, представляют в местный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плана земельного участка с указанием месторасположения водозаборного сооружения.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Юридические или физические лица, осуществляющие услуги по нецентрализованному водоснабжению населения в объеме до 50 кубических метров в сутки, представляют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(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>или  </w:t>
      </w:r>
      <w:r>
        <w:rPr>
          <w:rFonts w:ascii="Times New Roman"/>
          <w:b w:val="false"/>
          <w:i w:val="false"/>
          <w:color w:val="000000"/>
          <w:sz w:val="28"/>
        </w:rPr>
        <w:t xml:space="preserve">3 к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ситуационную схему расположения водозаборного сооружения;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о государственной регистрации юридического лица, засвидетельствованную нотариально (копию свидетельства о государственной регистрации в качестве индивидуального предпринимателя, засвидетельствованную нотариально - для физического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акта отвода земельного участка (договора аренды, решения акима) под сооружения или технические устройства, при помощи которых производится забор подземных или поверхностных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копию паспорта водохозяйственного сооружения или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наличии собственной производственной лаборатории - копию лицензии на санитарно-гигиеническую, противоэпидемиологическую деятельность в части проведения бактериологических санитарно-химических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лабораторных исследований в других лабораториях - копию договора на проведение лабораторных исследований и копию лицензии данной лаборатории на указанный вид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ситуационного плана зоны санитарной охраны, согласно  санитарно-эпидемиологическим требованиям к содержанию зон санитарной охраны источников водоснабжения и водопроводов хозяйственно-питьевого назначения.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водных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объектов, используемых юридическими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физическими лицами, при нецентрализованном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питьевом и хозяйственно-бытовом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Форма заявления физических лиц, использующих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водные источники для питьевого и хозяйственно-бытового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водоснабжения в объеме до 50 кубических метров в сутки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(полностью 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зарегистрировать водный объект, используемый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нецентрализованного питьевого и хозяйственно-бытового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водоснабжения с объемом изъятия до 50 кубических метров 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водопользования: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 водозаборного сооружения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(наименование, год ввода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эксплуатацию, производственная мощность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забора воды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(указать расположение водозаборного сооружения)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физическом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Номер и дата выдачи документа, удостоверяющего лица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Дата рождения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Местожительство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РНН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Количество проживающих людей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Размер приусадебного участка (огорода)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Поголовье скота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Приложение: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/__________/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(подпись)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 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/____________/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  (фамилия, имя, отчество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принявшего заявление) 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водных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объектов, используемых юридическими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физическими лицами, при нецентрализованном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питьевом и хозяйственно-бытовом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Форма заявления юридических лиц,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услуги по нецентрализованному водоснабжению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в объеме до 50 кубических метров в сутки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(полное 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зарегистрировать водный объект, используемый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нецентрализованного питьевого и хозяйственно-бытового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водоснабжения населения с объемом изъятия до 50 кубических 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водного объекта и его характеристика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Тип водозаборного сооружения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(наименование, год ввода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эксплуатацию, производственная мощность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количестве водопотребителей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Типы и количество приборов учета воды, дата их поверки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юридическом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Форма собственности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Свидетельство о регистрации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(номер, 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Юридический адрес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(индекс, область, район, город, улица,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дом, офис, 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Банковские реквизиты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(р/счет, банк, БИК, 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Перечень прилагаемых документов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13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водных объектов, используемых юридическими и физическими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лицами, при нецентрализованном питьевом и хозяйственно-бытовом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населения, утвержденных Приказом Председателя Комитета по водным ресурсам Министерства сельского хозяйства Республики Казахстан от 17 февраля 2006 года N 29.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/_____________/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(подпись)        (фамилия, имя, отчество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принято к рассмотрению "__" 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/___________/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(подпись)   (фамилия, имя, отчество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принявшего заявление) 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 водных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объектов, используемых юридическими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физическими лицами, при нецентрализованном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питьевом и хозяйственно-бытовом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водоснабжении населения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Форма заявления физических лиц, осуществляющих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по нецентрализованному водоснабжению населения в объеме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до 50 кубических метров в сутки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(полное 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(полностью фамилия, имя, отчество физического лица)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зарегистрировать водный объект, используемый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нецентрализованного питьевого и хозяйственно-бытового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водоснабжения населения с объемом изъятия до 50 кубических 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водного объекта и его характеристика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 водозаборного сооружения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(наименование, год ввода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эксплуатацию, производственная мощность и т.п.)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количестве водопотребителей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Типы и количество приборов учета воды, дата их поверки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физическом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Свидетельство о государственной регистрации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предпринимателя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(номер, 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РНН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Адрес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(индекс, область, район, город, улица, дом, офис,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Перечень прилагаемых документов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 регистрации водных объектов, используемых юридическими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физическими лицами, при нецентрализованном питьевом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хозяйственно-бытовом водоснабжении населения, утвержденных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Комитета по водным ресурсам Министерства сельского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от 17 февраля 2006 года N 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"__"__________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/______________/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(подпись)          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принято к рассмотрению "__"__________ 200_г.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/______________/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(подпись)      (фамилия, имя, отчество ответственного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принявшего заявление)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