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8e3b5" w14:textId="818e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и условий аттестации гражданских служащих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20 июля 2007 года N 168-п. Зарегистрирован в Министерстве юстиции Республики Казахстан 17 августа 2007 года N 4883. Утратил силу приказом Министра здравоохранения и социального развития Республики Казахстан от 15 декабря 2015 года № 971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15.12.2015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233 </w:t>
      </w:r>
      <w:r>
        <w:rPr>
          <w:rFonts w:ascii="Times New Roman"/>
          <w:b w:val="false"/>
          <w:i w:val="false"/>
          <w:color w:val="000000"/>
          <w:sz w:val="28"/>
        </w:rPr>
        <w:t xml:space="preserve">Трудового кодекса Республики Казахстан, в целях определения уровня профессиональной и квалификационной подготовки, деловых качеств гражданских служащих,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и условия аттестации гражданских служащих.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правового обеспечения и информационно-аналитической работы (Сарбасов А.А.)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государственную регистрацию настоящего приказа в Министерстве юстиции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труда и социальной защиты населения Республики Казахстан Курманова А.М.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10 календарных дней после его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труда и социальной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защиты населения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2007 года N 168-п      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проведения и условия аттестации гражданских служащих  1. Общие положения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и условия аттестации гражданских служащих (далее -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233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и определяют порядок и условия проведения аттестации гражданских служащих, занимающих должности в Министерстве труда и социальной защиты населения Республики Казахстан, его ведомстве и их территориальных органах, в подведомственных Министерству труда и социальной защиты населения Республики Казахстан казенных предприятиях, а также в иных организациях, осуществляющих деятельность в сфере занятости и социального обеспечения (далее – служащие), за исключением социальных работников, оказывающих специальные социальные услуги в сфере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приказа Министра труда и социальной защиты населения РК от 28.06.2011 </w:t>
      </w:r>
      <w:r>
        <w:rPr>
          <w:rFonts w:ascii="Times New Roman"/>
          <w:b w:val="false"/>
          <w:i w:val="false"/>
          <w:color w:val="000000"/>
          <w:sz w:val="28"/>
        </w:rPr>
        <w:t>№ 238-ө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Данные Правила не распространяются на руководителей государственных предприятий, аттестация которых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ноября 2011 года № 1353 «Об утверждении Правил назначения и аттестации руководителя государственного предприятия, а также согласования его кандидатуры».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труда и социальной защиты населения РК от 08.11.2013 </w:t>
      </w:r>
      <w:r>
        <w:rPr>
          <w:rFonts w:ascii="Times New Roman"/>
          <w:b w:val="false"/>
          <w:i w:val="false"/>
          <w:color w:val="000000"/>
          <w:sz w:val="28"/>
        </w:rPr>
        <w:t>№ 545-Ө-М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для его первого официального опубликования).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Аттестация служащих - периодически осуществляемая процедура по определению уровня их профессиональной и квалификационной подготовки, деловых качеств, установлению квалификационных категории (разрядов).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 критерием оценки при аттестации является способность служащих выполнять возложенные на них обязанности.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Аттестации подлежат все служащие, за исключением беременных женщин.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Квалификационные категории (разряды) устанавливаются в соответствии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21 мая 2012 года № 201-Ө-М «Об утверждении Квалификационного справочника должностей руководителей, специалистов и других служащих» (зарегистрирован в Реестре государственной регистрации нормативных правовых актов за № 7755);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Едиными тарифно-квалификационными справочниками работ и профессий рабочих;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 февраля 2012 года № 31-Ө-М «Об утверждении Типовых квалификационных характеристик должностей руководителей, специалистов и других служащих системы социальной защиты и занятости населения» (зарегистрирован в Реестре государственной регистрации нормативных правовых актов за № 7442);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27 сентября 2012 года № 378-Ө-М «Об утверждении Квалификационных характеристик отдельных должностей специалистов государственных учреждений и казенных предприятий, общих для всех сфер деятельности» (зарегистрирован в Реестре государственной регистрации нормативных правовых актов за № 8011).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труда и социальной защиты населения РК от 08.11.2013 </w:t>
      </w:r>
      <w:r>
        <w:rPr>
          <w:rFonts w:ascii="Times New Roman"/>
          <w:b w:val="false"/>
          <w:i w:val="false"/>
          <w:color w:val="000000"/>
          <w:sz w:val="28"/>
        </w:rPr>
        <w:t>№ 545-Ө-М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для его первого официального опубликования).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Служащие проходят аттестацию по истечении каждых последующих трех лет пребывания на гражданской службе, но не ранее шести месяцев со дня занятия данной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аттестация должна быть проведена не позднее шести месяцев со дня наступления указанного срока.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Служащие, находящиеся в отпуске по уходу за детьми, аттестуются не ранее, чем через шесть месяцев после выхода на службу.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Аттестация служащих, по их заявлению, может быть проведена до истечения указанных сроков.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Аттестация включает в себя ряд последовательных этапов: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подготовка к проведению аттестации;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собеседование со служащим, проводимое аттестационной комиссией;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вынесение решения аттестационной комиссии. 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подготовки к проведению аттестации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Подготовка к проведению аттестации организуется кадровой службой аттестующего органа по поручению его руководителя, и включает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подготовку необходимых документов на аттестуемых;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разработку графиков проведения аттестации;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определение состава аттестационных комиссий;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организацию разъяснительной работы о целях и порядке проведения аттестации.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Кадровая служба один раз в течение шести месяцев определяет служащих, подлежащих аттестации в соответствии с пунктом 7 настоящих Правил.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Руководитель организации по представлению кадровой службы издает приказ, которым утверждаются список аттестуемых лиц, график проведения аттестации и состав аттестационной комиссии.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Кадровая служба письменно уведомляет служащих о сроках проведения аттестации не позднее месяца до начала ее проведения.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Непосредственный руководитель служащего, подлежащего аттестации, оформляет служебную характеристику и направляет ее в кадровую службу.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Служебная характеристика должна содержать обоснованную, объективную оценку профессиональных, личностных качеств и результатов служебной деятельности аттестуемого служащего.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Кадровая служба обязана ознакомить служащего с представленной на него служебной характеристикой в срок не позднее, чем за три недели до заседания аттестационной комиссии.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Служащий вправе заявить о своем несогласии с представленной на него служебной характеристикой и предоставить в кадровую службу информацию, характеризующую его.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аттестуемого служащего кадровой службой оформляется аттестационный лист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Кадровая служба направляет собранные аттестационные материалы в аттестационную комиссию. 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Аттестационная комиссия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Аттестационная комиссия создается руководителем организации по представлению его кадровой службы и состоит из членов и секретаря комиссии. Из числа членов аттестационной комиссии назначается председатель. Председатель аттестационной комиссии руководит ее деятельностью, председательствует на ее заседаниях, планирует ее работу, осуществляет общий контроль и несет ответственность за деятельность и принимаемые ею решения.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состав аттестационной комиссии включаются руководители соответствующих подразделений, в том числе кадровой и юридической служб организации, представитель работников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Замещение отсутствующих членов аттестационной комиссии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Секретарем аттестационной комиссии является представитель кадровой службы, который определяется руководителем кадровой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аттестационной комиссии подготавливает соответствующие материалы к заседанию комиссии, необходимые документы и оформляет протокол после его проведения. Секретарь осуществляет техническое обслуживание и обеспечивает функционирование аттестационной комиссии и не вправе принимать участие в голосовании.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с изменением, внесенным приказом Министра труда и социальной защиты населения РК от 08.11.2013 </w:t>
      </w:r>
      <w:r>
        <w:rPr>
          <w:rFonts w:ascii="Times New Roman"/>
          <w:b w:val="false"/>
          <w:i w:val="false"/>
          <w:color w:val="000000"/>
          <w:sz w:val="28"/>
        </w:rPr>
        <w:t>№ 545-Ө-М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для его первого официального опубликования).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Аттестационная комиссия для проведения аттестации служащего, занимающего должность руководителя организации, создается должностным лицом, имеющим право его назначения на эту должность.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Члены аттестационной комиссии проходят аттестацию на общих основаниях.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Заседание аттестационной комиссии считается правомочным, если на нем присутствовали не менее двух третей ее состава.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Результаты голосования определяются большинством голосов членов комиссии. При равенстве голосов голос председателя комиссии является решающим.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Члены Комиссии имеют право на особое мнение, которое, в случае его выражения, должно быть изложено в письменном виде и приложено к протоколу. 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Проведение аттестации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Аттестационная комиссия проводит аттестацию в присутствии аттестуемого служащего.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неявки аттестуемого на заседание комиссии по уважительной причине, рассмотрение вопроса его аттестации переносится на более поздний срок, указанный комиссией.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ходе заседания комиссия изучает представленные материалы, заслушивает аттестуемое лицо.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Вопросы, задаваемые аттестуемому лицу, должны быть направлены на выявление уровня его компетентности в вопросах профессиональной и квалификационной подготовки, деловых качеств.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Обсуждение профессиональных, деловых и личностных качеств аттестуемого лица должно проходить в обстановке объективности, корректности и доброжелательности.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 результатам изучения представленных материалов и собеседования со служащим комиссия принимает одно из следующих 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соответствует занимаемой должности;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подлежит повторной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вынесении положительного решения комиссия устанавливает (подтверждает) соответствующую квалификационную категорию (разряд) служащего, либо отмечает об отсутствии оснований для ее установления.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Решение аттестационной комиссии принимается открытым голосованием. Проходящий аттестацию служащий, входящий в состав аттестационной комиссии, в голосовании относительно себя не участвует.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Повторная аттестация проводится через три месяца со дня проведения первоначальной аттестации в порядке, определенном настоящими Правилами. Аттестационная комиссия, проведя повторную аттестацию, принимает одно из следующих 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соответствует занимаемой должности;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соответствует занимаемой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соответствии занимаемой должности комиссия выносит решение с учетом абзаца четвертого пункта 28 настоящих Правил.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Решения аттестационной комиссии оформляются протоколом, который подписывается членами аттестационной комиссии и секретарем, присутствовавшими на ее заседании. 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Служащий должен быть ознакомлен с решением аттестационной комиссии. 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Решения аттестационной комиссии в месячный срок утверждаются руководителем организации.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Утвержденные решения аттестационной комиссии заносятся в аттестационные листы служащих. 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Аттестационный лист служащего, прошедшего аттестацию, и служебная характеристика на него хранятся в личном деле. Утвержденное руководителем организации решение аттестационной комиссии также заносится в послужной список служащего. </w:t>
      </w:r>
    </w:p>
    <w:bookmarkEnd w:id="43"/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Обжалование решений аттестационной комиссии 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Служащие имеют право обжаловать приказ руководителя организации об утверждении решений аттестационной комиссии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В случаях обнаружения нарушений настоящих Правил, руководитель организаций имеет право отменить приказ и назначить повторную аттестацию. Повторная аттестация проводится в соответствии с пунктом 30 настоящих Правил. 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Правилам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проведения и условиям аттестации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гражданских служащих            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Аттестационный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на гражданского служащего, подлежащего аттестации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____               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 аттестации: очередная - |____|; повторная - |____|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(нужное отметить знаком 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Фамилия, имя, отчество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Дата рождения "___"_________19___г.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Сведения об образовании, о повышении квалификации, перепод-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готовке (когда и какое учебное заведение окончил, специальность и ква-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лификация по образованию, документы о повышении квалификации, перепод-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готовке, ученая степень, ученое звание, дата их присвоения)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Занимаемая должность и дата назначения, квалификационная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 (разряд)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Общий трудовой стаж -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Общий стаж работы на должностях государственного и граждан-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ского служащего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Замечания и предложения, высказанные членами аттестационной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комиссии:____________________________________________________________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Мнение аттестуемого: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Оценка деятельности гражданского служащего непосредственным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руководителем согласно служебной характеристике аттестуемого_________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На заседании присутствовало ______ членов аттестационной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Оценка деятельности гражданского служащего по результатам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голосования согласно прилагаемому оценочному листу, заполняемому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каждым членом аттестационной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соответствует занимаемой должности (количество голосов)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подлежит повторной аттестации (количество голосов) _______;*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 соответствует занимаемой должности (количество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голосов)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Квалификационная категория (разряд):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соответствует____________________(прописью) квалификационной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категории (разряду) (количество голосов)_____________________________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(по каждой квалификационной категории (разряду) отдельно)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отсутствуют основания для установления квалификационной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категории (разряда) (количество голосов) ___________________________.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Итоговая оценка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(квалификационная категория (разряд) с цифровым обозначением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указывается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Рекомендации аттестационной комиссии (с указанием мотивов,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которым они даются)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Примечания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аттестационной комиссии: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аттестационной комиссии: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аттестационной комиссии:    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проведения аттестации "___" __________ 200___г.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руководителя организации по итогам аттестации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аттестационным листом ознакомился: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(подпись гражданского служащего и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для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* оценка 2) при проведении повторной аттестации не выставляется 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Аттестационному листу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гражданского служащего,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подлежащего аттестации     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Оценочный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на гражданского служащего, подлежащего аттестации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(заполняется членом аттестационной комиссии)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____               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 аттестации: очередная - |____|; повторная - |____|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(нужное отметить знаком 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Ф.И.О.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аттестуемого____________________________________________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(отлично, хорошо, удовлетворительно, неудовлетворительно)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Решение члена аттестационной комиссии (одно из перечисленных: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соответствует занимаемой должности; подлежит повторной аттестации*;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соответствует занимаемой должности):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Обоснование членом аттестационной комиссии своего решения: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Соответствует квалификационной категории (разряду)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Отсутствуют основания для установления квалификационной категории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(разряда)______________________________________________________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Обоснование:___________________________________________________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 аттестационной комиссии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(Ф.И.О.,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аттестационной комиссии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(Ф.И.О.,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"___" ____________ 200__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* при проведении повторной аттестации не выносится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