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9cc5" w14:textId="2ca9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службе безопасности и охраны труда в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августа 2007 года № 200-п. Зарегистрирован в Министерстве юстиции Республики Казахстан 17 сентября 2007 года № 4934. Утратил силу приказом Министра труда и социальной защиты населения Республики Казахстан от 25 ноября 2011 года № 418-ө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25.11.2011 </w:t>
      </w:r>
      <w:r>
        <w:rPr>
          <w:rFonts w:ascii="Times New Roman"/>
          <w:b w:val="false"/>
          <w:i w:val="false"/>
          <w:color w:val="ff0000"/>
          <w:sz w:val="28"/>
        </w:rPr>
        <w:t>№ 418-ө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339 Трудового кодекса Республики Казахстан от 15 мая 2007 года, в целях осуществления внутреннего контроля за соблюдением требований безопасности и охраны труда в производственных организациях,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Типовое положение о службе безопасности и охраны труда в организации.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занятости населения (Абденов С.С.) обеспечить предоставление настоящего приказа для государственной регистрации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Курманова A.M.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10 дней со дня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2007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200-п          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 службе безопасности и охраны труда в организации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Типовое положение о службе безопасности и охраны труда в организации (далее -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339 Трудового кодекса Республики Казахстан от 15 мая 2007 года и направлено на выполнение работодателями установленных требований по безопасности и охране труда на рабочих местах и принятия незамедлительных мер по устранению выявленных нарушений.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осуществления внутреннего контроля за соблюдением требований безопасности и охраны труда в производственных организациях с численностью более 50 работников работодатель создает службу безопасности и охраны труда (далее - служба).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Внутренний контроль включает в себя организацию наблюдения за состоянием условий труда, проведение оперативного анализа данных производственного контроля, оценку рисков и принятие мер по ликвидации обнаруженных несоответствий с требованиями по безопасности и охране труда.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Служба в своей работе взаимодействует с государственной инспекцией труда, с другими государственными органами надзора и контроля, с представителями работников и общественными инспекторами по охране труда организации.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службы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службы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осуществление комплекса правовых, социально-экономических, организационно-технических, санитарно-эпидемиологических, реабилитационных, лечебно-профилактических мероприятий по созданию и обеспечению безопасных и здоровых условий труда на производстве и предупреждению производственного травматизма и профессиональных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разработки на производственных участках нормативных документов, в части соблюдения требований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и координирование работы по безопасности и охране труда в структурных подразделениях организации и осуществление внутреннего контроля но безопасности и охране труда, за соблюдением работниками требований нормативных правовых актов по безопасности и охране труда.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Деятельность службы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 посещает подразделения организации, осматривать производственные, служебные и бытовые помещения, знакомиться с отчетами, статистическими и другими документами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от имени работодателя внутренний контроль за разработкой и выполнением профилактических мероприятий по созданию безопасных и здоровых условий труда на производстве, предупреждению производственного травматизма и профессиональных заболеваний в структурных подразделениях организации, а также выполнением обязательств работодателя в области безопасности и охраны труда согласно коллективному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выдает всем работникам структурных подразделений организации обязательного для выполнения указания о принятии мер по устранению выявляемых нарушений по безопасности и охраны труда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 и получать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внутренний контроль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расследования и учета несчастных случаев на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запрашивает в установленном порядке и получает от структурных подразделений организации информацию и материалы по вопросам, относящимся к компетенции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наблюдает за состоянием условия безопасности труда, обеспечивает разработку, внедрение и эффективное функционирование системы управления охраной труда 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проводить оперативный анализ условия труда на производственных участках, оценку рисков и принимает меры по ликвидации обнаруженных несоответствий с требованиями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разрабатывать и вносить руководству организации предложения по улучшению организации работы по созданию здоровых и безопасных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ежемесячно проводить анализ состояния и причин производственного травматизма и профессиональных заболеваний в организации и разрабатывает мероприятия по их предупреждению;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организовывает обучение, проверку знаний по вопросам безопасности и охраны труда у персонала организации в соответствии с требованиями действующих Правил по данным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соблюдение организацией порядка расследования и учета несчастных случаев и иных повреждений здоровья работников, связанных с трудовой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согласовывает программы обучения и участвует в обучении работников по безопасности и охране труда в соответствии c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нормативов, в том числе при внедрении нового оборудования и новых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участвует в переговорах по заключению коллективного договора при обсуждении вопросов безопасности и охраны труда, о создании здоровых и безопасных условий труда и быта, об объеме финансирования мероприятий по безопасности и охране труда, об улучшении охраны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принимает участие в работе приемочной комиссии по приемке в эксплуатацию построенного объекта производственного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принимает меры по обеспечению организации нормативно-технической литературой по безопасности и охране труда, укомплектованию кабинетов безопасности и охраны труда необходимыми учебными пособиями, макетами, справочной литературой, плакатами, техническими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 поручению руководителя предприятия рассматривает письма, заявления и жалобы работников по вопросам, относящимся к компетенции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участвует в разработке мероприятий по предупреждению профессиональных заболеваний и несчастных случаев на производстве, а также в разработке реабилитационных мероприятий для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оказывает методическую помощь подразделениям в работе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осуществляет внутренний контроль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решений государственной инспекции труда и иных государственных органов надзора и контроля в части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норм, стандартов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приказов и распоряжений организации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 работы кабинетов безопасности и охраны труда, и внедрением передового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 приобретения, хранения, стирки, химической чистки, сушки, обеспыливания, обезвреживания и ремонта спецодежды, спецобуви и других средств и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своевременным проведением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вредных производственных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действующих норм, правил и инструкций по безопасности и охране труда, стандартов безопасности труда в процессе производства, а также в проектах новых реконструируемых производственных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 согласованию с работодателем (либо по его разрешению) предъявляет в государственную инспекцию труда информации, сведения, установленные отчеты или иные документы на бумажных и электронных носителях либо копии в соответствии с ее задачами; </w:t>
      </w:r>
      <w:r>
        <w:rPr>
          <w:rFonts w:ascii="Times New Roman"/>
          <w:b w:val="false"/>
          <w:i w:val="false"/>
          <w:color w:val="000000"/>
          <w:sz w:val="28"/>
        </w:rPr>
        <w:t>P070000720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оказывает методическую помощь подразделениям организации в составлении списков профессий и должностей для проведения периодических медицинских осмотров и обследований работников, занятых на работах с вредными и тяжелыми условиями труда,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организовывает совместно с другими службами проведение аттестации рабочих мест по условиям труда.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службы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своему статусу служба безопасности и охраны труда приравнивается к основным производственным службам и подчиняется непосредственно работодателю. Службу возглавляет главный технический руководитель по охране труда организации.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Структуру и численность службы определяет работодатель в зависимости от численности работающих в организации и степени опасности и вредности производства.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положению о службе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охраны труда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организации, утвержденного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2007 г. N 200-п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 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(Ф.И.О., должность)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подразделения)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УКАЗАНИЯ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службы безопасности и охраны труда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N_____ от "___" _________ 200__года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339 Трудового кодекса Республики Казахстан требую устранить следующие нарушения требований безопасности и охраны труда: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6293"/>
        <w:gridCol w:w="2773"/>
        <w:gridCol w:w="2873"/>
      </w:tblGrid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 нарушения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их устранению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выполнении указания по истечении 3 дней после указанных в 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сроков представить письменное сообщение в Службу безопасности и охраны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технический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(инженер) по охране труда             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Указание получил:                     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