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1e00f" w14:textId="341e0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от 26 апреля 2004 года N 445 "О правовых актах, регулирующих вопросы передачи в аренду, доверительное управление, безвозмездное пользование, передачи (закрепления) государственного коммунального имущества за государственными юридическими лицами"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16 ноября 2007 года N 316. Зарегистрировано департаментом юстиции Восточно-Казахстанской области 3 декабря 2007 года за N 2460. Утратило силу постановлением ВКО акимата от 29 октября 2009 года № 237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постановлением ВКО акимата от 29.10.2009 № 237.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200 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Гражданского кодекса Республики Казахстан, подпунктом 2) пункта 1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местном государственном управлении",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статьями 19 </w:t>
      </w:r>
      <w:r>
        <w:rPr>
          <w:rFonts w:ascii="Times New Roman"/>
          <w:b w:val="false"/>
          <w:i w:val="false"/>
          <w:color w:val="000000"/>
          <w:sz w:val="28"/>
        </w:rPr>
        <w:t xml:space="preserve">,  </w:t>
      </w:r>
      <w:r>
        <w:rPr>
          <w:rFonts w:ascii="Times New Roman"/>
          <w:b w:val="false"/>
          <w:i w:val="false"/>
          <w:color w:val="000000"/>
          <w:sz w:val="28"/>
        </w:rPr>
        <w:t xml:space="preserve">25 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государственном предприятии", Восточно-Казахстанский областной акимат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Восточно-Казахстанского областного акимата "О правовых актах, регулирующих вопросы передачи в аренду, доверительное управление, безвозмездное пользование, передачи (закрепления) государственного коммунального имущества за государственными юридическими лицами" от 26 апреля 2004 года N 445 (регистрационный номер 1802, опубликовано в газетах "Дидар" N 54 (15418) 3 июня 2004 года, "Рудный Алтай" N 84-85 (18720) 5 июня 2004 года) следующее дополнение: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1 к указанному постановлению дополнить пунктом 4-1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"4-1. Решение о передаче в имущественный наем имущества, находящегося в хозяйственном ведении коммунального государственного предприятия, на срок до трех лет, принимается им самостоятельно.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Расчетные ставки арендной платы определяются и утверждаются наймодателем по согласованию с органом государственного управления предприятием".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both"/>
      </w:pPr>
      <w:r>
        <w:rPr>
          <w:rFonts w:ascii="Times New Roman"/>
          <w:b/>
          <w:i/>
          <w:color w:val="000000"/>
          <w:sz w:val="28"/>
        </w:rPr>
        <w:t xml:space="preserve">       Аким области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