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3ea9" w14:textId="eb93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медико-генетических консультаций (отделений)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7 марта 2008 года № 125. Зарегистрирован в Министерстве юстиции Республики Казахстан 7 апреля 2008 года № 5178. Утратил силу приказом Министра здравоохранения Республики Казахстан от 9 сентября 2010 года №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09.09.2010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системе здравоохранения", а также в целях совершенствования деятельности медико-генетических консультаций (отделений) в Республике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деятельности медико-генетических консультаций (отделений) в Республике Казахстан,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лечебно-профилактической работы (Исмаилов Ж.К.),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(Мухамеджанов Ж.М.) после государственной регистрации настоящего приказа обеспечить его опубликование в официальных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департаментов здравоохранения областей, городов Алматы и Астана (по согласованию) обеспечить деятельность медико-генетических консультаций (отделений) согласно настоящему приказу.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Омарова К. Т.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дней после дня их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                                    К. 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2008 года N 125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деятельности медико-генетических консультаций (отделений)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организацию деятельности медико-генетических консультаций (отделений) в Республики Казахстан (далее - МГК).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МГК создаются с целью оказания медицинской помощи населению, в том числе с использованием современных медицинских технологий по диагностике, профилактике наследственных и врожденных заболеваний.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МГК могут быть организованы как самостоятельная организация здравоохранения или являться ее структурным подразделением (отделения).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МГК могут использоваться в качестве клинической базы научных, высших и средних медицинских образовательных организаций и организаций дополнительного медицинского образования.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Функции МГК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МГК оказывают консультативно-диагностические, профилактические услуги и информационно-просветительскую работу по вопросам врожденной и наследственной болезни.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Функционирование МГК происходит по уровням и охватывает районный, городской, областной, республиканский уровни, обеспечивая максимальное приближение к месту жительства обслуживаемого населения.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МГК районного (городского) уровня осуществляет следующее: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выявление заболеваний и состояний лиц, отягощенных наследственной и врожденной болезнью, направление в областной МГК;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распространение медико-генетических знаний среди медицинских работников и населения района (города);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генетические скрининговые обследования беременных на генетические нарушения плода;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генетический скрининг новорожденных не позднее 4-5 дня жизни;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беременных и новорожденных в областные МГК для проведения инвазивной диагностики и лечения, больных с фенилкетонурией (далее - ФКУ) и врожденным гипотериозом (далее - ВГ) при выявлении заболевания в результате скрининга;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проводят статистический учет лиц с наследственными и врожденными заболеваниями, готовят и сдают отчетную информацию в территориальный орган здравоохранения.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МГК областного уровня осуществляют: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медико-генетическое консультирование лиц с наследственным и врожденным заболеванием, используя при уточнении диагноза клинико-генеалогический анализ (метод медицинской генетики, основанный на комплексной оценке семейного анамнеза, данных клинического обследования и родословной семьи, позволяющей установить наследственный характер и тип наследования признака или болезни), фенотипический осмотр (метод медицинской генетики, основанный на описании и анализе фенотипа обследуемого лица), синдромологический метод (метод клинической генетики, основанный на комплексной оценке данных клинико-генеалогического анализа, фенотипического осмотра, клинического инструментального и лабораторного исследований для диагностики синдрома (болезни) наследственного характера), цитогенетические методы исследования (группа методов в медицинской генетике, предназначенная для изучения структуры хромосомного набора (кариотипа) или отдельных хромосом в клетках тканей живого организма);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пренатальный скрининг беременных на хромосомные болезни и врожденные пороки развития на основе ультразвукового исследования, иммуно-флюоресцентного анализа оценки материнских сывороточных маркеров (плазменный протеин, связанный с беременностью, альфа-фетопротеин, в-единицы хорионического гонадотропина, неконъюгированный эстрадиол и иных методов исследования;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пренатальную диагностику распространенных наследственных и врожденных болезней на основе 3-х кратного ультразвукового скрининга (1 - этап скрининговый, 2 этап - подтверждающее У3И в областных МГК), а также проведение инвазивных процедур и пренатально-цитогенетической диагностики хромосомных болезней в группе беременных высокого риска по возможной хромосомной патологии внутриутробного плода;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селективный скрининг лиц на наследственные болезни обмена веществ;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мониторинга врожденных пороков развития (далее - ВПР) у новорожденных;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лиц со сложными случаями генетической болезни в республиканскую МГК для уточнения диагноза, проведения генетических исследований и медико-генетического консультирования;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информационно-просветительская работа по вопросам медико-генетических знаний среди медицинских работников и населения совместно с центрами формирования здорового образа жизни;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методическое руководство и практическая помощь районным (городским) МГК;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проводят статистический учет лиц с наследственными и врожденными заболеваниями, готовят и сдают отчетную информацию в территориальный орган здравоохранения.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Республиканские МГК осуществляют: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консультирование сложных случаев генетической болезни, с использованием цитогенетических, биохимических, молекулярно-генетических и иных видов диагностики сложных и редких случаев наследственных болезней;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методическое руководство и практическую помощь областным и региональным МГК;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деятельности организаций МГК и разработку мероприятий по совершенствованию организационных форм их работы в области проведения скрининга беременных и новорожденных на генетические нарушения, в том числе путем выездов с целью проведения необходимых организационных мероприятий на местах;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координацию работы МГК в организации материнского биохимического сывороточного скрининга с проведением инвазивных процедур, в проведении скрининга новорожденных на ФКУ и ВГ на территории Республики Казахстан;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организационно-методической и консультативной помощи региональным МГК по ведению мониторинга ВПР у новорожденных, контроля медико-генетической ситуации и эффективности генетического скрининга на территории Республики Казахстан;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разработку планов по подготовке и проведению повышения квалификации медицинских работников МГК;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научно-исследовательских работ, направленных на изучение врожденных и наследственных заболеваний, оценку медико-генетических последствий неблагоприятного влияния экологических факторов в регионах Республики Казахстан, медико-генетическое консультирование, генетический скрининг, разработку, апробацию и внедрение новых методов диагностики, лечения и реабилитации лиц с генетическими болезнями, подготовку информационных материалов с целью повышения медико-генетических знаний среди медицинских работников и населения;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проводят статистический учет лиц с наследственными и врожденными заболеваниями, готовят и сдают отчетную информацию в центральный государственный орган здравоохранения.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Рекомендуемая структура МГК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МГК районного (городского) уровня предусматривает должность врача, имеющего сертификат специалиста по медицинской генетике.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Областная МГК включает: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медико-генетического консультирования;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лабораторию цитогенетической диагностики;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лабораторию неонатального и биохимического скрининга на наследственные болезни обмена веществ;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лабораторию пренатальной диагностики;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организационно-методический отдел областной МГК.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Республиканская МГК (отдел) включают: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медико-генетического консультирования;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лабораторию цитогенетической диагностики;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лабораторию диагностики наследственных болезней обмена веществ;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лабораторию скрининга на ФКУ и ВГ;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лабораторию пренатальной диагностики;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лабораторию молекулярно-генетической диагностики;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организационно-методический отдел республиканских МГК. 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работы МГК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Виды деятельности медико-генетического консультативного отделения: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прогноза потомства в наследственно-отягощенных семьях, уточнение диагноза наследственного заболевания, синдромальная диагностика множественных врожденных пороков развития, объяснение медико-генетического прогноза в доступной для консультирующихся лиц форме;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мониторинга новорожденных с врожденными пороками развития, а также учет лиц с наследственными болезнями и формирование потока пациентов в МГК путем контакта с районными (городскими) медицинскими работниками, на которых возложены функциональные обязанности по медицинской генетике;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проведении пренатального и неонатального скрининга на территории обслуживания;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преемственность с организациями здравоохранения первичной медико-санитарной помощи.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Виды деятельности цитогенетической лаборатории: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цитогенетического обследования лиц с подозрением на хромосомную болезнь;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регистра семей и больных с врожденной и наследственной болезнью;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цитогенетическая пренатальная диагностика.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Виды деятельности лаборатории диагностики наследственных заболеваний обмена веществ: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диагностики наследственных болезней по показаниям;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выявленных больных с наследственными болезнями на лечение;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регистра семей с наследственной болезнью обмена веществ.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Виды деятельности лаборатории неонатального скрининга на ФКУ и ВГ: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организационно-методическая помощь, организация и контроль за проведением скрининга новорожденных на ФКУ и ВГ в регионах;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подтверждение диагноза у новорожденных с подозрением на ФКУ и ВГ, выявленные неонатальным скринингом, консультирование этих семей;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биохимический контроль лечения и диетотерапии больных;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ведением регистра семей, отягощенных ФКУ и ВГ в Республике Казахстан.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Виды деятельности лаборатории пренатальной диагностики: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подтверждающая диагностика распространенных форм врожденных пороков развития методами ультразвукового обследования плода;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скрининга беременных на сывороточные маркеры риска болезни Дауна и врожденные пороки развития центральной нервной системы;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инвазивных процедур в группах беременных с высоким генетическим риском поражения плода, хромосомных болезней плода;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ведением регистра беременных с выявленными отклонениями в программе генетического скрининга.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Виды деятельности лаборатории молекулярно-генетической диагностики: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пренатальной молекулярно-генетической диагностики наследственных и наследственно расположенных болезней;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регистра больных и создание архива ДНК;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разработка, апробация и внедрение новых молекулярно-генетических методов диагностики больных с наследственными заболеваниями;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информационных материалов с целью повышения медико-генетических знаний в области молекулярной генетики среди медицинских работников и населения.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Организационно-методический отдел областной МГК: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и ведет мониторинг ВПР у новорожденных на территории области;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организационно-методическую и консультативную помощь сельским районам области по ведению мониторинга;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передачу мониторинга на центральный сервер мониторинга ВПР республики;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статистический учет лиц с наследственными и врожденными заболеваниями, готовят и сдают отчетную информацию в территориальный орган здравоохранения и республиканскую МГК;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методическое руководство по проведению генетического скрининга беременных и новорожденных на территории области;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обучает медицинский персонал организации охраны материнства и детства правилам проведения скрининга;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заказ и контролирует своевременность доставки реактивов, необходимых для проведения генетического скрининга беременных и новорожденных, медико-генетического консультирования, а также необходимых лечебных продуктов для больных ФКУ, состоящих на учете в областной МГК;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планы по подготовке и проведению повышения квалификации медицинских работников в области медико-генетического консультирования;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готовит и выпускает информационные материалы с целью повышения медико-генетических знаний среди медицинских работников и населения;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анализ деятельности областной МГК;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мероприятия по совершенствованию организационных форм в области генетического скрининга и медико-генетического консультирования;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выезд в сельские районы с целью проведения организационных мероприятий.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Организационно-методический отдел для республиканских МГК: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анализ деятельности областных МГК;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мероприятия по совершенствованию организационных форм в области генетического скрининга и медико-генетического консультирования;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мониторинг ВПР на территории республики;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 организационно-методическую и консультативную помощь областным МГК по ведению мониторинга ВПР у новорожденных;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ежеквартально проводит статистический учет лиц с наследственными и врожденными заболеваниями, готовит отчетную документацию о деятельности медико-генетической службы республики в центральный государственный орган здравоохранения;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методическое руководство по генетическому скринингу беременных и новорожденных на территории республики;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 тренинги, семинары, курсы тематического усовершенствования по правилам проведения генетического скрининга;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 контроль обеспеченности и своевременности доставки реактивов, необходимых для генетического скрининга беременных и новорожденных, медико-генетического консультирования, а также необходимых лечебных продуктов для больных ФКУ на территории республики;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планы по подготовке и проведению повышения квалификации медицинских работников в области медико-генетического консультирования;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разработку, апробацию по внедрению новых методов диагностики, лечения и реабилитации лиц с генетическими болезнями;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готовит информационные материалы с целью повышения медико-генетических знаний среди медицинских работников и населения;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выезд в регионы с высокими показателями врожденной и наследственной патологией с целью изучения причин и проведения организационных мероприятий. 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