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4c02" w14:textId="dd84c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аттестации производителей оригинальных, элитных семян, семян первой, второй и третьей репродукций и реализаторов семян и признании утратившими силу некоторых приказов Министра сельского хозяйства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12 сентября 2008 года № 575. Зарегистрирован в Министерстве юстиции Республики  Казахстан 14 октября 2008 года № 5342. Утратил силу приказом Министра сельского хозяйства Республики Казахстан от 17 января 2012 года № 10-1/18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сельского хозяйства РК от 17.01.2012 </w:t>
      </w:r>
      <w:r>
        <w:rPr>
          <w:rFonts w:ascii="Times New Roman"/>
          <w:b w:val="false"/>
          <w:i w:val="false"/>
          <w:color w:val="ff0000"/>
          <w:sz w:val="28"/>
        </w:rPr>
        <w:t>№ 10-1/18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6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февраля 2003 года "О семеноводстве"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производителей оригинальных, элитных семян, семян первой, второй и третьей репродукций и реализаторов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некоторые приказы Министра сельского хозяйства Республики Казахстан согласно приложению к настоящему приказу.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земледелия и фитосанитарной безопасности (Буць А.А.)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первого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И.о. Министра                              М. Оразаев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2008 года № 575 </w:t>
      </w:r>
    </w:p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приказов </w:t>
      </w:r>
      <w:r>
        <w:br/>
      </w:r>
      <w:r>
        <w:rPr>
          <w:rFonts w:ascii="Times New Roman"/>
          <w:b/>
          <w:i w:val="false"/>
          <w:color w:val="000000"/>
        </w:rPr>
        <w:t xml:space="preserve">
Министра сельского хозяйства Республики Казахстан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7 июля 2000 года № 178 "О некоторых вопросах элитного семеноводства" (зарегистрированный в Реестре государственной регистрации нормативных правовых актов Республики Казахстан за № 1236).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19 октября 2001 года № 336 "О внесении изменений и дополнений в приказ Министра сельского хозяйства Республики Казахстан от 7 июля 2000 года № 178 "О некоторых вопросах элитного семеноводства" (зарегистрированный в Реестре государственной регистрации нормативных правовых актов Республики Казахстан за № 1693, опубликованный в Бюллетене нормативных правовых актов центральных исполнительных и иных государственных органов Республики Казахстан, 2002 г., № 12, стр. 558).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29 апреля 2003 года № 236 "О внесении изменений и дополнений в приказ Министра сельского хозяйства Республики Казахстан от 7 июля 2000 года № 178 "О некоторых вопросах элитного семеноводства" (зарегистрированный в Реестре государственной регистрации нормативных правовых актов Республики Казахстан за № 2265).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17 октября 2003 года № 539 "Об утверждении Правил аттестации (переаттестации) производителей оригинальных семян и формы бланка свидетельства производителя оригинальных семян" (зарегистрированный в Реестре государственной регистрации нормативных правовых актов Республики Казахстан за № 2542, опубликованный в Бюллетене нормативных правовых актов центральных исполнительных и иных государственных органов Республики Казахстан, 2004 г., № 25-28, стр. 947).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сельского хозяйства Республики Казахстан от 2 марта 2004 года № 103 "Об утверждении Правил аттестации (переаттестации) производителей семян первой, второй и третьей репродукций и формы бланка свидетельства производителя семян первой, второй и третьей репродукций" (зарегистрированный в Реестре государственной регистрации нормативных правовых актов Республики Казахстан за № 2782, опубликованный в Бюллетене нормативных правовых актов центральных исполнительных и иных государственных органов Республики Казахстан, 2004 г., № 25-28, стр. 950).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сентября 2008 года № 575 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аттестации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производителей оригинальных, элитных семян, семян </w:t>
      </w:r>
      <w:r>
        <w:br/>
      </w:r>
      <w:r>
        <w:rPr>
          <w:rFonts w:ascii="Times New Roman"/>
          <w:b/>
          <w:i w:val="false"/>
          <w:color w:val="000000"/>
        </w:rPr>
        <w:t>
первой, второй и третьей репродукций и реализаторов семян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аттестации производителей оригинальных, элитных семян, семян первой, второй и третьей репродукций и реализаторов семян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февраля 2003 года "О семеноводстве" и устанавливают порядок и условия аттестации производителей оригинальных, элитных семян, семян первой, второй и третьей репродукций и реализаторов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аттестация - установление (подтверждение) соответствия физических и (или) юридических лиц статусу субъекта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производители семян - физические и юридические лица, осуществляющие деятельность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элитно-семеноводческое хозяйство - хозяйствующий субъект, аттестованный местным исполнительным органом области (города республиканского значения, столицы), осуществляющий производство и реализацию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свидетельство об аттестации - документ, выданный местным исполнительным органом области (города республиканского значения, столицы), свидетельствующий о признании государством деятельности аттестованных субъектов в области семеноводства;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оригинальные семена - семена, произведенные автором сорта сельскохозяйственного растения, уполномоченным им лицом или оригинатором сорта и предназначенные для производства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элитные семена - семена сельскохозяйственных растений, которые получены от оригинальных или суперэлитных семян и соответствуют требованиям законодательства Республики Казахстан о семеноводстве;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суперэлитные семена - семена, принадлежащие к оригинальным, получаемые из урожая питомника размножения, соответствующие требованиям государственных стандартов и иных нормативных документов в области семеноводства и предназначенные для производства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семена первой, второй и третьей репродукций - последующее размножение семян элиты по годам: первый год - первая репродукция, второй год - вторая репродукция, третий год - третья репродукция;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семеноводческое хозяйство - хозяйствующий субъект, аттестованный местным исполнительным органом области (города республиканского значения, столицы), осуществляющий производство и реализацию семян первой, второй и третьей репродукций;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10) реализатор семян - физическое или юридическое лицо, аттестованное местным исполнительным органом области (города республиканского значения, столицы), осуществляющее деятельность по реализации партий семян сельскохозяйственных растений и (или) выдаче семенной ссуды.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Физические и юридические лица, претендующие на получение статуса производителя оригинальных семян, производителя элитных семян (далее - элитно-семеноводческое хозяйство), производителя семян первой, второй и третьей репродукций (далее - семеноводческое хозяйство), реализатора семян, должны соответствовать квалификационным требованиям, определяемым настоящими Правилами.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3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Присвоение физическим и юридическим лицам статуса производителя оригинальных семян, элитно-семеноводческого хозяйства, семеноводческого хозяйства, реализатора семян осуществляется решением местного исполнительного органа области (города республиканского значения, столицы) (далее - местный исполнительный орган области).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местного исполнительного органа области является соответствующее структурное подразделение местного исполнительного органа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Хозяйствующий субъект, имеющий статус элитно-семеноводческого хозяйства и отвечающий квалификационным требованиям, предъявляемым к производителям оригинальных семян, может одновременно претендовать на присвоение статуса производителя оригинальных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Хозяйствующий субъект, имеющий статус элитно-семеноводческого хозяйства и отвечающий квалификационным требованиям, предъявляемым к семеноводческим хозяйствам, может одновременно претендовать на присвоение статуса семеноводческого хозяйства.  </w:t>
      </w:r>
    </w:p>
    <w:bookmarkEnd w:id="6"/>
    <w:bookmarkStart w:name="z3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к производителям оригинальных семян, </w:t>
      </w:r>
      <w:r>
        <w:br/>
      </w:r>
      <w:r>
        <w:rPr>
          <w:rFonts w:ascii="Times New Roman"/>
          <w:b/>
          <w:i w:val="false"/>
          <w:color w:val="000000"/>
        </w:rPr>
        <w:t xml:space="preserve">
элитно-семеноводческим хозяйствам, </w:t>
      </w:r>
      <w:r>
        <w:br/>
      </w:r>
      <w:r>
        <w:rPr>
          <w:rFonts w:ascii="Times New Roman"/>
          <w:b/>
          <w:i w:val="false"/>
          <w:color w:val="000000"/>
        </w:rPr>
        <w:t>
семеноводческим хозяйствам, реализаторам семян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Квалификационные требования, предъявляемые к производителям оригинальных семян,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площади пашни, достаточной для ведения производства оригинальных семян в соответствии с требованиями, предъявляемыми к их производству (на орошаемых землях - водообеспеченной севооборотной пашни);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оригинальных семян, и прошедших не менее одной ротации;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паров в структуре пашни за последние три года (на орошаемые земли и на питомники плодово-ягодных культур и винограда требование не распространяется; в зернопропашных севооборотах допускается замена паров пластом многолетних трав) в объеме: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среднем по хозяйству - не менее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участках первичных звеньев семеноводства (питомники отбора, размножения) - не менее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семеноводческих посевов в общей посевной площади - не менее 30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опыта работы по производству оригинальных семян (первичному семеноводству) - не менее 6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высокого уровня сортовой агротехники;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отсутствие карантинных объектов на территории производителя оригинальных семян, при этом карантинные объекты должны отсутствовать на территории производителя оригинальных семян также и в период не менее трех лет до момента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специалистов-селекционеров по культуре с опытом работы не менее пяти лет или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осуществление совместной работы по производству оригинальных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не менее одного агронома-семеновода и специалиста по каждой культуре, а также не менее трех человек технического персонала, владеющего специфическими методами работы по семеноводству культуры и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обеспечение производства оригинальных семян в строгом соответствии со схемами, учитывающими биологические признаки и свойства культуры и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наличие исходного семенного материала сорта (маточных насаждений для производителей семян плодовых, ягодных культур и винограда) в ассортименте и объемах, необходимых для производства планируемого количества оригинальных семян с целью последующего обеспечения производства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страховых фондов семян от потребности: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закладки первичных звеньев - 100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суперэлиты - 50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на праве собственности, лизинга либо в имущественном найме (долгосрочная аренда) необходимого количества специализированной селекционной и семеноводческой техники для обеспечения всего комплекса работ по производству оригинальных семян видов сельскохозяйственных растений, по которым ведется производство оригинальных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наличие в достаточном количестве специализированных токов, крытых асфальтированных площадок, складских помещений (прикопочных площадок для плодовых культур и винограда), специальной тары, позволяющей размещать партии семян, не допуская их смешения;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ведение по каждому сорту сельскохозяйственных растений, по которому ведется производство оригинальных семян, учета количества и качества, происхождения произведенных, реализованных и использованных в собственном хозяйстве оригинальных семян (акты посева, браковки, сортовых, видовых и фитопатологических прополок (прочисток), приемки и (или) апробации посевов, уборки, оприходования, очистки и подработки, реализации оригинальных семян, журнал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Казахстан), удостоверения о кондиционности семян, аттестаты на семена);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ведение документации по сорту, отражающей метод выведения сорта, сведения о родительских формах, отличительных характеристиках признаков сорта;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обеспечение сохранности материалов учета по семеноводству в течение не менее шести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наличие заключений о пригодности материально-технической базы к осуществлению производственной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в области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приказами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12.05.2010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Квалификационные требования, предъявляемые к элитно-семеноводческим хозяйствам,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площади паров в структуре пашни за последние три года (на орошаемые земли и на питомники плодово-ягодных культур и винограда требование не распространяется; в зернопропашных севооборотах допускается замена паров пластом многолетних трав) - не менее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освоенных семеноводческих севооборотов, заложенных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элитных семян, и прошедших не менее одной ротации;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высокого уровня сортовой агротехники;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в общей посевной площади семеноводческих посевов - не менее 25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урожайность за последние три года - выше среднеобластной;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опыта работы по семеноводству - не менее четырех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обеспечение удельного веса основного вида деятельности в общем объеме производства (элитное семеноводство) - не менее 25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количество возделываемых культур, по которым ведется семеноводство - не более 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количество сортов, по каждой культуре, по которым ведется семеноводство в соответствии с предметом аттестации - не более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страховых фондов семян от потребности для закладки суперэлиты - 50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наличие плана сортообновления по культурам и сортам;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схем по выращиванию семян сортов, включенных в перечень районированных;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организация учета и ведение документации, в которой отражаются все виды работ по выращиванию семенного материала и его качественные показатели;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наличие исходного семенного материала (оригинальных семян) районированных и перспективных сортов в ассортименте и объемах, необходимых для производства запланированного количества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наличие договора с производителем оригинальных семян о поставке оригинальных или суперэлитных семян районированных и перспективных сортов в ассортименте и объемах, необходимых для производства запланированного количества элитных семян, на срок не менее двух лет с момента подачи заявления на аттестацию;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наличие на праве собственности, лизинга либо в имущественном найме (долгосрочная аренда) необходимого количества сельскохозяйственной техники, включая семяочистительную технику и технику для протравливания семян, для обеспечения комплекса работ по производству планируемого объема элитных семян;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наличие специализированных токов, крытых асфальтированных площадок, складских помещений, позволяющих размещать партии семян, не допуская их смешения;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организация хранения материалов учета по семеноводству в течение не менее пяти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21) наличие количества специалистов, предусмотренного штатным расписанием, с соответствующим образованием для квалифицированного выполнения запланированного объема работ, в том числе не менее одного агронома-семеновода;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22) наличие заключений о пригодности материально-технической базы к осуществлению производственной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приказами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12.05.2010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Квалификационные требования, предъявляемые к семеноводческим хозяйствам, включают: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опыта работы по семеноводству - не менее двух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площади пашни, достаточной для ведения производства семян первой, второй и третьей репродукций в соответствии с требованиями, предъявляемыми к их производству (на орошаемых землях - водообеспеченной севооборотной пашни);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семеноводческих севооборотов, введенных в соответствии с научно-обоснованными рекомендациями для конкретной почвенно-климатической зоны с учетом особенностей сельскохозяйственного растения, по которому ведется производство семян первой, второй и третьей репродукций;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площади паров в структуре пашни за последние три года (на орошаемые земли и на питомники плодово-ягодных культур и винограда требование не распространяется; в зернопропашных севооборотах допускается замена паров пластом многолетних трав) в среднем по хозяйству - не менее 16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семеноводческих посевов в общей посевной площади - не менее 20 процентов;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количество возделываемых культур, по которым ведется семеноводство - не более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количество сортов, по каждой культуре, по которым ведется семеноводство в соответствии с предметом аттестации - не более 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договора с элитно-семеноводческим хозяйством о поставке элитных семян для производства семян первой, второй и третьей репродукций, на срок не менее трех лет с момента подачи заявления на аттестацию;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наличие договора с физическим или юридическим лицом, осуществляющим научно-исследовательские работы в области селекции сельскохозяйственных растений, на научное сопровождение производства семян первой, второй и третьей репродукций;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соблюдение рекомендованной для конкретной агроэкологической зоны агротехнологии возделывания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отсутствие карантинных объектов на территории семеноводческого хозяйства, при этом карантинные объекты должны отсутствовать на территории семеноводческого хозяйства также и в период не менее трех лет до момента аттестации;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не менее одного агронома-семеновода;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наличие плана сортообновления по культурам и сортам;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наличие схем по выращиванию сортовых семян первой, второй и третьей репродукций;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наличие исходного семенного материала в ассортименте и объемах, необходимых для производства планируемого количества семян первой, второй и третьей репродукций;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наличие на праве собственности, лизинга либо в имущественном найме (долгосрочная аренда) необходимого количества сельскохозяйственной техники, включая семяочистительную технику и технику для протравливания семян, для обеспечения всего комплекса работ по производству планируемого объема семян первой, второй и третьей репродукций;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наличие в достаточном количестве специализированных токов, крытых асфальтированных площадок, складских помещений, позволяющих размещать партии семян, не допуская их смешения;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ведение по каждому сорту сельскохозяйственных растений учета количества и качества, происхождения произведенных, реализованных и использованных в собственном хозяйстве семян (акты посева, приемки и (или) апробации посевов, уборки, оприходования, очистки и подработки, реализации семян, аттестаты на семена, свидетельства на семена, удостоверения о кондиционности семян, журнала учета семян (который должен быть пронумерован, прошит и подписан государственным инспектором по семеноводству районной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обеспечение сохранности материалов учета по семеноводству в течение не менее трех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20) наличие заключений о пригодности материально-технической базы к осуществлению производственной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органов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приказами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12.05.2010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9-1. Квалификационные требования, предъявляемые к реализаторам семян, включают: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количества специалистов, предусмотренного штатным расписанием, с соответствующим образованием для выполнения запланированного объема работ по реализации семян, в том числе не менее одного агронома-семеновода;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ежегодного договора с производителями семян о поставке семян сельскохозяйственных растений для последующей реализации (в случае приобретения семян у зарубежных поставщиков (по импорту) - с поставщиками семян);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крытых асфальтированных площадок, складских помещений (прикопочных площадок для плодовых культур и винограда), специальной тары, позволяющей размещать партии семян, не допуская их смешения;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на праве собственности, лизинга либо в имущественном найме (долгосрочная аренда) необходимого количества специализированной техники для обеспечения всего комплекса работ по подработке, хранению и реализации семян сельскохозяйственных растений;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ведение по каждой партии семян сельскохозяйственных растений учета количества и качества, происхождения реализуемых семян, документирования семян, журнала учета семян который должен быть пронумерован, прошит и подписан государственным инспектором по семеноводству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обеспечение сохранности материалов по хранению и реализации семян в течение не менее трех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наличие при реализации семян сортов сельскохозяйственных растений, включенных в Государственный реестр Республики Казахстан охраняемых сортов растений, лицензионного договора, по которому патентообладатель (лицензиар) представляет реализатору (лицензиату) право временно использовать селекционное достижение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июля 1999 года "Об охране селекционных достижений";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наличие заключений о пригодности материально-технической базы к осуществлению производственной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органов в области санитарно-эпидемиологического благополучия населения и охраны окружающей среды - о соответствии производственной базы требованиям санитарно-эпидемиологической и экологической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инспектора по карантину растений Комитета государственной инспекции в агропромышленном комплексе Министерства сельского хозяйства Республики Казахстан - об отсутствии карантинных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9-1 в соответствии с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8"/>
    <w:bookmarkStart w:name="z9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аттестации производителей </w:t>
      </w:r>
      <w:r>
        <w:br/>
      </w:r>
      <w:r>
        <w:rPr>
          <w:rFonts w:ascii="Times New Roman"/>
          <w:b/>
          <w:i w:val="false"/>
          <w:color w:val="000000"/>
        </w:rPr>
        <w:t xml:space="preserve">
оригинальных семян, элитно-семеноводческих </w:t>
      </w:r>
      <w:r>
        <w:br/>
      </w:r>
      <w:r>
        <w:rPr>
          <w:rFonts w:ascii="Times New Roman"/>
          <w:b/>
          <w:i w:val="false"/>
          <w:color w:val="000000"/>
        </w:rPr>
        <w:t>
хозяйств, семеноводческих хозяйств, реализаторов семян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Заголовок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9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получения статуса производителя оригинальных семян, элитно-семеноводческого хозяйства, семеноводческого хозяйства, реализатора семян физические и юридические лица представляют в местный исполнительный орган области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нотариально засвидетельствованную копию свидетельства о государственной регистрации (перерегистрации) юридического лица или копию документа, удостоверяющего личность физического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нотариально засвидетельствованную копию идентификационного документа на земельный участок (реализаторы семян не представляют). При этом по договору аренды земельного участка срок аренды должен быть не менее десяти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нотариально засвидетельствованную копию устава;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документы, подтверждающие соответствие физического или юридического лица соответствующим квалификационным требованиям, изложенным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главе 2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специалистах, непосредственно занимающихся производством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Решением местного исполнительного органа области создается экспертная комиссия с численным составом не менее пяти человек, которая в течение пятнадцати рабочих дней со дня поступления заявления на аттестацию от физического или юридического лица изучает представленные документы и с выездом на место определяет степень соответствия физического или юридического лица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На основании обследования экспертной комиссией составляется акт обследования физического или юридического лица на соответствие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семян, (далее - акт обследования)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Экспертная комиссия большинством голосов принимает решение о соответствии или несоответствии физического или юридического лица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экспертной комиссии оформляется в виде протокола, который подписывается всеми членами экспертной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Общий срок рассмотрения заявления физического или юридического лица о присвоении статуса производителя оригинальных семян, элитно-семеноводческого хозяйства, семеноводческого хозяйства, реализатора семян не должен превышать тридцать календарных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Физическим и юридическим лицам, получившим положительное решение экспертной комиссии, решением местного исполнительного органа области присваивается статус производителя оригинальных семян, элитно-семеноводческого хозяйства, семеноводческого хозяйства, реализатора семян и выдается свидетельство об аттестации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несоответствия физического или юридического лица квалификационным требованиям, предъявляемым к производителям оригинальных семян, элитно-семеноводческим хозяйствам, семеноводческим хозяйствам, реализаторам семян, местным исполнительным органом области в течение срока, указанного в пункте 15 настоящих Правил, дается мотивированный письменный ответ с указанием причины отказа в выдаче свидетельства об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Местный исполнительный орган области в течение пяти рабочих дней после присвоения статуса производителя оригинальных семян, элитно-семеноводческого хозяйства, семеноводческого хозяйства, реализатора семян представляет соответствующую информацию в Министерство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Местный исполнительный орган области ведет реестр производителей оригинальных, элитно-семеноводческих хозяйств, семеноводческих хозяйств, реализаторов семян.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19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Переаттестация субъектов семеноводства проводится в соответствии с квалификационными требованиями, установленными настоящими Правилами, по истечении сроков действия аттестации: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производителей оригинальных семян - один раз в пять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элитно-семеноводческих хозяйств - один раз в три года;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семеноводческих хозяйств - один раз в три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для реализаторов семян - один раз в два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20 с изменениями, внесенными приказами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12.05.2010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Заявление на переаттестацию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подается производителем оригинальных семян, элитно-семеноводческим хозяйством, семеноводческим хозяйством, реализатором семян за тридцать календарных дней до истечения срока действия свидетельства об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21 с изменением, внесенным приказом Министра сельского хозяйства РК от 18.01.2010 </w:t>
      </w:r>
      <w:r>
        <w:rPr>
          <w:rFonts w:ascii="Times New Roman"/>
          <w:b w:val="false"/>
          <w:i w:val="false"/>
          <w:color w:val="00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производителей оригинальных,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второй и третьей репродукций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реализаторов семян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с изменениями, внесенными приказом Министра сельского хозяйства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Акиму _______________________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(города республиканского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значения, столицы)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Ф.И.О.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(полное наименование юридического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лица, Ф.И.О. физического лица)  </w:t>
      </w:r>
    </w:p>
    <w:bookmarkStart w:name="z1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 
Заявление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Прошу провести аттестацию и (переаттестацию) и присвоить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(указывается один из видов присваиваемого статуса)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производству и реализации семян (для реализаторов семян –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семян)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(наименование сельскохозяйственного растения, сорта)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физическом или юридическом лице: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Форма собственности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Год образования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Свидетельство о государственной регистрации (перерегистрации) юридического лица или удостоверение личности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(№, кем и когда выдано)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Адрес: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(индекс, город, район, область, улица, № дома,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телефон, факс, е-mail)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Ф.И.О. руководителя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Банковские реквизиты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(РНН, МФО, № счета, наименование и местонахождение банка)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Прилагаемые документы: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(в соответствии с квалификационными требованиями)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Руководитель ______________           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(подпись)                   (Ф.И.О.)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Заявление принято к рассмотрению "___" __________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(Ф.И.О., подпись ответственного лица, принявшего заявление)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производителей оригинальных,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третьей репродукций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и реализаторов семян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с изменениями, внесенными приказом Министра сельского хозяйства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Акт </w:t>
      </w:r>
      <w:r>
        <w:br/>
      </w:r>
      <w:r>
        <w:rPr>
          <w:rFonts w:ascii="Times New Roman"/>
          <w:b/>
          <w:i w:val="false"/>
          <w:color w:val="000000"/>
        </w:rPr>
        <w:t xml:space="preserve">
обследования физического или юридического лица на </w:t>
      </w:r>
      <w:r>
        <w:br/>
      </w:r>
      <w:r>
        <w:rPr>
          <w:rFonts w:ascii="Times New Roman"/>
          <w:b/>
          <w:i w:val="false"/>
          <w:color w:val="000000"/>
        </w:rPr>
        <w:t xml:space="preserve">
соответствие квалификационным требованиям,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предъявляемым к производителям оригинальных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семян, элитно-семеноводческим хозяйствам, </w:t>
      </w:r>
      <w:r>
        <w:br/>
      </w:r>
      <w:r>
        <w:rPr>
          <w:rFonts w:ascii="Times New Roman"/>
          <w:b/>
          <w:i w:val="false"/>
          <w:color w:val="000000"/>
        </w:rPr>
        <w:t>
семеноводческим хозяйствам, реализаторам семян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 "___" ___________ 200_ г. № 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Экспертной комиссией, созданной решением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 _______________________ области (города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 от "___" 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 составлен настоящий акт о результатах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юридического лица или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соответствие статусу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и реализации семян (для реализаторов семян –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(наименование сельскохозяйственного растения, сорта)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обследования установлено: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степень соответствия по каждому пункту квалификационных требований)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Председатель комиссии _____________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комиссии        _____________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_____________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(подпись)        (Ф.И.О., должность)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аттестации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производителей оригинальных,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элитных семян, семян первой,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второй и третьей репродукций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и реализаторов семян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изменениями, внесенными приказом Министра сельского хозяйства РК от 18.01.2010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Свидетельство об аттестации № _____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Выдано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юридического или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которому на основании решения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 области (города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значения, столицы) от "___" ______________ 20 ___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____ присвоен статус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(указывается один из видов присваиваемого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производству и реализации семян (для реализаторов семян – только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реализация семян)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(наименование сельскохозяйственного растения, сорта)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Ф.И.О. руководителя ___________________              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Должность _________________________________________________________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 "___"___________ 200_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Действительно до "___"__________ 200_ г.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