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60f29" w14:textId="3360f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выдаче справок решения совета опеки и попечительства для сделок, затрагивающих интересы несовершеннолетних детей, являющихся собственниками жилища Государственным учреждением "Отдел образования Тайыншинского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22 января 2008 года N 17. Зарегистрировано Управлением юстиции Тайыншиского района Северо-Казахстанской области 4 марта 2008 N 13-11-101. Утратило силу - постановлением акимата Тайыншинского района Северо-Казахстанской области от 21 сентября 2009 года N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Тайыншинского района Северо-Казахстанской области от 21.09.2009 N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выдаче справок решения совета по опеке и попечительству для сделок, затрагивающих интересы несовершеннолетних детей, являющихся собственниками жилища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 учреждением «Отдел образования Тайыншинского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района вводится в действие по истечении десяти календарных дней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Маковский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января 2008 года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rPr>
          <w:rFonts w:ascii="Times New Roman"/>
          <w:b/>
          <w:i w:val="false"/>
          <w:color w:val="000080"/>
          <w:sz w:val="28"/>
        </w:rPr>
        <w:t>по выдаче справок 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совета по опеке и попечительству для сделок, затрагивающих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интересы несовершеннолетних детей, являющихся собственниками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жилища Государственным учреждением «Отдел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Тайыншинского района Северо-Казахстанской области»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выдача справок решения совета по опеке и попечительству для сделок, затрагивающих интересы несовершеннолетних детей, являющихся собственниками жилища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Статья (пункт) нормативно правового акта, законодательный акт, акт Президента Республики Казахстан, акт Правительства Республики Казахстан, на основании которого оказывается государственная услуга: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Наименование государственного органа, предоставляющего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учреждение: </w:t>
      </w:r>
      <w:r>
        <w:rPr>
          <w:rFonts w:ascii="Times New Roman"/>
          <w:b w:val="false"/>
          <w:i w:val="false"/>
          <w:color w:val="000000"/>
          <w:sz w:val="28"/>
        </w:rPr>
        <w:t>«Отдел образования Тайыншинского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(результат) оказываемой государственной услуги, которую получит потребитель: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справка на совершение сделок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и юридических лиц, которым оказывается государственная услуга: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законные представители несовершеннолетних или лица заменяющие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Сроки оказания государственной услуги с момента сдачи потребителем необходимых документов: до 15 дней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максимально допустимое время ожидания в очереди при сдаче необходимых документов: до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максимально допустимое время ожидания в очереди при получении документов: до 30 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Платность или бесплатность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выдача справок решения совета по опеке и попечительству для сделок, затрагивающих интересы несовершеннолетних детей, являющихся собственниками жилища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предоставляется бесплатно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Место обязательного размещения стандарта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Стандарт оказания государственной услуги выдача справок решения совета по опеке и попечительству для сделок, затрагивающих интересы несовершеннолетних детей, являющихся собственниками жилища размещен на стенде в здании государственного учреждения «Отдел образования Тайыншинского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 понедельника по пятницу, рабочее время с 9 часов до 18 часов, обеденный перерыв с 13 часов до 14 часов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Условия и  место предоставления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здании государственного учреждения «Отдел образования Тайыншинского района Северо-Казахстанской области» предусмотрены  стулья в зале ожидания, информационные стенды.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и требований, в том числе для лиц, имеющих льготы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заявление родителей или законных представителей;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свидетельство о рождении несовершеннолетнего;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письменное согласие несовершеннолетнего о согласии на отчуждение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документ, подтверждающий право на собственность жилища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 (форм заявлений и т.п.), которые необходимо заполнить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бланки выдаются в государственном учреждении «Отдел образования Тайыншинского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Адрес и номер кабинета ответственного лица, которому сдаются заполненные бланки, формы, заявления и другие документы, необходимые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Заявление с полным пакетом необходимых документов сдается в  государственное учреждение «Отдел образования Тайыншинского района Северо-Казахстанской области» по адресу: город Тайынша, улица Конституции Казахстана 206.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Наименование и форма документа, подтверждающего сдачу всех необходимые документы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Журнал регистрации заявлений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Способы доставки результата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справка направляется почтой или выдается при личном посещении заявителя государственного учреждения «Отдел образования Тайыншинского района Северо-Казахстанской области» по адресу: город Тайынша, улица Конституции Казахстана 206.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Перечень оснований для приостановления оказания государственной услуги или отказа в предоставлении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непредставление 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несоответствие данных в представленных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противоречия интересам несовершеннолетнего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за предоставлением государственной услуги граждане могут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получение полной и подробной информации о порядке предоставления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вежливость, ответственность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бесплатное получение заявления, установленного образца и прилагаемых к нему бланков;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получение уведомления о принятом решении, в случае отказа в уведомлении будут указаны причины отказа.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Порядок обжалования действия (бездействия) уполномоченных должностных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Обжалование действия должностного лица осуществляется по средством обращения к руководителю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«Отдел образования Тайыншинского района Северо-Казахстанской области» кабинет начальника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Наименование государственного органа, которому подается жалоба: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 «Отдел образования Тайыншинского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Документ, подтверждающий принятие жалобы. Отрывной талон.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руководителя государственного органа, непосредственно оказывающего государственную услугу, его заместителей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«Отдел образования Тайыншинского района Северо-Казахстанской области» - Северо-Казахстанская область, город Тайынша, улица Конституции Казахстана, № 206, адрес электронной почты: trmk @ rambler.ru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Начальник учреждения, телефон 21694, кабинет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Заместитель начальника, телефон 22075, кабинет №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Департамент образования Северо-Казахстанской области, город Петропавловск улица Конституции Казахстана 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00"/>
          <w:sz w:val="28"/>
        </w:rPr>
        <w:t>выдачи справок решения совета по опеке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00"/>
          <w:sz w:val="28"/>
        </w:rPr>
        <w:t>попечительству для сделок, 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00"/>
          <w:sz w:val="28"/>
        </w:rPr>
        <w:t>несовершеннолетних детей, являющихся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333300"/>
          <w:sz w:val="28"/>
        </w:rPr>
        <w:t>собственниками жилища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3"/>
        <w:gridCol w:w="2273"/>
        <w:gridCol w:w="2313"/>
        <w:gridCol w:w="2033"/>
      </w:tblGrid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щем году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