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87a55" w14:textId="a887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Западно-Казахстанского областного маслихата от 23 ноября 2007 года N 3-2 "Об упразднении некоторых населенных пунктов Теректинского района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мая 2008 года N 7-14. Зарегистрировано Департаментом юстиции Западно-Казахстанской области 20 мая 2008 года за N 3009.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Западно-Казахстанского областного маслихата "Об упразднении некоторых населенных пунктов Теректинского района Западно-Казахстанской области" от 23 ноября 2007 года N 3-2 (зарегистрированный в Реестре государственной регистрации нормативных правовых актов за N 2994 от 10 декабря 2007 года, опубликованное в газетах "Приуралье" N 145 от 15 декабря 2007 года и "Орал өңірі" N 146 от 22 декабря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Данное решение маслихата Западно-Казахстанской области и постановление акимата Западно-Казахстанской области вводится в действие со дня его первого официального опубликования и распространяется на правоотношения, возникшие с 15 декабря 2007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