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9411" w14:textId="0749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марта 2006 года № 25 "Об утверждении Правил содержания кошек и собак в населенных пунктах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10 апреля 2009 года № 167. Зарегистрировано Управлением юстиции Тарановского района Костанайской области 15 мая 2009 года № 9-18-92. Утратило силу - Решением маслихата Тарановского района Костанайской области от 20 декабря 2012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Тарановского района Костанайской области от 20.12.2012 № 87 (вводится в действие с момента принятия).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 подпункта 8)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311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января 2001 года "Об административных правонарушениях",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 и в целях приведения решения в соответствие с действующим законодательством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"Об утверждении Правил содержания кошек и собак в населенных пунктах Тарановского района" от 29 марта 2006 года № 25 (номер в Реестре государственной регистрации нормативных правовых актов 9-18-27, 21 апреля 2006 года опубликовано в районной газете "Маяк")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главы 1 после слов "О местном государственном управлении" дополнить словами "и самоуправлении";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главы 2 слово "Обязанности" заменить словом "Ответственность";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4 главы 2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Владельцам кошек и собак необходимо соблюдать ниже перечисленные условия:";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главы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после слов "не оставлять без присмотра" дополнить словами "в общественных местах";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"с требованиями настоящих Правил" заменить словами "с настоящими Правилами";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слова "владельцы обязаны" заменить словами "владельцам необходимо";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7) слово "разрешается" заменить словом "осуществляется";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9) слова "владельцы животных обязаны" и "проводить мероприятия по ликвидации заразных болезней"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собственникам сторожевых собак, охраняющих различного рода территории, объекты, при входе на территорию необходимо размещать предупреждающую табличку.";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пункта 6 главы 4 слово "Разрешается:" заменить словом "Допускается:";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главы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"Запрещается:" заменить словом "Не допускается:";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"детям в возрасте до 14 лет и гражданам в нетрезвом состоянии"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слова "подъездах" дополнить словами "чердаках, подвалах,";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"должны быть убраны" заменить словами "убираются";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главы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Владельцам кошек и собак необходимо соблюдать санитарно-гигиенические, ветеринарные правила содержания домашних животных.";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главы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При содержании собак на подворье на воротах при входе необходимо размещать предупреждающую табличку. В условиях, исключающих возможность причинения беспокойства и создания опасности для окружающих, количество содержащихся кошек и собак не ограничено.";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10 главы 4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Привлечение к ответственности владельцев кошек и собак 11. За нарушение Правил содержания кошек и собак владелец животного несет ответственность в соответствии с законодательством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четырнадцатой,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Л. Луценко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 Шинкин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                      К. Сатубалдин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апреля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надзора по Тарановскому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Костанайской области"                  Б. Копжасаров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апреля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"Тарановская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комплексе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Казахстан"            В. Балан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