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86b3" w14:textId="3e58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Качирского района от 18 мая 2009 года N 145/4 "Об организации социальных рабочих мест"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29 июля 2009 года N 216/7. Зарегистрировано Управлением юстиции Качирского района Павлодарской области 24 августа 2009 года N 12-8-76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постановлением акимата Качирского района Павлодарской области от 10.10.2014 N 320/10.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лиц, входящих в целевые группы населения,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Инструкцию по организации и финансированию социальных рабочих мест, утвержденную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18 мая 2009 года N 145/4 "Об организации социальных рабочих мест" (зарегистрировано в реестре государственной регистрации нормативных правовых актов за N 12-8-72, опубликовано в газете "Заря" 6 июня 2009 года, N 23)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10 слова "подпрограмме 102 "Дополнительные меры по социальной защите граждан в сфере занятости населения" заменить словами "подпрограмме 103 "Расширение программы социальных рабочих мест и молодeжной практики за счeт целевых текущих трансфертов из республиканского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Марданову А.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                 Б. Бакауов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